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C81" w:rsidRPr="0035351E" w:rsidRDefault="00283C81" w:rsidP="002750AC">
      <w:pPr>
        <w:widowControl w:val="0"/>
        <w:spacing w:line="276" w:lineRule="auto"/>
        <w:rPr>
          <w:b/>
        </w:rPr>
      </w:pPr>
    </w:p>
    <w:p w:rsidR="00437075" w:rsidRPr="0035351E" w:rsidRDefault="00437075" w:rsidP="002750AC">
      <w:pPr>
        <w:widowControl w:val="0"/>
        <w:spacing w:line="276" w:lineRule="auto"/>
        <w:jc w:val="center"/>
        <w:rPr>
          <w:b/>
        </w:rPr>
      </w:pPr>
    </w:p>
    <w:p w:rsidR="00437075" w:rsidRPr="0035351E" w:rsidRDefault="00437075" w:rsidP="002750AC">
      <w:pPr>
        <w:widowControl w:val="0"/>
        <w:spacing w:line="276" w:lineRule="auto"/>
        <w:jc w:val="center"/>
        <w:rPr>
          <w:b/>
        </w:rPr>
      </w:pPr>
    </w:p>
    <w:p w:rsidR="00437075" w:rsidRPr="002750AC" w:rsidRDefault="00283C81" w:rsidP="002750AC">
      <w:pPr>
        <w:widowControl w:val="0"/>
        <w:spacing w:line="276" w:lineRule="auto"/>
        <w:jc w:val="center"/>
        <w:rPr>
          <w:b/>
        </w:rPr>
      </w:pPr>
      <w:r w:rsidRPr="002750AC">
        <w:rPr>
          <w:b/>
          <w:noProof/>
          <w:lang w:eastAsia="ru-RU"/>
        </w:rPr>
        <w:drawing>
          <wp:inline distT="0" distB="0" distL="0" distR="0" wp14:anchorId="6B440927" wp14:editId="2C2005D8">
            <wp:extent cx="2711488" cy="1990674"/>
            <wp:effectExtent l="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2715754" cy="1993806"/>
                    </a:xfrm>
                    <a:prstGeom prst="rect">
                      <a:avLst/>
                    </a:prstGeom>
                  </pic:spPr>
                </pic:pic>
              </a:graphicData>
            </a:graphic>
          </wp:inline>
        </w:drawing>
      </w:r>
    </w:p>
    <w:p w:rsidR="00437075" w:rsidRPr="002750AC" w:rsidRDefault="00437075" w:rsidP="002750AC">
      <w:pPr>
        <w:widowControl w:val="0"/>
        <w:spacing w:line="276" w:lineRule="auto"/>
        <w:jc w:val="center"/>
        <w:rPr>
          <w:b/>
        </w:rPr>
      </w:pPr>
    </w:p>
    <w:p w:rsidR="00437075" w:rsidRPr="002750AC" w:rsidRDefault="00437075" w:rsidP="002750AC">
      <w:pPr>
        <w:widowControl w:val="0"/>
        <w:spacing w:line="276" w:lineRule="auto"/>
        <w:rPr>
          <w:b/>
          <w:bCs/>
        </w:rPr>
      </w:pPr>
    </w:p>
    <w:p w:rsidR="00283C81" w:rsidRPr="002750AC" w:rsidRDefault="00283C81" w:rsidP="002750AC">
      <w:pPr>
        <w:widowControl w:val="0"/>
        <w:spacing w:line="276" w:lineRule="auto"/>
        <w:rPr>
          <w:b/>
          <w:bCs/>
        </w:rPr>
      </w:pPr>
    </w:p>
    <w:p w:rsidR="00283C81" w:rsidRPr="002750AC" w:rsidRDefault="00283C81" w:rsidP="002750AC">
      <w:pPr>
        <w:widowControl w:val="0"/>
        <w:spacing w:line="276" w:lineRule="auto"/>
        <w:rPr>
          <w:b/>
          <w:bCs/>
        </w:rPr>
      </w:pPr>
    </w:p>
    <w:p w:rsidR="00E77118" w:rsidRPr="002750AC" w:rsidRDefault="00E77118" w:rsidP="002750AC">
      <w:pPr>
        <w:widowControl w:val="0"/>
        <w:spacing w:line="276" w:lineRule="auto"/>
        <w:ind w:left="-851"/>
        <w:jc w:val="center"/>
        <w:rPr>
          <w:b/>
          <w:bCs/>
        </w:rPr>
      </w:pPr>
    </w:p>
    <w:p w:rsidR="004E1112" w:rsidRPr="002750AC" w:rsidRDefault="00437075" w:rsidP="002750AC">
      <w:pPr>
        <w:widowControl w:val="0"/>
        <w:spacing w:line="276" w:lineRule="auto"/>
        <w:jc w:val="center"/>
        <w:rPr>
          <w:b/>
          <w:bCs/>
        </w:rPr>
      </w:pPr>
      <w:r w:rsidRPr="002750AC">
        <w:rPr>
          <w:b/>
          <w:bCs/>
        </w:rPr>
        <w:t xml:space="preserve">ПОҚ-ТІҢ ҚЫЗМЕТІН НЕГІЗГІ ТИІМДІЛІК КӨРСЕТКІШТЕРІ </w:t>
      </w:r>
    </w:p>
    <w:p w:rsidR="004E1112" w:rsidRPr="002750AC" w:rsidRDefault="00437075" w:rsidP="002750AC">
      <w:pPr>
        <w:widowControl w:val="0"/>
        <w:spacing w:line="276" w:lineRule="auto"/>
        <w:jc w:val="center"/>
        <w:rPr>
          <w:b/>
          <w:bCs/>
        </w:rPr>
      </w:pPr>
      <w:r w:rsidRPr="002750AC">
        <w:rPr>
          <w:b/>
          <w:bCs/>
        </w:rPr>
        <w:t xml:space="preserve">БОЙЫНША БАҒАЛАУ </w:t>
      </w:r>
    </w:p>
    <w:p w:rsidR="00437075" w:rsidRPr="002750AC" w:rsidRDefault="00437075" w:rsidP="002750AC">
      <w:pPr>
        <w:widowControl w:val="0"/>
        <w:spacing w:line="276" w:lineRule="auto"/>
        <w:jc w:val="center"/>
        <w:rPr>
          <w:b/>
          <w:bCs/>
        </w:rPr>
      </w:pPr>
      <w:r w:rsidRPr="002750AC">
        <w:rPr>
          <w:b/>
          <w:lang w:eastAsia="ru-RU"/>
        </w:rPr>
        <w:t>ЕРЕЖЕСІ</w:t>
      </w:r>
    </w:p>
    <w:p w:rsidR="00437075" w:rsidRPr="002750AC" w:rsidRDefault="00437075" w:rsidP="002750AC">
      <w:pPr>
        <w:widowControl w:val="0"/>
        <w:spacing w:line="276" w:lineRule="auto"/>
        <w:jc w:val="center"/>
        <w:rPr>
          <w:b/>
          <w:bCs/>
        </w:rPr>
      </w:pPr>
    </w:p>
    <w:p w:rsidR="004E1112" w:rsidRPr="002750AC" w:rsidRDefault="004E1112" w:rsidP="002750AC">
      <w:pPr>
        <w:widowControl w:val="0"/>
        <w:spacing w:line="276" w:lineRule="auto"/>
        <w:jc w:val="center"/>
        <w:rPr>
          <w:b/>
          <w:bCs/>
        </w:rPr>
      </w:pPr>
      <w:r w:rsidRPr="002750AC">
        <w:rPr>
          <w:b/>
          <w:bCs/>
        </w:rPr>
        <w:t>ПОЛОЖЕНИЕ</w:t>
      </w:r>
    </w:p>
    <w:p w:rsidR="004E1112" w:rsidRPr="002750AC" w:rsidRDefault="004E1112" w:rsidP="002750AC">
      <w:pPr>
        <w:widowControl w:val="0"/>
        <w:spacing w:line="276" w:lineRule="auto"/>
        <w:jc w:val="center"/>
        <w:rPr>
          <w:b/>
          <w:bCs/>
        </w:rPr>
      </w:pPr>
      <w:r w:rsidRPr="002750AC">
        <w:rPr>
          <w:b/>
          <w:color w:val="1D1D1D"/>
          <w:shd w:val="clear" w:color="auto" w:fill="FFFFFF"/>
        </w:rPr>
        <w:t>ОБ ОЦЕНКЕ ДЕЯТЕЛЬНОСТИ ППС ПО КЛЮЧЕВЫМ ПОКАЗАТЕЛЯМ ЭФФЕКТИВНОСТИ</w:t>
      </w:r>
    </w:p>
    <w:p w:rsidR="00437075" w:rsidRPr="002750AC" w:rsidRDefault="00437075" w:rsidP="002750AC">
      <w:pPr>
        <w:widowControl w:val="0"/>
        <w:spacing w:line="276" w:lineRule="auto"/>
        <w:jc w:val="center"/>
        <w:rPr>
          <w:b/>
          <w:bCs/>
        </w:rPr>
      </w:pPr>
    </w:p>
    <w:p w:rsidR="00437075" w:rsidRPr="002750AC" w:rsidRDefault="00437075" w:rsidP="002750AC">
      <w:pPr>
        <w:widowControl w:val="0"/>
        <w:spacing w:line="276" w:lineRule="auto"/>
        <w:jc w:val="center"/>
        <w:rPr>
          <w:b/>
          <w:bCs/>
        </w:rPr>
      </w:pPr>
    </w:p>
    <w:p w:rsidR="00437075" w:rsidRPr="002750AC" w:rsidRDefault="00437075" w:rsidP="002750AC">
      <w:pPr>
        <w:widowControl w:val="0"/>
        <w:spacing w:line="276" w:lineRule="auto"/>
        <w:ind w:left="284"/>
        <w:jc w:val="center"/>
        <w:rPr>
          <w:b/>
          <w:bCs/>
        </w:rPr>
      </w:pPr>
    </w:p>
    <w:p w:rsidR="00437075" w:rsidRPr="002750AC" w:rsidRDefault="00437075" w:rsidP="002750AC">
      <w:pPr>
        <w:widowControl w:val="0"/>
        <w:spacing w:line="276" w:lineRule="auto"/>
        <w:jc w:val="center"/>
        <w:rPr>
          <w:b/>
          <w:bCs/>
        </w:rPr>
      </w:pPr>
    </w:p>
    <w:p w:rsidR="00437075" w:rsidRPr="002750AC" w:rsidRDefault="00437075" w:rsidP="002750AC">
      <w:pPr>
        <w:widowControl w:val="0"/>
        <w:spacing w:line="276" w:lineRule="auto"/>
        <w:jc w:val="center"/>
        <w:rPr>
          <w:b/>
          <w:bCs/>
        </w:rPr>
      </w:pPr>
    </w:p>
    <w:p w:rsidR="00524126" w:rsidRPr="002750AC" w:rsidRDefault="00524126" w:rsidP="002750AC">
      <w:pPr>
        <w:widowControl w:val="0"/>
        <w:spacing w:line="276" w:lineRule="auto"/>
        <w:jc w:val="center"/>
        <w:rPr>
          <w:b/>
          <w:bCs/>
        </w:rPr>
      </w:pPr>
    </w:p>
    <w:p w:rsidR="00524126" w:rsidRPr="002750AC" w:rsidRDefault="00524126" w:rsidP="002750AC">
      <w:pPr>
        <w:widowControl w:val="0"/>
        <w:spacing w:line="276" w:lineRule="auto"/>
        <w:jc w:val="center"/>
        <w:rPr>
          <w:b/>
          <w:bCs/>
        </w:rPr>
      </w:pPr>
      <w:bookmarkStart w:id="0" w:name="_GoBack"/>
      <w:bookmarkEnd w:id="0"/>
    </w:p>
    <w:p w:rsidR="00524126" w:rsidRPr="002750AC" w:rsidRDefault="00524126" w:rsidP="002750AC">
      <w:pPr>
        <w:widowControl w:val="0"/>
        <w:spacing w:line="276" w:lineRule="auto"/>
        <w:jc w:val="center"/>
        <w:rPr>
          <w:b/>
          <w:bCs/>
        </w:rPr>
      </w:pPr>
    </w:p>
    <w:p w:rsidR="00524126" w:rsidRPr="002750AC" w:rsidRDefault="00524126" w:rsidP="002750AC">
      <w:pPr>
        <w:widowControl w:val="0"/>
        <w:spacing w:line="276" w:lineRule="auto"/>
        <w:jc w:val="center"/>
        <w:rPr>
          <w:b/>
          <w:bCs/>
        </w:rPr>
      </w:pPr>
    </w:p>
    <w:p w:rsidR="00283C81" w:rsidRPr="002750AC" w:rsidRDefault="00283C81" w:rsidP="002750AC">
      <w:pPr>
        <w:widowControl w:val="0"/>
        <w:spacing w:line="276" w:lineRule="auto"/>
        <w:jc w:val="center"/>
        <w:rPr>
          <w:b/>
          <w:bCs/>
        </w:rPr>
      </w:pPr>
    </w:p>
    <w:p w:rsidR="00283C81" w:rsidRPr="002750AC" w:rsidRDefault="00283C81" w:rsidP="002750AC">
      <w:pPr>
        <w:widowControl w:val="0"/>
        <w:spacing w:line="276" w:lineRule="auto"/>
        <w:jc w:val="center"/>
        <w:rPr>
          <w:b/>
          <w:bCs/>
        </w:rPr>
      </w:pPr>
    </w:p>
    <w:p w:rsidR="00524126" w:rsidRPr="002750AC" w:rsidRDefault="00524126" w:rsidP="002750AC">
      <w:pPr>
        <w:widowControl w:val="0"/>
        <w:spacing w:line="276" w:lineRule="auto"/>
        <w:jc w:val="center"/>
        <w:rPr>
          <w:b/>
          <w:bCs/>
        </w:rPr>
      </w:pPr>
    </w:p>
    <w:p w:rsidR="00524126" w:rsidRPr="002750AC" w:rsidRDefault="00524126" w:rsidP="002750AC">
      <w:pPr>
        <w:widowControl w:val="0"/>
        <w:spacing w:line="276" w:lineRule="auto"/>
        <w:jc w:val="center"/>
        <w:rPr>
          <w:b/>
          <w:bCs/>
        </w:rPr>
      </w:pPr>
    </w:p>
    <w:p w:rsidR="00E77118" w:rsidRPr="002750AC" w:rsidRDefault="00E77118" w:rsidP="002750AC">
      <w:pPr>
        <w:widowControl w:val="0"/>
        <w:spacing w:line="276" w:lineRule="auto"/>
        <w:jc w:val="center"/>
        <w:rPr>
          <w:b/>
          <w:bCs/>
        </w:rPr>
      </w:pPr>
    </w:p>
    <w:p w:rsidR="00524126" w:rsidRPr="002750AC" w:rsidRDefault="00524126" w:rsidP="002750AC">
      <w:pPr>
        <w:widowControl w:val="0"/>
        <w:spacing w:line="276" w:lineRule="auto"/>
        <w:jc w:val="center"/>
        <w:rPr>
          <w:b/>
          <w:bCs/>
        </w:rPr>
      </w:pPr>
    </w:p>
    <w:p w:rsidR="00437075" w:rsidRPr="002750AC" w:rsidRDefault="00437075" w:rsidP="002750AC">
      <w:pPr>
        <w:widowControl w:val="0"/>
        <w:spacing w:line="276" w:lineRule="auto"/>
        <w:jc w:val="center"/>
        <w:rPr>
          <w:b/>
          <w:bCs/>
        </w:rPr>
      </w:pPr>
    </w:p>
    <w:p w:rsidR="00437075" w:rsidRPr="002750AC" w:rsidRDefault="00437075" w:rsidP="002750AC">
      <w:pPr>
        <w:widowControl w:val="0"/>
        <w:spacing w:line="276" w:lineRule="auto"/>
        <w:rPr>
          <w:b/>
          <w:bCs/>
        </w:rPr>
      </w:pPr>
    </w:p>
    <w:p w:rsidR="004E1112" w:rsidRPr="002750AC" w:rsidRDefault="00437075" w:rsidP="002750AC">
      <w:pPr>
        <w:widowControl w:val="0"/>
        <w:spacing w:line="276" w:lineRule="auto"/>
        <w:jc w:val="center"/>
        <w:rPr>
          <w:b/>
          <w:bCs/>
        </w:rPr>
      </w:pPr>
      <w:r w:rsidRPr="002750AC">
        <w:rPr>
          <w:b/>
          <w:bCs/>
        </w:rPr>
        <w:t>АҚТАУ 201</w:t>
      </w:r>
      <w:r w:rsidR="00565273" w:rsidRPr="002750AC">
        <w:rPr>
          <w:b/>
          <w:bCs/>
        </w:rPr>
        <w:t>9</w:t>
      </w:r>
    </w:p>
    <w:p w:rsidR="004E1112" w:rsidRPr="002750AC" w:rsidRDefault="004E1112" w:rsidP="002750AC">
      <w:pPr>
        <w:suppressAutoHyphens w:val="0"/>
        <w:rPr>
          <w:b/>
          <w:bCs/>
        </w:rPr>
      </w:pPr>
      <w:r w:rsidRPr="002750AC">
        <w:rPr>
          <w:b/>
          <w:bCs/>
          <w:noProof/>
          <w:lang w:eastAsia="ru-RU"/>
        </w:rPr>
        <mc:AlternateContent>
          <mc:Choice Requires="wps">
            <w:drawing>
              <wp:anchor distT="0" distB="0" distL="114300" distR="114300" simplePos="0" relativeHeight="251660288" behindDoc="0" locked="0" layoutInCell="1" allowOverlap="1" wp14:anchorId="638CFFDD" wp14:editId="3340BDAB">
                <wp:simplePos x="0" y="0"/>
                <wp:positionH relativeFrom="column">
                  <wp:posOffset>2700020</wp:posOffset>
                </wp:positionH>
                <wp:positionV relativeFrom="paragraph">
                  <wp:posOffset>439420</wp:posOffset>
                </wp:positionV>
                <wp:extent cx="669851" cy="548005"/>
                <wp:effectExtent l="0" t="0" r="16510" b="23495"/>
                <wp:wrapNone/>
                <wp:docPr id="13" name="Овал 13"/>
                <wp:cNvGraphicFramePr/>
                <a:graphic xmlns:a="http://schemas.openxmlformats.org/drawingml/2006/main">
                  <a:graphicData uri="http://schemas.microsoft.com/office/word/2010/wordprocessingShape">
                    <wps:wsp>
                      <wps:cNvSpPr/>
                      <wps:spPr>
                        <a:xfrm>
                          <a:off x="0" y="0"/>
                          <a:ext cx="669851" cy="54800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oval w14:anchorId="71BE3217" id="Овал 13" o:spid="_x0000_s1026" style="position:absolute;margin-left:212.6pt;margin-top:34.6pt;width:52.75pt;height:4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" fillcolor="white [3212]" strokecolor="white [3212]" strokeweight="2pt"/>
            </w:pict>
          </mc:Fallback>
        </mc:AlternateContent>
      </w:r>
      <w:r w:rsidRPr="002750AC">
        <w:rPr>
          <w:b/>
          <w:bCs/>
        </w:rPr>
        <w:br w:type="page"/>
      </w:r>
    </w:p>
    <w:p w:rsidR="00437075" w:rsidRPr="002750AC" w:rsidRDefault="00437075" w:rsidP="002750AC">
      <w:pPr>
        <w:widowControl w:val="0"/>
        <w:spacing w:line="276" w:lineRule="auto"/>
        <w:ind w:left="-851"/>
        <w:jc w:val="center"/>
        <w:rPr>
          <w:b/>
          <w:bCs/>
        </w:rPr>
      </w:pPr>
    </w:p>
    <w:bookmarkStart w:id="1" w:name="_Toc470208061"/>
    <w:p w:rsidR="00437075" w:rsidRDefault="00B25938" w:rsidP="004E2219">
      <w:pPr>
        <w:pStyle w:val="1"/>
        <w:numPr>
          <w:ilvl w:val="0"/>
          <w:numId w:val="13"/>
        </w:numPr>
        <w:jc w:val="center"/>
        <w:rPr>
          <w:rFonts w:ascii="Times New Roman" w:hAnsi="Times New Roman"/>
          <w:sz w:val="24"/>
          <w:szCs w:val="24"/>
          <w:lang w:val="kk-KZ"/>
        </w:rPr>
      </w:pPr>
      <w:r w:rsidRPr="002750AC">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5E6E458F" wp14:editId="476F7569">
                <wp:simplePos x="0" y="0"/>
                <wp:positionH relativeFrom="column">
                  <wp:posOffset>2810304</wp:posOffset>
                </wp:positionH>
                <wp:positionV relativeFrom="paragraph">
                  <wp:posOffset>9109075</wp:posOffset>
                </wp:positionV>
                <wp:extent cx="680483" cy="542260"/>
                <wp:effectExtent l="0" t="0" r="24765" b="10795"/>
                <wp:wrapNone/>
                <wp:docPr id="7" name="Овал 7"/>
                <wp:cNvGraphicFramePr/>
                <a:graphic xmlns:a="http://schemas.openxmlformats.org/drawingml/2006/main">
                  <a:graphicData uri="http://schemas.microsoft.com/office/word/2010/wordprocessingShape">
                    <wps:wsp>
                      <wps:cNvSpPr/>
                      <wps:spPr>
                        <a:xfrm>
                          <a:off x="0" y="0"/>
                          <a:ext cx="680483" cy="54226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w16se="http://schemas.microsoft.com/office/word/2015/wordml/symex" xmlns:cx1="http://schemas.microsoft.com/office/drawing/2015/9/8/chartex" xmlns:cx="http://schemas.microsoft.com/office/drawing/2014/chartex">
            <w:pict>
              <v:oval w14:anchorId="45D1D062" id="Овал 7" o:spid="_x0000_s1026" style="position:absolute;margin-left:221.3pt;margin-top:717.25pt;width:53.6pt;height:4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" fillcolor="white [3212]" strokecolor="white [3212]" strokeweight="2pt"/>
            </w:pict>
          </mc:Fallback>
        </mc:AlternateContent>
      </w:r>
      <w:bookmarkEnd w:id="1"/>
      <w:r w:rsidR="00437075" w:rsidRPr="002750AC">
        <w:rPr>
          <w:rFonts w:ascii="Times New Roman" w:hAnsi="Times New Roman"/>
          <w:sz w:val="24"/>
          <w:szCs w:val="24"/>
        </w:rPr>
        <w:t>МАҚСАТЫ МЕН ҚОЛДАНУ САЛАСЫ</w:t>
      </w:r>
    </w:p>
    <w:p w:rsidR="002750AC" w:rsidRPr="002750AC" w:rsidRDefault="002750AC" w:rsidP="002750AC">
      <w:pPr>
        <w:rPr>
          <w:lang w:val="kk-KZ"/>
        </w:rPr>
      </w:pPr>
    </w:p>
    <w:p w:rsidR="00437075" w:rsidRPr="00523A63" w:rsidRDefault="00437075" w:rsidP="002750AC">
      <w:pPr>
        <w:tabs>
          <w:tab w:val="left" w:pos="993"/>
        </w:tabs>
        <w:ind w:firstLine="709"/>
        <w:jc w:val="both"/>
        <w:rPr>
          <w:lang w:val="kk-KZ"/>
        </w:rPr>
      </w:pPr>
      <w:r w:rsidRPr="00523A63">
        <w:rPr>
          <w:lang w:val="kk-KZ"/>
        </w:rPr>
        <w:t>Ш. Есенов атындағы КМТИУ ПОҚ-ның қызметін негізгі тиімділік көрсеткіштері бойынша бағалау туралы ереже (бұдан әрі қарай – Ереже) ПОҚ-ның қызметін қызметтің оқу-әдістемелік, ғылыми-зерттеу, тәрбиелік-әлеуметтік түрлері бойынша бағалануын реттейді.</w:t>
      </w:r>
    </w:p>
    <w:p w:rsidR="00437075" w:rsidRPr="002750AC" w:rsidRDefault="00437075" w:rsidP="002750AC">
      <w:pPr>
        <w:tabs>
          <w:tab w:val="left" w:pos="993"/>
        </w:tabs>
        <w:ind w:firstLine="709"/>
        <w:jc w:val="both"/>
      </w:pPr>
      <w:r w:rsidRPr="002750AC">
        <w:t>Бұл ереже 12.12.2017 жылғы ғылыми кеңестің №3 шешімімен тағайындалып, бекітілді, 2018/19</w:t>
      </w:r>
      <w:r w:rsidR="007054A5" w:rsidRPr="002750AC">
        <w:rPr>
          <w:lang w:val="kk-KZ"/>
        </w:rPr>
        <w:t>, 2019/20</w:t>
      </w:r>
      <w:r w:rsidR="007054A5" w:rsidRPr="002750AC">
        <w:t xml:space="preserve"> оқу жылд</w:t>
      </w:r>
      <w:r w:rsidRPr="002750AC">
        <w:t>а</w:t>
      </w:r>
      <w:r w:rsidR="007054A5" w:rsidRPr="002750AC">
        <w:rPr>
          <w:lang w:val="kk-KZ"/>
        </w:rPr>
        <w:t>ры</w:t>
      </w:r>
      <w:r w:rsidRPr="002750AC">
        <w:t xml:space="preserve"> қайта басылып, Ш. Есенов атындағы КМТИУ – дің (бұдан әрі – КМТИУ, Yessenov university, YU немесе университет) ішкі пайдалануына ұсынылды.</w:t>
      </w:r>
    </w:p>
    <w:p w:rsidR="00437075" w:rsidRPr="002750AC" w:rsidRDefault="00437075" w:rsidP="002750AC">
      <w:pPr>
        <w:pStyle w:val="1"/>
        <w:jc w:val="center"/>
        <w:rPr>
          <w:rFonts w:ascii="Times New Roman" w:hAnsi="Times New Roman"/>
          <w:sz w:val="24"/>
          <w:szCs w:val="24"/>
        </w:rPr>
      </w:pPr>
      <w:bookmarkStart w:id="2" w:name="_Toc470208062"/>
      <w:r w:rsidRPr="002750AC">
        <w:rPr>
          <w:rFonts w:ascii="Times New Roman" w:hAnsi="Times New Roman"/>
          <w:sz w:val="24"/>
          <w:szCs w:val="24"/>
        </w:rPr>
        <w:t>2. БЕЛГІЛЕР МЕН ҚЫСҚАРТУЛАР</w:t>
      </w:r>
    </w:p>
    <w:p w:rsidR="00437075" w:rsidRPr="002750AC" w:rsidRDefault="00437075" w:rsidP="002750AC">
      <w:pPr>
        <w:ind w:firstLine="709"/>
        <w:jc w:val="both"/>
      </w:pPr>
      <w:r w:rsidRPr="002750AC">
        <w:rPr>
          <w:rFonts w:eastAsiaTheme="majorEastAsia"/>
          <w:b/>
          <w:color w:val="000000" w:themeColor="text1"/>
          <w:kern w:val="24"/>
        </w:rPr>
        <w:t>ПОҚ</w:t>
      </w:r>
      <w:r w:rsidRPr="002750AC">
        <w:rPr>
          <w:rFonts w:eastAsiaTheme="majorEastAsia"/>
          <w:color w:val="000000" w:themeColor="text1"/>
          <w:kern w:val="24"/>
        </w:rPr>
        <w:t xml:space="preserve"> – профессор-оқытушылар құрамы;</w:t>
      </w:r>
    </w:p>
    <w:p w:rsidR="00437075" w:rsidRPr="002750AC" w:rsidRDefault="00437075" w:rsidP="002750AC">
      <w:pPr>
        <w:pStyle w:val="1"/>
        <w:spacing w:before="0" w:after="0"/>
        <w:ind w:firstLine="709"/>
        <w:jc w:val="both"/>
        <w:rPr>
          <w:rFonts w:ascii="Times New Roman" w:hAnsi="Times New Roman"/>
          <w:b w:val="0"/>
          <w:sz w:val="24"/>
          <w:szCs w:val="24"/>
        </w:rPr>
      </w:pPr>
      <w:r w:rsidRPr="002750AC">
        <w:rPr>
          <w:rFonts w:ascii="Times New Roman" w:hAnsi="Times New Roman"/>
          <w:sz w:val="24"/>
          <w:szCs w:val="24"/>
        </w:rPr>
        <w:t>KPI</w:t>
      </w:r>
      <w:r w:rsidRPr="002750AC">
        <w:rPr>
          <w:rFonts w:ascii="Times New Roman" w:hAnsi="Times New Roman"/>
          <w:b w:val="0"/>
          <w:sz w:val="24"/>
          <w:szCs w:val="24"/>
        </w:rPr>
        <w:t xml:space="preserve">  (KEY PERFOMANCE  INDIKATORS) – тиімділіктің негізгі көрсеткіштері;</w:t>
      </w:r>
    </w:p>
    <w:p w:rsidR="00437075" w:rsidRPr="002750AC" w:rsidRDefault="00437075" w:rsidP="002750AC">
      <w:pPr>
        <w:ind w:firstLine="709"/>
        <w:jc w:val="both"/>
        <w:rPr>
          <w:lang w:eastAsia="ru-RU"/>
        </w:rPr>
      </w:pPr>
      <w:r w:rsidRPr="002750AC">
        <w:rPr>
          <w:b/>
          <w:lang w:eastAsia="ru-RU"/>
        </w:rPr>
        <w:t>ISBN</w:t>
      </w:r>
      <w:r w:rsidRPr="002750AC">
        <w:rPr>
          <w:color w:val="000000"/>
          <w:shd w:val="clear" w:color="auto" w:fill="FFFFFF"/>
        </w:rPr>
        <w:t>(</w:t>
      </w:r>
      <w:r w:rsidRPr="002750AC">
        <w:rPr>
          <w:rStyle w:val="w"/>
          <w:color w:val="000000"/>
          <w:shd w:val="clear" w:color="auto" w:fill="FFFFFF"/>
        </w:rPr>
        <w:t>INTERNATIONAL</w:t>
      </w:r>
      <w:r w:rsidRPr="002750AC">
        <w:rPr>
          <w:color w:val="000000"/>
          <w:shd w:val="clear" w:color="auto" w:fill="FFFFFF"/>
        </w:rPr>
        <w:t> </w:t>
      </w:r>
      <w:r w:rsidRPr="002750AC">
        <w:rPr>
          <w:rStyle w:val="w"/>
          <w:color w:val="000000"/>
          <w:shd w:val="clear" w:color="auto" w:fill="FFFFFF"/>
        </w:rPr>
        <w:t>STANDARD</w:t>
      </w:r>
      <w:r w:rsidRPr="002750AC">
        <w:rPr>
          <w:color w:val="000000"/>
          <w:shd w:val="clear" w:color="auto" w:fill="FFFFFF"/>
        </w:rPr>
        <w:t> </w:t>
      </w:r>
      <w:r w:rsidRPr="002750AC">
        <w:rPr>
          <w:rStyle w:val="w"/>
          <w:color w:val="000000"/>
          <w:shd w:val="clear" w:color="auto" w:fill="FFFFFF"/>
        </w:rPr>
        <w:t>BOOK</w:t>
      </w:r>
      <w:r w:rsidRPr="002750AC">
        <w:rPr>
          <w:color w:val="000000"/>
          <w:shd w:val="clear" w:color="auto" w:fill="FFFFFF"/>
        </w:rPr>
        <w:t> </w:t>
      </w:r>
      <w:r w:rsidRPr="002750AC">
        <w:rPr>
          <w:rStyle w:val="w"/>
          <w:color w:val="000000"/>
          <w:shd w:val="clear" w:color="auto" w:fill="FFFFFF"/>
        </w:rPr>
        <w:t>NUMBER</w:t>
      </w:r>
      <w:r w:rsidRPr="002750AC">
        <w:rPr>
          <w:color w:val="000000"/>
          <w:shd w:val="clear" w:color="auto" w:fill="FFFFFF"/>
        </w:rPr>
        <w:t>)</w:t>
      </w:r>
      <w:r w:rsidRPr="002750AC">
        <w:t xml:space="preserve"> </w:t>
      </w:r>
      <w:r w:rsidRPr="002750AC">
        <w:rPr>
          <w:lang w:eastAsia="ru-RU"/>
        </w:rPr>
        <w:t>кітаптің халықаралық стандартты нөмі</w:t>
      </w:r>
      <w:proofErr w:type="gramStart"/>
      <w:r w:rsidRPr="002750AC">
        <w:rPr>
          <w:lang w:eastAsia="ru-RU"/>
        </w:rPr>
        <w:t>р</w:t>
      </w:r>
      <w:proofErr w:type="gramEnd"/>
      <w:r w:rsidRPr="002750AC">
        <w:rPr>
          <w:lang w:eastAsia="ru-RU"/>
        </w:rPr>
        <w:t>інің қысқартылған атауы</w:t>
      </w:r>
      <w:r w:rsidRPr="002750AC">
        <w:rPr>
          <w:color w:val="000000"/>
          <w:shd w:val="clear" w:color="auto" w:fill="FFFFFF"/>
        </w:rPr>
        <w:t>;</w:t>
      </w:r>
      <w:r w:rsidRPr="002750AC">
        <w:rPr>
          <w:lang w:eastAsia="ru-RU"/>
        </w:rPr>
        <w:t xml:space="preserve"> </w:t>
      </w:r>
    </w:p>
    <w:p w:rsidR="00437075" w:rsidRPr="002750AC" w:rsidRDefault="00437075" w:rsidP="002750AC">
      <w:pPr>
        <w:ind w:firstLine="709"/>
        <w:jc w:val="both"/>
        <w:rPr>
          <w:lang w:eastAsia="ru-RU"/>
        </w:rPr>
      </w:pPr>
      <w:r w:rsidRPr="002750AC">
        <w:rPr>
          <w:b/>
          <w:lang w:eastAsia="ru-RU"/>
        </w:rPr>
        <w:t>ҚР БҒМ</w:t>
      </w:r>
      <w:r w:rsidRPr="002750AC">
        <w:rPr>
          <w:lang w:eastAsia="ru-RU"/>
        </w:rPr>
        <w:t xml:space="preserve"> – </w:t>
      </w:r>
      <w:r w:rsidRPr="002750AC">
        <w:rPr>
          <w:bCs/>
          <w:lang w:eastAsia="ru-RU"/>
        </w:rPr>
        <w:t>Қазақстан Республикасының Білім және ғылым министрлігі</w:t>
      </w:r>
      <w:r w:rsidRPr="002750AC">
        <w:rPr>
          <w:lang w:eastAsia="ru-RU"/>
        </w:rPr>
        <w:t>;</w:t>
      </w:r>
    </w:p>
    <w:p w:rsidR="00437075" w:rsidRPr="002750AC" w:rsidRDefault="00437075" w:rsidP="002750AC">
      <w:pPr>
        <w:ind w:firstLine="709"/>
        <w:jc w:val="both"/>
        <w:rPr>
          <w:lang w:eastAsia="ru-RU"/>
        </w:rPr>
      </w:pPr>
      <w:r w:rsidRPr="002750AC">
        <w:rPr>
          <w:b/>
          <w:lang w:eastAsia="ru-RU"/>
        </w:rPr>
        <w:t>РОӘК ОӘ</w:t>
      </w:r>
      <w:r w:rsidR="00060108" w:rsidRPr="002750AC">
        <w:rPr>
          <w:b/>
          <w:lang w:eastAsia="ru-RU"/>
        </w:rPr>
        <w:t>Б</w:t>
      </w:r>
      <w:r w:rsidRPr="002750AC">
        <w:rPr>
          <w:lang w:eastAsia="ru-RU"/>
        </w:rPr>
        <w:t xml:space="preserve"> – Республикалық оқу-әдістемелік кеңе</w:t>
      </w:r>
      <w:r w:rsidR="00060108" w:rsidRPr="002750AC">
        <w:rPr>
          <w:lang w:eastAsia="ru-RU"/>
        </w:rPr>
        <w:t>сінің Оқу-әдістемелік бөлімі</w:t>
      </w:r>
      <w:r w:rsidRPr="002750AC">
        <w:rPr>
          <w:lang w:eastAsia="ru-RU"/>
        </w:rPr>
        <w:t>;</w:t>
      </w:r>
    </w:p>
    <w:p w:rsidR="00437075" w:rsidRPr="002750AC" w:rsidRDefault="00437075" w:rsidP="002750AC">
      <w:pPr>
        <w:ind w:firstLine="709"/>
        <w:jc w:val="both"/>
        <w:rPr>
          <w:lang w:eastAsia="ru-RU"/>
        </w:rPr>
      </w:pPr>
      <w:r w:rsidRPr="002750AC">
        <w:rPr>
          <w:lang w:eastAsia="ru-RU"/>
        </w:rPr>
        <w:t>Университеттің</w:t>
      </w:r>
      <w:r w:rsidRPr="002750AC">
        <w:rPr>
          <w:b/>
          <w:lang w:eastAsia="ru-RU"/>
        </w:rPr>
        <w:t xml:space="preserve"> ОӘК</w:t>
      </w:r>
      <w:r w:rsidRPr="002750AC">
        <w:rPr>
          <w:lang w:eastAsia="ru-RU"/>
        </w:rPr>
        <w:t xml:space="preserve"> – Университеттің оқу-әдістемелік кеңесі;</w:t>
      </w:r>
    </w:p>
    <w:p w:rsidR="00437075" w:rsidRPr="002750AC" w:rsidRDefault="00437075" w:rsidP="002750AC">
      <w:pPr>
        <w:ind w:firstLine="709"/>
        <w:jc w:val="both"/>
        <w:rPr>
          <w:color w:val="222222"/>
          <w:shd w:val="clear" w:color="auto" w:fill="FFFFFF"/>
        </w:rPr>
      </w:pPr>
      <w:r w:rsidRPr="002750AC">
        <w:rPr>
          <w:b/>
          <w:bCs/>
          <w:lang w:eastAsia="ru-RU"/>
        </w:rPr>
        <w:t>IELTS</w:t>
      </w:r>
      <w:r w:rsidRPr="002750AC">
        <w:rPr>
          <w:bCs/>
          <w:lang w:eastAsia="ru-RU"/>
        </w:rPr>
        <w:t xml:space="preserve"> –</w:t>
      </w:r>
      <w:r w:rsidRPr="002750AC">
        <w:rPr>
          <w:color w:val="222222"/>
          <w:shd w:val="clear" w:color="auto" w:fill="FFFFFF"/>
        </w:rPr>
        <w:t xml:space="preserve"> (</w:t>
      </w:r>
      <w:r w:rsidRPr="002750AC">
        <w:rPr>
          <w:bCs/>
          <w:iCs/>
          <w:color w:val="222222"/>
          <w:shd w:val="clear" w:color="auto" w:fill="FFFFFF"/>
        </w:rPr>
        <w:t>I</w:t>
      </w:r>
      <w:r w:rsidRPr="002750AC">
        <w:rPr>
          <w:iCs/>
          <w:color w:val="222222"/>
          <w:shd w:val="clear" w:color="auto" w:fill="FFFFFF"/>
        </w:rPr>
        <w:t xml:space="preserve">NTERNATIONAL </w:t>
      </w:r>
      <w:r w:rsidRPr="002750AC">
        <w:rPr>
          <w:bCs/>
          <w:iCs/>
          <w:color w:val="222222"/>
          <w:shd w:val="clear" w:color="auto" w:fill="FFFFFF"/>
        </w:rPr>
        <w:t>E</w:t>
      </w:r>
      <w:r w:rsidRPr="002750AC">
        <w:rPr>
          <w:iCs/>
          <w:color w:val="222222"/>
          <w:shd w:val="clear" w:color="auto" w:fill="FFFFFF"/>
        </w:rPr>
        <w:t xml:space="preserve">NGLISH </w:t>
      </w:r>
      <w:r w:rsidRPr="002750AC">
        <w:rPr>
          <w:bCs/>
          <w:iCs/>
          <w:color w:val="222222"/>
          <w:shd w:val="clear" w:color="auto" w:fill="FFFFFF"/>
        </w:rPr>
        <w:t>L</w:t>
      </w:r>
      <w:r w:rsidRPr="002750AC">
        <w:rPr>
          <w:iCs/>
          <w:color w:val="222222"/>
          <w:shd w:val="clear" w:color="auto" w:fill="FFFFFF"/>
        </w:rPr>
        <w:t xml:space="preserve">ANGUAGE </w:t>
      </w:r>
      <w:r w:rsidRPr="002750AC">
        <w:rPr>
          <w:bCs/>
          <w:iCs/>
          <w:color w:val="222222"/>
          <w:shd w:val="clear" w:color="auto" w:fill="FFFFFF"/>
        </w:rPr>
        <w:t>T</w:t>
      </w:r>
      <w:r w:rsidRPr="002750AC">
        <w:rPr>
          <w:iCs/>
          <w:color w:val="222222"/>
          <w:shd w:val="clear" w:color="auto" w:fill="FFFFFF"/>
        </w:rPr>
        <w:t xml:space="preserve">ESTING </w:t>
      </w:r>
      <w:r w:rsidRPr="002750AC">
        <w:rPr>
          <w:bCs/>
          <w:iCs/>
          <w:color w:val="222222"/>
          <w:shd w:val="clear" w:color="auto" w:fill="FFFFFF"/>
        </w:rPr>
        <w:t>S</w:t>
      </w:r>
      <w:r w:rsidRPr="002750AC">
        <w:rPr>
          <w:iCs/>
          <w:color w:val="222222"/>
          <w:shd w:val="clear" w:color="auto" w:fill="FFFFFF"/>
        </w:rPr>
        <w:t>YSTEM</w:t>
      </w:r>
      <w:r w:rsidRPr="002750AC">
        <w:rPr>
          <w:color w:val="222222"/>
          <w:shd w:val="clear" w:color="auto" w:fill="FFFFFF"/>
        </w:rPr>
        <w:t>) – халықаралық ағылшын тілі бойынша білімін бағалау жүйесі;</w:t>
      </w:r>
    </w:p>
    <w:p w:rsidR="00437075" w:rsidRPr="002750AC" w:rsidRDefault="00437075" w:rsidP="002750AC">
      <w:pPr>
        <w:ind w:firstLine="709"/>
        <w:jc w:val="both"/>
        <w:rPr>
          <w:shd w:val="clear" w:color="auto" w:fill="FFFFFF"/>
          <w:lang w:val="en-US"/>
        </w:rPr>
      </w:pPr>
      <w:r w:rsidRPr="002750AC">
        <w:rPr>
          <w:b/>
          <w:bCs/>
          <w:lang w:val="en-US" w:eastAsia="ru-RU"/>
        </w:rPr>
        <w:t>TOEFL IBT</w:t>
      </w:r>
      <w:r w:rsidRPr="002750AC">
        <w:rPr>
          <w:shd w:val="clear" w:color="auto" w:fill="FFFFFF"/>
          <w:lang w:val="en-US"/>
        </w:rPr>
        <w:t> (</w:t>
      </w:r>
      <w:r w:rsidRPr="002750AC">
        <w:rPr>
          <w:bCs/>
          <w:iCs/>
          <w:shd w:val="clear" w:color="auto" w:fill="FFFFFF"/>
          <w:lang w:val="en-US"/>
        </w:rPr>
        <w:t xml:space="preserve">TEST OF ENGLISH AS A FOREIGN </w:t>
      </w:r>
      <w:proofErr w:type="gramStart"/>
      <w:r w:rsidRPr="002750AC">
        <w:rPr>
          <w:bCs/>
          <w:iCs/>
          <w:shd w:val="clear" w:color="auto" w:fill="FFFFFF"/>
          <w:lang w:val="en-US"/>
        </w:rPr>
        <w:t>LANGUAGE</w:t>
      </w:r>
      <w:r w:rsidRPr="002750AC">
        <w:rPr>
          <w:shd w:val="clear" w:color="auto" w:fill="FFFFFF"/>
          <w:lang w:val="en-US"/>
        </w:rPr>
        <w:t xml:space="preserve">  </w:t>
      </w:r>
      <w:r w:rsidRPr="002750AC">
        <w:rPr>
          <w:bCs/>
          <w:shd w:val="clear" w:color="auto" w:fill="FFFFFF"/>
          <w:lang w:val="en-US"/>
        </w:rPr>
        <w:t>INTERNET</w:t>
      </w:r>
      <w:proofErr w:type="gramEnd"/>
      <w:r w:rsidRPr="002750AC">
        <w:rPr>
          <w:bCs/>
          <w:shd w:val="clear" w:color="auto" w:fill="FFFFFF"/>
          <w:lang w:val="en-US"/>
        </w:rPr>
        <w:t xml:space="preserve">-BASED TEST (IBT)) - </w:t>
      </w:r>
      <w:r w:rsidRPr="002750AC">
        <w:rPr>
          <w:bCs/>
          <w:shd w:val="clear" w:color="auto" w:fill="FFFFFF"/>
        </w:rPr>
        <w:t>ағылшын</w:t>
      </w:r>
      <w:r w:rsidRPr="002750AC">
        <w:rPr>
          <w:bCs/>
          <w:shd w:val="clear" w:color="auto" w:fill="FFFFFF"/>
          <w:lang w:val="en-US"/>
        </w:rPr>
        <w:t xml:space="preserve"> </w:t>
      </w:r>
      <w:r w:rsidRPr="002750AC">
        <w:rPr>
          <w:bCs/>
          <w:shd w:val="clear" w:color="auto" w:fill="FFFFFF"/>
        </w:rPr>
        <w:t>тілін</w:t>
      </w:r>
      <w:r w:rsidRPr="002750AC">
        <w:rPr>
          <w:bCs/>
          <w:shd w:val="clear" w:color="auto" w:fill="FFFFFF"/>
          <w:lang w:val="en-US"/>
        </w:rPr>
        <w:t xml:space="preserve"> </w:t>
      </w:r>
      <w:r w:rsidR="00060108" w:rsidRPr="002750AC">
        <w:rPr>
          <w:color w:val="222222"/>
          <w:shd w:val="clear" w:color="auto" w:fill="FFFFFF"/>
        </w:rPr>
        <w:t>меңгеру</w:t>
      </w:r>
      <w:r w:rsidRPr="002750AC">
        <w:rPr>
          <w:color w:val="222222"/>
          <w:shd w:val="clear" w:color="auto" w:fill="FFFFFF"/>
          <w:lang w:val="en-US"/>
        </w:rPr>
        <w:t xml:space="preserve"> </w:t>
      </w:r>
      <w:r w:rsidR="00D516A0" w:rsidRPr="002750AC">
        <w:rPr>
          <w:bCs/>
          <w:shd w:val="clear" w:color="auto" w:fill="FFFFFF"/>
        </w:rPr>
        <w:t>тестілеуд</w:t>
      </w:r>
      <w:r w:rsidRPr="002750AC">
        <w:rPr>
          <w:bCs/>
          <w:shd w:val="clear" w:color="auto" w:fill="FFFFFF"/>
        </w:rPr>
        <w:t>ің</w:t>
      </w:r>
      <w:r w:rsidRPr="002750AC">
        <w:rPr>
          <w:bCs/>
          <w:shd w:val="clear" w:color="auto" w:fill="FFFFFF"/>
          <w:lang w:val="en-US"/>
        </w:rPr>
        <w:t xml:space="preserve"> </w:t>
      </w:r>
      <w:r w:rsidRPr="002750AC">
        <w:rPr>
          <w:bCs/>
          <w:shd w:val="clear" w:color="auto" w:fill="FFFFFF"/>
        </w:rPr>
        <w:t>интернет</w:t>
      </w:r>
      <w:r w:rsidRPr="002750AC">
        <w:rPr>
          <w:bCs/>
          <w:shd w:val="clear" w:color="auto" w:fill="FFFFFF"/>
          <w:lang w:val="en-US"/>
        </w:rPr>
        <w:t>-</w:t>
      </w:r>
      <w:r w:rsidRPr="002750AC">
        <w:rPr>
          <w:bCs/>
          <w:shd w:val="clear" w:color="auto" w:fill="FFFFFF"/>
        </w:rPr>
        <w:t>нұсқасы</w:t>
      </w:r>
      <w:r w:rsidRPr="002750AC">
        <w:rPr>
          <w:iCs/>
          <w:shd w:val="clear" w:color="auto" w:fill="FFFFFF"/>
          <w:lang w:val="en-US"/>
        </w:rPr>
        <w:t>;</w:t>
      </w:r>
      <w:r w:rsidRPr="002750AC">
        <w:rPr>
          <w:shd w:val="clear" w:color="auto" w:fill="FFFFFF"/>
          <w:lang w:val="en-US"/>
        </w:rPr>
        <w:t> </w:t>
      </w:r>
    </w:p>
    <w:p w:rsidR="00437075" w:rsidRPr="002750AC" w:rsidRDefault="00437075" w:rsidP="002750AC">
      <w:pPr>
        <w:ind w:firstLine="709"/>
        <w:jc w:val="both"/>
        <w:rPr>
          <w:lang w:val="en-US" w:eastAsia="ru-RU"/>
        </w:rPr>
      </w:pPr>
      <w:r w:rsidRPr="002750AC">
        <w:rPr>
          <w:b/>
          <w:lang w:val="en-US" w:eastAsia="ru-RU"/>
        </w:rPr>
        <w:t>TKT</w:t>
      </w:r>
      <w:r w:rsidRPr="002750AC">
        <w:rPr>
          <w:lang w:val="en-US" w:eastAsia="ru-RU"/>
        </w:rPr>
        <w:t xml:space="preserve"> (TEACHING KNOWLEDGE TEST) –</w:t>
      </w:r>
      <w:r w:rsidR="00911B88" w:rsidRPr="002750AC">
        <w:rPr>
          <w:lang w:val="en-US" w:eastAsia="ru-RU"/>
        </w:rPr>
        <w:t xml:space="preserve"> </w:t>
      </w:r>
      <w:r w:rsidR="00911B88" w:rsidRPr="002750AC">
        <w:rPr>
          <w:lang w:val="kk-KZ" w:eastAsia="ru-RU"/>
        </w:rPr>
        <w:t>педагогикалық</w:t>
      </w:r>
      <w:r w:rsidRPr="002750AC">
        <w:rPr>
          <w:lang w:val="en-US" w:eastAsia="ru-RU"/>
        </w:rPr>
        <w:t xml:space="preserve"> </w:t>
      </w:r>
      <w:r w:rsidRPr="002750AC">
        <w:rPr>
          <w:lang w:eastAsia="ru-RU"/>
        </w:rPr>
        <w:t>білім</w:t>
      </w:r>
      <w:r w:rsidRPr="002750AC">
        <w:rPr>
          <w:lang w:val="en-US" w:eastAsia="ru-RU"/>
        </w:rPr>
        <w:t xml:space="preserve"> </w:t>
      </w:r>
      <w:r w:rsidRPr="002750AC">
        <w:rPr>
          <w:lang w:eastAsia="ru-RU"/>
        </w:rPr>
        <w:t>алу</w:t>
      </w:r>
      <w:r w:rsidRPr="002750AC">
        <w:rPr>
          <w:lang w:val="en-US" w:eastAsia="ru-RU"/>
        </w:rPr>
        <w:t xml:space="preserve"> </w:t>
      </w:r>
      <w:r w:rsidRPr="002750AC">
        <w:rPr>
          <w:lang w:eastAsia="ru-RU"/>
        </w:rPr>
        <w:t>тесті</w:t>
      </w:r>
      <w:r w:rsidRPr="002750AC">
        <w:rPr>
          <w:lang w:val="en-US" w:eastAsia="ru-RU"/>
        </w:rPr>
        <w:t>;</w:t>
      </w:r>
    </w:p>
    <w:p w:rsidR="00437075" w:rsidRPr="002750AC" w:rsidRDefault="00437075" w:rsidP="002750AC">
      <w:pPr>
        <w:ind w:firstLine="709"/>
        <w:jc w:val="both"/>
        <w:rPr>
          <w:bCs/>
          <w:lang w:val="en-US" w:eastAsia="ru-RU"/>
        </w:rPr>
      </w:pPr>
      <w:r w:rsidRPr="002750AC">
        <w:rPr>
          <w:b/>
          <w:lang w:val="en-US" w:eastAsia="ru-RU"/>
        </w:rPr>
        <w:t>CELTA</w:t>
      </w:r>
      <w:r w:rsidRPr="002750AC">
        <w:rPr>
          <w:lang w:val="en-US" w:eastAsia="ru-RU"/>
        </w:rPr>
        <w:t xml:space="preserve"> (Certificate in Teaching English to Speakers of Other Languages) – </w:t>
      </w:r>
      <w:r w:rsidRPr="002750AC">
        <w:rPr>
          <w:lang w:eastAsia="ru-RU"/>
        </w:rPr>
        <w:t>басқа</w:t>
      </w:r>
      <w:r w:rsidRPr="002750AC">
        <w:rPr>
          <w:lang w:val="en-US" w:eastAsia="ru-RU"/>
        </w:rPr>
        <w:t xml:space="preserve"> </w:t>
      </w:r>
      <w:r w:rsidRPr="002750AC">
        <w:rPr>
          <w:lang w:eastAsia="ru-RU"/>
        </w:rPr>
        <w:t>тіл</w:t>
      </w:r>
      <w:r w:rsidRPr="002750AC">
        <w:rPr>
          <w:lang w:val="en-US" w:eastAsia="ru-RU"/>
        </w:rPr>
        <w:t xml:space="preserve"> </w:t>
      </w:r>
      <w:r w:rsidRPr="002750AC">
        <w:rPr>
          <w:lang w:eastAsia="ru-RU"/>
        </w:rPr>
        <w:t>иелеріне</w:t>
      </w:r>
      <w:r w:rsidRPr="002750AC">
        <w:rPr>
          <w:lang w:val="en-US" w:eastAsia="ru-RU"/>
        </w:rPr>
        <w:t xml:space="preserve"> </w:t>
      </w:r>
      <w:r w:rsidRPr="002750AC">
        <w:rPr>
          <w:lang w:eastAsia="ru-RU"/>
        </w:rPr>
        <w:t>арналған</w:t>
      </w:r>
      <w:r w:rsidRPr="002750AC">
        <w:rPr>
          <w:lang w:val="en-US" w:eastAsia="ru-RU"/>
        </w:rPr>
        <w:t xml:space="preserve"> </w:t>
      </w:r>
      <w:r w:rsidRPr="002750AC">
        <w:rPr>
          <w:lang w:eastAsia="ru-RU"/>
        </w:rPr>
        <w:t>ағылшын</w:t>
      </w:r>
      <w:r w:rsidRPr="002750AC">
        <w:rPr>
          <w:lang w:val="en-US" w:eastAsia="ru-RU"/>
        </w:rPr>
        <w:t xml:space="preserve"> </w:t>
      </w:r>
      <w:r w:rsidRPr="002750AC">
        <w:rPr>
          <w:lang w:eastAsia="ru-RU"/>
        </w:rPr>
        <w:t>тілін</w:t>
      </w:r>
      <w:r w:rsidRPr="002750AC">
        <w:rPr>
          <w:lang w:val="en-US" w:eastAsia="ru-RU"/>
        </w:rPr>
        <w:t xml:space="preserve"> </w:t>
      </w:r>
      <w:r w:rsidRPr="002750AC">
        <w:rPr>
          <w:lang w:eastAsia="ru-RU"/>
        </w:rPr>
        <w:t>оқыту</w:t>
      </w:r>
      <w:r w:rsidRPr="002750AC">
        <w:rPr>
          <w:lang w:val="en-US" w:eastAsia="ru-RU"/>
        </w:rPr>
        <w:t xml:space="preserve"> </w:t>
      </w:r>
      <w:r w:rsidRPr="002750AC">
        <w:rPr>
          <w:lang w:eastAsia="ru-RU"/>
        </w:rPr>
        <w:t>бойынша</w:t>
      </w:r>
      <w:r w:rsidRPr="002750AC">
        <w:rPr>
          <w:lang w:val="en-US" w:eastAsia="ru-RU"/>
        </w:rPr>
        <w:t xml:space="preserve"> </w:t>
      </w:r>
      <w:r w:rsidRPr="002750AC">
        <w:rPr>
          <w:lang w:eastAsia="ru-RU"/>
        </w:rPr>
        <w:t>сертификат</w:t>
      </w:r>
      <w:r w:rsidRPr="002750AC">
        <w:rPr>
          <w:lang w:val="en-US" w:eastAsia="ru-RU"/>
        </w:rPr>
        <w:t>;</w:t>
      </w:r>
    </w:p>
    <w:p w:rsidR="00437075" w:rsidRPr="002750AC" w:rsidRDefault="00437075" w:rsidP="002750AC">
      <w:pPr>
        <w:ind w:firstLine="709"/>
        <w:jc w:val="both"/>
        <w:rPr>
          <w:bCs/>
          <w:lang w:val="en-US" w:eastAsia="ru-RU"/>
        </w:rPr>
      </w:pPr>
      <w:r w:rsidRPr="002750AC">
        <w:rPr>
          <w:b/>
          <w:bCs/>
          <w:lang w:eastAsia="ru-RU"/>
        </w:rPr>
        <w:t>ҒЗЖ</w:t>
      </w:r>
      <w:r w:rsidRPr="002750AC">
        <w:rPr>
          <w:b/>
          <w:bCs/>
          <w:lang w:val="en-US" w:eastAsia="ru-RU"/>
        </w:rPr>
        <w:t xml:space="preserve"> – </w:t>
      </w:r>
      <w:r w:rsidRPr="002750AC">
        <w:rPr>
          <w:bCs/>
          <w:lang w:eastAsia="ru-RU"/>
        </w:rPr>
        <w:t>Ғылыми</w:t>
      </w:r>
      <w:r w:rsidRPr="002750AC">
        <w:rPr>
          <w:bCs/>
          <w:lang w:val="en-US" w:eastAsia="ru-RU"/>
        </w:rPr>
        <w:t>-</w:t>
      </w:r>
      <w:r w:rsidRPr="002750AC">
        <w:rPr>
          <w:bCs/>
          <w:lang w:eastAsia="ru-RU"/>
        </w:rPr>
        <w:t>зерттеу</w:t>
      </w:r>
      <w:r w:rsidRPr="002750AC">
        <w:rPr>
          <w:bCs/>
          <w:lang w:val="en-US" w:eastAsia="ru-RU"/>
        </w:rPr>
        <w:t xml:space="preserve"> </w:t>
      </w:r>
      <w:r w:rsidRPr="002750AC">
        <w:rPr>
          <w:bCs/>
          <w:lang w:eastAsia="ru-RU"/>
        </w:rPr>
        <w:t>жұмысы</w:t>
      </w:r>
      <w:r w:rsidRPr="002750AC">
        <w:rPr>
          <w:bCs/>
          <w:lang w:val="en-US" w:eastAsia="ru-RU"/>
        </w:rPr>
        <w:t>;</w:t>
      </w:r>
    </w:p>
    <w:p w:rsidR="00437075" w:rsidRPr="002750AC" w:rsidRDefault="00437075" w:rsidP="002750AC">
      <w:pPr>
        <w:ind w:firstLine="709"/>
        <w:jc w:val="both"/>
        <w:rPr>
          <w:lang w:val="en-US"/>
        </w:rPr>
      </w:pPr>
      <w:r w:rsidRPr="002750AC">
        <w:rPr>
          <w:b/>
          <w:lang w:val="en-US"/>
        </w:rPr>
        <w:t>Science Index (</w:t>
      </w:r>
      <w:r w:rsidRPr="002750AC">
        <w:rPr>
          <w:b/>
          <w:bCs/>
          <w:lang w:eastAsia="ru-RU"/>
        </w:rPr>
        <w:t>РИҒД</w:t>
      </w:r>
      <w:r w:rsidRPr="002750AC">
        <w:rPr>
          <w:b/>
          <w:bCs/>
          <w:lang w:val="en-US" w:eastAsia="ru-RU"/>
        </w:rPr>
        <w:t>)</w:t>
      </w:r>
      <w:r w:rsidRPr="002750AC">
        <w:rPr>
          <w:bCs/>
          <w:lang w:val="en-US" w:eastAsia="ru-RU"/>
        </w:rPr>
        <w:t xml:space="preserve"> -</w:t>
      </w:r>
      <w:r w:rsidRPr="002750AC">
        <w:rPr>
          <w:lang w:val="en-US"/>
        </w:rPr>
        <w:t xml:space="preserve"> </w:t>
      </w:r>
      <w:r w:rsidRPr="002750AC">
        <w:t>бұл</w:t>
      </w:r>
      <w:r w:rsidRPr="002750AC">
        <w:rPr>
          <w:lang w:val="en-US"/>
        </w:rPr>
        <w:t xml:space="preserve"> </w:t>
      </w:r>
      <w:r w:rsidRPr="002750AC">
        <w:t>Ресейлік</w:t>
      </w:r>
      <w:r w:rsidRPr="002750AC">
        <w:rPr>
          <w:lang w:val="en-US"/>
        </w:rPr>
        <w:t xml:space="preserve"> </w:t>
      </w:r>
      <w:r w:rsidRPr="002750AC">
        <w:t>ғылыми</w:t>
      </w:r>
      <w:r w:rsidRPr="002750AC">
        <w:rPr>
          <w:lang w:val="en-US"/>
        </w:rPr>
        <w:t xml:space="preserve"> </w:t>
      </w:r>
      <w:r w:rsidRPr="002750AC">
        <w:t>дәйексөз</w:t>
      </w:r>
      <w:r w:rsidRPr="002750AC">
        <w:rPr>
          <w:lang w:val="en-US"/>
        </w:rPr>
        <w:t xml:space="preserve"> </w:t>
      </w:r>
      <w:r w:rsidRPr="002750AC">
        <w:t>индексі</w:t>
      </w:r>
      <w:r w:rsidRPr="002750AC">
        <w:rPr>
          <w:lang w:val="en-US"/>
        </w:rPr>
        <w:t xml:space="preserve"> (</w:t>
      </w:r>
      <w:r w:rsidRPr="002750AC">
        <w:t>РИҒД</w:t>
      </w:r>
      <w:r w:rsidRPr="002750AC">
        <w:rPr>
          <w:lang w:val="en-US"/>
        </w:rPr>
        <w:t xml:space="preserve">) </w:t>
      </w:r>
      <w:r w:rsidRPr="002750AC">
        <w:t>негізінде</w:t>
      </w:r>
      <w:r w:rsidRPr="002750AC">
        <w:rPr>
          <w:lang w:val="en-US"/>
        </w:rPr>
        <w:t xml:space="preserve"> </w:t>
      </w:r>
      <w:r w:rsidRPr="002750AC">
        <w:t>құрылған</w:t>
      </w:r>
      <w:r w:rsidRPr="002750AC">
        <w:rPr>
          <w:lang w:val="en-US"/>
        </w:rPr>
        <w:t xml:space="preserve"> </w:t>
      </w:r>
      <w:r w:rsidRPr="002750AC">
        <w:t>ақпараттық</w:t>
      </w:r>
      <w:r w:rsidRPr="002750AC">
        <w:rPr>
          <w:lang w:val="en-US"/>
        </w:rPr>
        <w:t>-</w:t>
      </w:r>
      <w:r w:rsidRPr="002750AC">
        <w:t>аналитикалық</w:t>
      </w:r>
      <w:r w:rsidRPr="002750AC">
        <w:rPr>
          <w:lang w:val="en-US"/>
        </w:rPr>
        <w:t xml:space="preserve"> </w:t>
      </w:r>
      <w:r w:rsidRPr="002750AC">
        <w:t>жүйесі</w:t>
      </w:r>
      <w:r w:rsidRPr="002750AC">
        <w:rPr>
          <w:lang w:val="en-US"/>
        </w:rPr>
        <w:t xml:space="preserve">; </w:t>
      </w:r>
    </w:p>
    <w:p w:rsidR="00437075" w:rsidRPr="002750AC" w:rsidRDefault="00437075" w:rsidP="002750AC">
      <w:pPr>
        <w:ind w:firstLine="709"/>
        <w:jc w:val="both"/>
        <w:rPr>
          <w:bCs/>
          <w:lang w:val="en-US" w:eastAsia="ru-RU"/>
        </w:rPr>
      </w:pPr>
      <w:proofErr w:type="gramStart"/>
      <w:r w:rsidRPr="002750AC">
        <w:rPr>
          <w:b/>
          <w:bCs/>
          <w:lang w:val="en-US" w:eastAsia="ru-RU"/>
        </w:rPr>
        <w:t>IF</w:t>
      </w:r>
      <w:r w:rsidRPr="002750AC">
        <w:rPr>
          <w:bCs/>
          <w:lang w:val="en-US" w:eastAsia="ru-RU"/>
        </w:rPr>
        <w:t xml:space="preserve">  -</w:t>
      </w:r>
      <w:proofErr w:type="gramEnd"/>
      <w:r w:rsidRPr="002750AC">
        <w:rPr>
          <w:bCs/>
          <w:lang w:val="en-US" w:eastAsia="ru-RU"/>
        </w:rPr>
        <w:t xml:space="preserve"> </w:t>
      </w:r>
      <w:r w:rsidRPr="002750AC">
        <w:rPr>
          <w:bCs/>
          <w:lang w:eastAsia="ru-RU"/>
        </w:rPr>
        <w:t>импакт</w:t>
      </w:r>
      <w:r w:rsidRPr="002750AC">
        <w:rPr>
          <w:bCs/>
          <w:lang w:val="en-US" w:eastAsia="ru-RU"/>
        </w:rPr>
        <w:t xml:space="preserve"> </w:t>
      </w:r>
      <w:r w:rsidRPr="002750AC">
        <w:rPr>
          <w:bCs/>
          <w:lang w:eastAsia="ru-RU"/>
        </w:rPr>
        <w:t>фактор</w:t>
      </w:r>
      <w:r w:rsidRPr="002750AC">
        <w:rPr>
          <w:bCs/>
          <w:lang w:val="en-US" w:eastAsia="ru-RU"/>
        </w:rPr>
        <w:t xml:space="preserve">; </w:t>
      </w:r>
    </w:p>
    <w:p w:rsidR="00437075" w:rsidRPr="002750AC" w:rsidRDefault="00437075" w:rsidP="002750AC">
      <w:pPr>
        <w:ind w:firstLine="708"/>
        <w:jc w:val="both"/>
        <w:rPr>
          <w:lang w:val="en-US"/>
        </w:rPr>
      </w:pPr>
      <w:r w:rsidRPr="002750AC">
        <w:t>Хирша</w:t>
      </w:r>
      <w:r w:rsidRPr="002750AC">
        <w:rPr>
          <w:lang w:val="en-US"/>
        </w:rPr>
        <w:t xml:space="preserve"> h </w:t>
      </w:r>
      <w:r w:rsidRPr="002750AC">
        <w:t>индексі</w:t>
      </w:r>
      <w:r w:rsidRPr="002750AC">
        <w:rPr>
          <w:lang w:val="en-US"/>
        </w:rPr>
        <w:t xml:space="preserve"> </w:t>
      </w:r>
      <w:r w:rsidRPr="002750AC">
        <w:t>жариялымдар</w:t>
      </w:r>
      <w:r w:rsidRPr="002750AC">
        <w:rPr>
          <w:lang w:val="en-US"/>
        </w:rPr>
        <w:t xml:space="preserve"> </w:t>
      </w:r>
      <w:r w:rsidRPr="002750AC">
        <w:t>саны</w:t>
      </w:r>
      <w:r w:rsidRPr="002750AC">
        <w:rPr>
          <w:lang w:val="en-US"/>
        </w:rPr>
        <w:t xml:space="preserve"> </w:t>
      </w:r>
      <w:r w:rsidRPr="002750AC">
        <w:t>мен</w:t>
      </w:r>
      <w:r w:rsidRPr="002750AC">
        <w:rPr>
          <w:lang w:val="en-US"/>
        </w:rPr>
        <w:t xml:space="preserve"> </w:t>
      </w:r>
      <w:r w:rsidRPr="002750AC">
        <w:t>сол</w:t>
      </w:r>
      <w:r w:rsidRPr="002750AC">
        <w:rPr>
          <w:lang w:val="en-US"/>
        </w:rPr>
        <w:t xml:space="preserve"> </w:t>
      </w:r>
      <w:r w:rsidRPr="002750AC">
        <w:t>жариялымдарға</w:t>
      </w:r>
      <w:r w:rsidRPr="002750AC">
        <w:rPr>
          <w:lang w:val="en-US"/>
        </w:rPr>
        <w:t xml:space="preserve"> </w:t>
      </w:r>
      <w:r w:rsidRPr="002750AC">
        <w:t>сілтемелер</w:t>
      </w:r>
      <w:r w:rsidRPr="002750AC">
        <w:rPr>
          <w:lang w:val="en-US"/>
        </w:rPr>
        <w:t xml:space="preserve"> </w:t>
      </w:r>
      <w:r w:rsidRPr="002750AC">
        <w:t>сандарына</w:t>
      </w:r>
      <w:r w:rsidRPr="002750AC">
        <w:rPr>
          <w:lang w:val="en-US"/>
        </w:rPr>
        <w:t xml:space="preserve"> </w:t>
      </w:r>
      <w:r w:rsidRPr="002750AC">
        <w:t>негізделген</w:t>
      </w:r>
      <w:r w:rsidRPr="002750AC">
        <w:rPr>
          <w:lang w:val="en-US"/>
        </w:rPr>
        <w:t xml:space="preserve"> </w:t>
      </w:r>
      <w:r w:rsidRPr="002750AC">
        <w:t>ғалымның</w:t>
      </w:r>
      <w:r w:rsidRPr="002750AC">
        <w:rPr>
          <w:lang w:val="en-US"/>
        </w:rPr>
        <w:t xml:space="preserve">, </w:t>
      </w:r>
      <w:r w:rsidRPr="002750AC">
        <w:t>ғалымдар</w:t>
      </w:r>
      <w:r w:rsidRPr="002750AC">
        <w:rPr>
          <w:lang w:val="en-US"/>
        </w:rPr>
        <w:t xml:space="preserve"> </w:t>
      </w:r>
      <w:r w:rsidRPr="002750AC">
        <w:t>тобының</w:t>
      </w:r>
      <w:r w:rsidRPr="002750AC">
        <w:rPr>
          <w:lang w:val="en-US"/>
        </w:rPr>
        <w:t xml:space="preserve">, </w:t>
      </w:r>
      <w:r w:rsidRPr="002750AC">
        <w:t>ғылыми</w:t>
      </w:r>
      <w:r w:rsidRPr="002750AC">
        <w:rPr>
          <w:lang w:val="en-US"/>
        </w:rPr>
        <w:t xml:space="preserve"> </w:t>
      </w:r>
      <w:r w:rsidRPr="002750AC">
        <w:t>ұйымның</w:t>
      </w:r>
      <w:r w:rsidRPr="002750AC">
        <w:rPr>
          <w:lang w:val="en-US"/>
        </w:rPr>
        <w:t xml:space="preserve"> </w:t>
      </w:r>
      <w:r w:rsidRPr="002750AC">
        <w:t>немесе</w:t>
      </w:r>
      <w:r w:rsidRPr="002750AC">
        <w:rPr>
          <w:lang w:val="en-US"/>
        </w:rPr>
        <w:t xml:space="preserve"> </w:t>
      </w:r>
      <w:r w:rsidRPr="002750AC">
        <w:t>жалпы</w:t>
      </w:r>
      <w:r w:rsidRPr="002750AC">
        <w:rPr>
          <w:lang w:val="en-US"/>
        </w:rPr>
        <w:t xml:space="preserve"> </w:t>
      </w:r>
      <w:r w:rsidRPr="002750AC">
        <w:t>елдің</w:t>
      </w:r>
      <w:r w:rsidRPr="002750AC">
        <w:rPr>
          <w:lang w:val="en-US"/>
        </w:rPr>
        <w:t xml:space="preserve"> </w:t>
      </w:r>
      <w:r w:rsidRPr="002750AC">
        <w:t>өнімділігінің</w:t>
      </w:r>
      <w:r w:rsidRPr="002750AC">
        <w:rPr>
          <w:lang w:val="en-US"/>
        </w:rPr>
        <w:t xml:space="preserve"> </w:t>
      </w:r>
      <w:r w:rsidRPr="002750AC">
        <w:t>сандық</w:t>
      </w:r>
      <w:r w:rsidRPr="002750AC">
        <w:rPr>
          <w:lang w:val="en-US"/>
        </w:rPr>
        <w:t xml:space="preserve"> </w:t>
      </w:r>
      <w:r w:rsidRPr="002750AC">
        <w:t>сипаттамасы</w:t>
      </w:r>
      <w:r w:rsidRPr="002750AC">
        <w:rPr>
          <w:lang w:val="en-US"/>
        </w:rPr>
        <w:t xml:space="preserve"> </w:t>
      </w:r>
      <w:r w:rsidRPr="002750AC">
        <w:t>болып</w:t>
      </w:r>
      <w:r w:rsidRPr="002750AC">
        <w:rPr>
          <w:lang w:val="en-US"/>
        </w:rPr>
        <w:t xml:space="preserve"> </w:t>
      </w:r>
      <w:r w:rsidRPr="002750AC">
        <w:t>табылады</w:t>
      </w:r>
      <w:r w:rsidRPr="002750AC">
        <w:rPr>
          <w:lang w:val="en-US"/>
        </w:rPr>
        <w:t>.</w:t>
      </w:r>
    </w:p>
    <w:p w:rsidR="00437075" w:rsidRPr="002750AC" w:rsidRDefault="00437075" w:rsidP="002750AC">
      <w:pPr>
        <w:ind w:firstLine="709"/>
        <w:jc w:val="both"/>
        <w:rPr>
          <w:lang w:val="en-US" w:eastAsia="ru-RU"/>
        </w:rPr>
      </w:pPr>
      <w:r w:rsidRPr="002750AC">
        <w:rPr>
          <w:b/>
          <w:lang w:eastAsia="ru-RU"/>
        </w:rPr>
        <w:t>БҒСБК</w:t>
      </w:r>
      <w:r w:rsidRPr="002750AC">
        <w:rPr>
          <w:b/>
          <w:lang w:val="en-US" w:eastAsia="ru-RU"/>
        </w:rPr>
        <w:t xml:space="preserve"> </w:t>
      </w:r>
      <w:r w:rsidRPr="002750AC">
        <w:rPr>
          <w:b/>
          <w:lang w:eastAsia="ru-RU"/>
        </w:rPr>
        <w:t>ҚР</w:t>
      </w:r>
      <w:r w:rsidRPr="002750AC">
        <w:rPr>
          <w:b/>
          <w:lang w:val="en-US" w:eastAsia="ru-RU"/>
        </w:rPr>
        <w:t xml:space="preserve"> </w:t>
      </w:r>
      <w:r w:rsidRPr="002750AC">
        <w:rPr>
          <w:b/>
          <w:lang w:eastAsia="ru-RU"/>
        </w:rPr>
        <w:t>БҒМ</w:t>
      </w:r>
      <w:r w:rsidRPr="002750AC">
        <w:rPr>
          <w:b/>
          <w:lang w:val="en-US" w:eastAsia="ru-RU"/>
        </w:rPr>
        <w:t xml:space="preserve"> </w:t>
      </w:r>
      <w:r w:rsidRPr="002750AC">
        <w:rPr>
          <w:lang w:val="en-US" w:eastAsia="ru-RU"/>
        </w:rPr>
        <w:t xml:space="preserve">– </w:t>
      </w:r>
      <w:r w:rsidRPr="002750AC">
        <w:rPr>
          <w:lang w:eastAsia="ru-RU"/>
        </w:rPr>
        <w:t>ҚР</w:t>
      </w:r>
      <w:r w:rsidRPr="002750AC">
        <w:rPr>
          <w:lang w:val="en-US" w:eastAsia="ru-RU"/>
        </w:rPr>
        <w:t xml:space="preserve"> </w:t>
      </w:r>
      <w:r w:rsidRPr="002750AC">
        <w:rPr>
          <w:lang w:eastAsia="ru-RU"/>
        </w:rPr>
        <w:t>БҒМ</w:t>
      </w:r>
      <w:r w:rsidRPr="002750AC">
        <w:rPr>
          <w:lang w:val="en-US" w:eastAsia="ru-RU"/>
        </w:rPr>
        <w:t xml:space="preserve"> </w:t>
      </w:r>
      <w:r w:rsidRPr="002750AC">
        <w:rPr>
          <w:lang w:eastAsia="ru-RU"/>
        </w:rPr>
        <w:t>Білім</w:t>
      </w:r>
      <w:r w:rsidRPr="002750AC">
        <w:rPr>
          <w:lang w:val="en-US" w:eastAsia="ru-RU"/>
        </w:rPr>
        <w:t xml:space="preserve"> </w:t>
      </w:r>
      <w:r w:rsidRPr="002750AC">
        <w:rPr>
          <w:lang w:eastAsia="ru-RU"/>
        </w:rPr>
        <w:t>және</w:t>
      </w:r>
      <w:r w:rsidRPr="002750AC">
        <w:rPr>
          <w:lang w:val="en-US" w:eastAsia="ru-RU"/>
        </w:rPr>
        <w:t xml:space="preserve"> </w:t>
      </w:r>
      <w:r w:rsidRPr="002750AC">
        <w:rPr>
          <w:lang w:eastAsia="ru-RU"/>
        </w:rPr>
        <w:t>ғылым</w:t>
      </w:r>
      <w:r w:rsidRPr="002750AC">
        <w:rPr>
          <w:lang w:val="en-US" w:eastAsia="ru-RU"/>
        </w:rPr>
        <w:t xml:space="preserve"> </w:t>
      </w:r>
      <w:r w:rsidRPr="002750AC">
        <w:rPr>
          <w:lang w:eastAsia="ru-RU"/>
        </w:rPr>
        <w:t>саласындағы</w:t>
      </w:r>
      <w:r w:rsidRPr="002750AC">
        <w:rPr>
          <w:lang w:val="en-US" w:eastAsia="ru-RU"/>
        </w:rPr>
        <w:t xml:space="preserve"> </w:t>
      </w:r>
      <w:r w:rsidRPr="002750AC">
        <w:rPr>
          <w:lang w:eastAsia="ru-RU"/>
        </w:rPr>
        <w:t>бақылау</w:t>
      </w:r>
      <w:r w:rsidRPr="002750AC">
        <w:rPr>
          <w:lang w:val="en-US" w:eastAsia="ru-RU"/>
        </w:rPr>
        <w:t xml:space="preserve"> </w:t>
      </w:r>
      <w:r w:rsidRPr="002750AC">
        <w:rPr>
          <w:lang w:eastAsia="ru-RU"/>
        </w:rPr>
        <w:t>комитеті</w:t>
      </w:r>
      <w:r w:rsidRPr="002750AC">
        <w:rPr>
          <w:lang w:val="en-US" w:eastAsia="ru-RU"/>
        </w:rPr>
        <w:t>;</w:t>
      </w:r>
    </w:p>
    <w:p w:rsidR="00437075" w:rsidRPr="002750AC" w:rsidRDefault="00437075" w:rsidP="002750AC">
      <w:pPr>
        <w:ind w:firstLine="709"/>
        <w:jc w:val="both"/>
        <w:rPr>
          <w:lang w:val="en-US"/>
        </w:rPr>
      </w:pPr>
      <w:r w:rsidRPr="002750AC">
        <w:rPr>
          <w:b/>
          <w:bCs/>
          <w:lang w:eastAsia="ru-RU"/>
        </w:rPr>
        <w:t>ТЖ</w:t>
      </w:r>
      <w:r w:rsidRPr="002750AC">
        <w:rPr>
          <w:bCs/>
          <w:lang w:val="en-US" w:eastAsia="ru-RU"/>
        </w:rPr>
        <w:t xml:space="preserve"> – </w:t>
      </w:r>
      <w:r w:rsidRPr="002750AC">
        <w:rPr>
          <w:bCs/>
          <w:lang w:eastAsia="ru-RU"/>
        </w:rPr>
        <w:t>тәрбие</w:t>
      </w:r>
      <w:r w:rsidRPr="002750AC">
        <w:rPr>
          <w:bCs/>
          <w:lang w:val="en-US" w:eastAsia="ru-RU"/>
        </w:rPr>
        <w:t xml:space="preserve"> </w:t>
      </w:r>
      <w:r w:rsidRPr="002750AC">
        <w:rPr>
          <w:bCs/>
          <w:lang w:eastAsia="ru-RU"/>
        </w:rPr>
        <w:t>жұмысы</w:t>
      </w:r>
      <w:r w:rsidRPr="002750AC">
        <w:rPr>
          <w:bCs/>
          <w:lang w:val="en-US" w:eastAsia="ru-RU"/>
        </w:rPr>
        <w:t>.</w:t>
      </w:r>
    </w:p>
    <w:bookmarkEnd w:id="2"/>
    <w:p w:rsidR="00437075" w:rsidRPr="002750AC" w:rsidRDefault="00437075" w:rsidP="002750AC">
      <w:pPr>
        <w:pStyle w:val="1"/>
        <w:spacing w:before="0" w:after="0"/>
        <w:jc w:val="center"/>
        <w:rPr>
          <w:rFonts w:ascii="Times New Roman" w:hAnsi="Times New Roman"/>
          <w:sz w:val="24"/>
          <w:szCs w:val="24"/>
          <w:lang w:val="en-US"/>
        </w:rPr>
      </w:pPr>
    </w:p>
    <w:p w:rsidR="00437075" w:rsidRDefault="00437075" w:rsidP="002750AC">
      <w:pPr>
        <w:pStyle w:val="1"/>
        <w:spacing w:before="0" w:after="0"/>
        <w:jc w:val="center"/>
        <w:rPr>
          <w:rFonts w:ascii="Times New Roman" w:hAnsi="Times New Roman"/>
          <w:sz w:val="24"/>
          <w:szCs w:val="24"/>
          <w:lang w:val="kk-KZ"/>
        </w:rPr>
      </w:pPr>
      <w:r w:rsidRPr="002750AC">
        <w:rPr>
          <w:rFonts w:ascii="Times New Roman" w:hAnsi="Times New Roman"/>
          <w:sz w:val="24"/>
          <w:szCs w:val="24"/>
          <w:lang w:val="en-US"/>
        </w:rPr>
        <w:t xml:space="preserve">3. </w:t>
      </w:r>
      <w:r w:rsidRPr="002750AC">
        <w:rPr>
          <w:rFonts w:ascii="Times New Roman" w:hAnsi="Times New Roman"/>
          <w:sz w:val="24"/>
          <w:szCs w:val="24"/>
        </w:rPr>
        <w:t>ЖАЛПЫ</w:t>
      </w:r>
      <w:r w:rsidRPr="002750AC">
        <w:rPr>
          <w:rFonts w:ascii="Times New Roman" w:hAnsi="Times New Roman"/>
          <w:sz w:val="24"/>
          <w:szCs w:val="24"/>
          <w:lang w:val="en-US"/>
        </w:rPr>
        <w:t xml:space="preserve"> </w:t>
      </w:r>
      <w:r w:rsidRPr="002750AC">
        <w:rPr>
          <w:rFonts w:ascii="Times New Roman" w:hAnsi="Times New Roman"/>
          <w:sz w:val="24"/>
          <w:szCs w:val="24"/>
        </w:rPr>
        <w:t>ЕРЕЖЕЛЕР</w:t>
      </w:r>
    </w:p>
    <w:p w:rsidR="002750AC" w:rsidRPr="002750AC" w:rsidRDefault="002750AC" w:rsidP="002750AC">
      <w:pPr>
        <w:rPr>
          <w:lang w:val="kk-KZ"/>
        </w:rPr>
      </w:pPr>
    </w:p>
    <w:p w:rsidR="00437075" w:rsidRPr="002750AC" w:rsidRDefault="00437075" w:rsidP="002750AC">
      <w:pPr>
        <w:widowControl w:val="0"/>
        <w:tabs>
          <w:tab w:val="left" w:pos="1276"/>
        </w:tabs>
        <w:ind w:firstLine="709"/>
        <w:jc w:val="both"/>
        <w:rPr>
          <w:lang w:val="kk-KZ"/>
        </w:rPr>
      </w:pPr>
      <w:r w:rsidRPr="002750AC">
        <w:rPr>
          <w:lang w:val="kk-KZ"/>
        </w:rPr>
        <w:t>ЖОО-ның бәсекеге қабiлеттiлiгiн көтеру және оның академиялық қызметінің тиімді ұйымдастырылуы үшін, үш тiлдi бiлiмдi енгiзу, университеттің ғылыми аймақтық экономикасының қалыптасуына қатысуы, автономияға ауысуы, университеттің әрі ұлттық, әрі халықаралық деңгейлерінде рейтингін көтеру сияқты негізгі міндеттерін шешу үшін, ПОҚ мен қызметкерлердің келесі құзіреттерін дамыту қажет:</w:t>
      </w:r>
    </w:p>
    <w:p w:rsidR="00437075" w:rsidRPr="002750AC" w:rsidRDefault="00437075" w:rsidP="004E2219">
      <w:pPr>
        <w:pStyle w:val="af0"/>
        <w:widowControl w:val="0"/>
        <w:numPr>
          <w:ilvl w:val="0"/>
          <w:numId w:val="4"/>
        </w:numPr>
        <w:tabs>
          <w:tab w:val="left" w:pos="993"/>
        </w:tabs>
        <w:ind w:left="0" w:firstLine="709"/>
        <w:jc w:val="both"/>
      </w:pPr>
      <w:r w:rsidRPr="002750AC">
        <w:t>кәсіби - қызмет салалары бойынша;</w:t>
      </w:r>
    </w:p>
    <w:p w:rsidR="00437075" w:rsidRPr="002750AC" w:rsidRDefault="00437075" w:rsidP="004E2219">
      <w:pPr>
        <w:pStyle w:val="af0"/>
        <w:widowControl w:val="0"/>
        <w:numPr>
          <w:ilvl w:val="0"/>
          <w:numId w:val="4"/>
        </w:numPr>
        <w:tabs>
          <w:tab w:val="left" w:pos="993"/>
        </w:tabs>
        <w:ind w:left="0" w:firstLine="709"/>
        <w:jc w:val="both"/>
      </w:pPr>
      <w:r w:rsidRPr="002750AC">
        <w:t>коммуникациялық – әріптестерімен, студенттермен, серіктестермен кәсіби қарым-қатынас құруға мүмкіндік беретін;</w:t>
      </w:r>
    </w:p>
    <w:p w:rsidR="00437075" w:rsidRPr="002750AC" w:rsidRDefault="00437075" w:rsidP="004E2219">
      <w:pPr>
        <w:pStyle w:val="af0"/>
        <w:widowControl w:val="0"/>
        <w:numPr>
          <w:ilvl w:val="0"/>
          <w:numId w:val="4"/>
        </w:numPr>
        <w:tabs>
          <w:tab w:val="left" w:pos="993"/>
        </w:tabs>
        <w:ind w:left="0" w:firstLine="709"/>
        <w:jc w:val="both"/>
      </w:pPr>
      <w:r w:rsidRPr="002750AC">
        <w:t xml:space="preserve">үйренуге және өзін-өзі дамытуға қабілеттілігі, жаңа білім алуға талпынысы, оларды меңгеруге қабілеттілігі (кәсіби қызметтегі жаңа білім, IT-технологиялар, шетел тілдері және т. б.); </w:t>
      </w:r>
    </w:p>
    <w:p w:rsidR="00437075" w:rsidRPr="002750AC" w:rsidRDefault="00437075" w:rsidP="004E2219">
      <w:pPr>
        <w:pStyle w:val="af0"/>
        <w:widowControl w:val="0"/>
        <w:numPr>
          <w:ilvl w:val="0"/>
          <w:numId w:val="4"/>
        </w:numPr>
        <w:tabs>
          <w:tab w:val="left" w:pos="993"/>
        </w:tabs>
        <w:ind w:left="0" w:firstLine="709"/>
        <w:jc w:val="both"/>
      </w:pPr>
      <w:r w:rsidRPr="002750AC">
        <w:t xml:space="preserve">қызметін жоспарлай және тиімді іске асыра білуі, өзгерістерді басқара білуі, жобалық менеджмент, кәсіпкерлік салаларындағы білімді меңгере білуі. </w:t>
      </w:r>
    </w:p>
    <w:p w:rsidR="00437075" w:rsidRPr="002750AC" w:rsidRDefault="00437075" w:rsidP="002750AC">
      <w:pPr>
        <w:widowControl w:val="0"/>
        <w:tabs>
          <w:tab w:val="left" w:pos="1276"/>
        </w:tabs>
        <w:ind w:firstLine="709"/>
        <w:jc w:val="both"/>
      </w:pPr>
      <w:r w:rsidRPr="002750AC">
        <w:lastRenderedPageBreak/>
        <w:t xml:space="preserve">ПОҚ-ның қызметін негізгі тиімділік көрсеткіштері бойынша бағалау университет қызметкерлерiн қажетті құзіреттерді өзбетінше дамытуға және нақты нәтижеге бағдарлауға ынталандыру үшін бағытталған. </w:t>
      </w:r>
    </w:p>
    <w:p w:rsidR="00437075" w:rsidRPr="002750AC" w:rsidRDefault="00437075" w:rsidP="002750AC">
      <w:pPr>
        <w:widowControl w:val="0"/>
        <w:tabs>
          <w:tab w:val="left" w:pos="1276"/>
        </w:tabs>
        <w:ind w:firstLine="709"/>
        <w:jc w:val="both"/>
      </w:pPr>
      <w:r w:rsidRPr="002750AC">
        <w:t>Жүйе тиімді кадр саясатын жүргізуге, жеке қабілеттерін, кәсіби дағдылары мен құзіреттерін анықтап, дамытуға, тапсырылған іс үшін жауапкершілікті, ПОҚ, қызметкерлер, құрылымдық бөлімше басшылар қызметінің нәтижелілігін арттыруға ықпал етеді.</w:t>
      </w:r>
    </w:p>
    <w:p w:rsidR="00437075" w:rsidRPr="002750AC" w:rsidRDefault="00437075" w:rsidP="002750AC">
      <w:pPr>
        <w:widowControl w:val="0"/>
        <w:tabs>
          <w:tab w:val="left" w:pos="1276"/>
        </w:tabs>
        <w:ind w:firstLine="709"/>
        <w:jc w:val="both"/>
      </w:pPr>
      <w:r w:rsidRPr="002750AC">
        <w:t>Жүйе университеттiң стратегиялық мақсаттарына жетуіне, стратегиялық даму бағдарламасының маңызды көрсеткiштерiн орындауға көмектеседі.</w:t>
      </w:r>
    </w:p>
    <w:p w:rsidR="00976658" w:rsidRPr="002750AC" w:rsidRDefault="005102C2" w:rsidP="002750AC">
      <w:pPr>
        <w:widowControl w:val="0"/>
        <w:tabs>
          <w:tab w:val="left" w:pos="1276"/>
        </w:tabs>
        <w:ind w:firstLine="709"/>
        <w:jc w:val="both"/>
      </w:pPr>
      <w:r w:rsidRPr="002750AC">
        <w:t>Н</w:t>
      </w:r>
      <w:r w:rsidR="00976658" w:rsidRPr="002750AC">
        <w:t>егізгі тиімділік көрсеткіштері бойынша</w:t>
      </w:r>
      <w:r w:rsidRPr="002750AC">
        <w:t xml:space="preserve"> ПОҚ-тің қызметін</w:t>
      </w:r>
      <w:r w:rsidR="00976658" w:rsidRPr="002750AC">
        <w:t xml:space="preserve"> бағалау көрсеткіштері университеттің стратегиялық даму бағдарламасының индикаторларына сәйкес жыл сайын түзетіледі.</w:t>
      </w:r>
    </w:p>
    <w:p w:rsidR="00437075" w:rsidRPr="002750AC" w:rsidRDefault="00437075" w:rsidP="002750AC">
      <w:pPr>
        <w:widowControl w:val="0"/>
        <w:tabs>
          <w:tab w:val="left" w:pos="993"/>
        </w:tabs>
        <w:ind w:firstLine="709"/>
        <w:jc w:val="both"/>
      </w:pPr>
      <w:r w:rsidRPr="002750AC">
        <w:t>Ереже келесі Қазақстан Республикасының заңнамалық актілері мен Ш. Есенов атын</w:t>
      </w:r>
      <w:r w:rsidR="00666678" w:rsidRPr="002750AC">
        <w:t xml:space="preserve">дағы </w:t>
      </w:r>
      <w:r w:rsidR="00666678" w:rsidRPr="002750AC">
        <w:rPr>
          <w:lang w:val="en-US"/>
        </w:rPr>
        <w:t>YU</w:t>
      </w:r>
      <w:r w:rsidRPr="002750AC">
        <w:t xml:space="preserve">-дің қолданыстағы нормативтік құжаттары негізінде дайындалған: </w:t>
      </w:r>
    </w:p>
    <w:p w:rsidR="00437075" w:rsidRPr="002750AC" w:rsidRDefault="00437075" w:rsidP="004E2219">
      <w:pPr>
        <w:pStyle w:val="af0"/>
        <w:widowControl w:val="0"/>
        <w:numPr>
          <w:ilvl w:val="0"/>
          <w:numId w:val="4"/>
        </w:numPr>
        <w:tabs>
          <w:tab w:val="left" w:pos="993"/>
        </w:tabs>
        <w:suppressAutoHyphens w:val="0"/>
        <w:spacing w:after="50" w:line="234" w:lineRule="auto"/>
        <w:ind w:left="993"/>
        <w:jc w:val="both"/>
      </w:pPr>
      <w:r w:rsidRPr="002750AC">
        <w:t>ҚР Президентінің Қазақстан халқына жолдауы;</w:t>
      </w:r>
    </w:p>
    <w:p w:rsidR="00437075" w:rsidRPr="002750AC" w:rsidRDefault="00437075" w:rsidP="002750AC">
      <w:pPr>
        <w:widowControl w:val="0"/>
        <w:numPr>
          <w:ilvl w:val="1"/>
          <w:numId w:val="1"/>
        </w:numPr>
        <w:tabs>
          <w:tab w:val="left" w:pos="993"/>
        </w:tabs>
        <w:suppressAutoHyphens w:val="0"/>
        <w:ind w:left="0" w:firstLine="709"/>
        <w:jc w:val="both"/>
      </w:pPr>
      <w:r w:rsidRPr="002750AC">
        <w:t>Қазақстан Республикасының Еңбек кодексі;</w:t>
      </w:r>
    </w:p>
    <w:p w:rsidR="00437075" w:rsidRPr="002750AC" w:rsidRDefault="00437075" w:rsidP="002750AC">
      <w:pPr>
        <w:widowControl w:val="0"/>
        <w:numPr>
          <w:ilvl w:val="1"/>
          <w:numId w:val="1"/>
        </w:numPr>
        <w:tabs>
          <w:tab w:val="left" w:pos="993"/>
        </w:tabs>
        <w:suppressAutoHyphens w:val="0"/>
        <w:ind w:left="0" w:firstLine="709"/>
        <w:jc w:val="both"/>
      </w:pPr>
      <w:r w:rsidRPr="002750AC">
        <w:t>Қазақстан Республикасының "Білім туралы" Заңы;</w:t>
      </w:r>
    </w:p>
    <w:p w:rsidR="00437075" w:rsidRPr="002750AC" w:rsidRDefault="00437075" w:rsidP="002750AC">
      <w:pPr>
        <w:widowControl w:val="0"/>
        <w:numPr>
          <w:ilvl w:val="1"/>
          <w:numId w:val="1"/>
        </w:numPr>
        <w:tabs>
          <w:tab w:val="left" w:pos="993"/>
        </w:tabs>
        <w:suppressAutoHyphens w:val="0"/>
        <w:ind w:left="0" w:firstLine="709"/>
        <w:jc w:val="both"/>
      </w:pPr>
      <w:r w:rsidRPr="002750AC">
        <w:t>Жоғарғы кәсiби бiлiм берудiң бiлiм беру бағдарламаларын жүзеге асыратын бiлiм беру ұйымдары қызметінiң типтік ережелерi;</w:t>
      </w:r>
    </w:p>
    <w:p w:rsidR="00437075" w:rsidRPr="002750AC" w:rsidRDefault="005102C2" w:rsidP="002750AC">
      <w:pPr>
        <w:widowControl w:val="0"/>
        <w:numPr>
          <w:ilvl w:val="1"/>
          <w:numId w:val="1"/>
        </w:numPr>
        <w:tabs>
          <w:tab w:val="left" w:pos="993"/>
        </w:tabs>
        <w:suppressAutoHyphens w:val="0"/>
        <w:ind w:left="0" w:firstLine="709"/>
        <w:jc w:val="both"/>
      </w:pPr>
      <w:r w:rsidRPr="002750AC">
        <w:t>Стратегиялық жоспар YU</w:t>
      </w:r>
      <w:r w:rsidR="00437075" w:rsidRPr="002750AC">
        <w:t xml:space="preserve"> 2018-2021 жылдарға;</w:t>
      </w:r>
    </w:p>
    <w:p w:rsidR="00437075" w:rsidRPr="002750AC" w:rsidRDefault="005102C2" w:rsidP="002750AC">
      <w:pPr>
        <w:widowControl w:val="0"/>
        <w:numPr>
          <w:ilvl w:val="1"/>
          <w:numId w:val="1"/>
        </w:numPr>
        <w:tabs>
          <w:tab w:val="left" w:pos="993"/>
        </w:tabs>
        <w:suppressAutoHyphens w:val="0"/>
        <w:ind w:left="0" w:firstLine="709"/>
        <w:jc w:val="both"/>
      </w:pPr>
      <w:r w:rsidRPr="002750AC">
        <w:t xml:space="preserve">Операциялық жоспар YU </w:t>
      </w:r>
      <w:r w:rsidR="00437075" w:rsidRPr="002750AC">
        <w:t xml:space="preserve"> 2018-2021 жылдарға арналған операциялық жоспары;</w:t>
      </w:r>
    </w:p>
    <w:p w:rsidR="00437075" w:rsidRPr="002750AC" w:rsidRDefault="00666678" w:rsidP="002750AC">
      <w:pPr>
        <w:widowControl w:val="0"/>
        <w:numPr>
          <w:ilvl w:val="1"/>
          <w:numId w:val="1"/>
        </w:numPr>
        <w:tabs>
          <w:tab w:val="left" w:pos="993"/>
        </w:tabs>
        <w:suppressAutoHyphens w:val="0"/>
        <w:ind w:left="0" w:firstLine="709"/>
        <w:jc w:val="both"/>
      </w:pPr>
      <w:bookmarkStart w:id="3" w:name="_Toc470208072"/>
      <w:r w:rsidRPr="002750AC">
        <w:t xml:space="preserve">"Ш. Есенов атындағы </w:t>
      </w:r>
      <w:r w:rsidR="00911B88" w:rsidRPr="002750AC">
        <w:rPr>
          <w:lang w:val="en-US"/>
        </w:rPr>
        <w:t>YU</w:t>
      </w:r>
      <w:r w:rsidR="00911B88" w:rsidRPr="002750AC">
        <w:t xml:space="preserve"> </w:t>
      </w:r>
      <w:r w:rsidR="00437075" w:rsidRPr="002750AC">
        <w:t xml:space="preserve">" ШЖҚ РМК Жарғысы, сондай-ақ білім және ғылымды, аймақтарды дамытудың мемлекеттік бағдарламалары және т. б. </w:t>
      </w:r>
    </w:p>
    <w:p w:rsidR="00437075" w:rsidRPr="002750AC" w:rsidRDefault="00437075" w:rsidP="002750AC">
      <w:pPr>
        <w:widowControl w:val="0"/>
        <w:tabs>
          <w:tab w:val="left" w:pos="993"/>
        </w:tabs>
        <w:suppressAutoHyphens w:val="0"/>
        <w:ind w:left="709"/>
        <w:jc w:val="both"/>
      </w:pPr>
    </w:p>
    <w:bookmarkEnd w:id="3"/>
    <w:p w:rsidR="00437075" w:rsidRPr="002750AC" w:rsidRDefault="00437075" w:rsidP="002750AC">
      <w:pPr>
        <w:pStyle w:val="1"/>
        <w:spacing w:before="0" w:after="0"/>
        <w:jc w:val="center"/>
        <w:rPr>
          <w:rFonts w:ascii="Times New Roman" w:hAnsi="Times New Roman"/>
          <w:sz w:val="24"/>
          <w:szCs w:val="24"/>
        </w:rPr>
      </w:pPr>
      <w:r w:rsidRPr="002750AC">
        <w:rPr>
          <w:rFonts w:ascii="Times New Roman" w:hAnsi="Times New Roman"/>
          <w:sz w:val="24"/>
          <w:szCs w:val="24"/>
        </w:rPr>
        <w:t xml:space="preserve">4. </w:t>
      </w:r>
      <w:r w:rsidRPr="002750AC">
        <w:rPr>
          <w:rFonts w:ascii="Times New Roman" w:hAnsi="Times New Roman"/>
          <w:bCs w:val="0"/>
          <w:sz w:val="24"/>
          <w:szCs w:val="24"/>
        </w:rPr>
        <w:t>ПОҚ-ТІҢ ҚЫЗМЕТІН НЕГІЗГІ ТИІМДІЛІК КӨРСЕТКІШТЕРІ БОЙЫНША БАҒАЛАУ</w:t>
      </w:r>
    </w:p>
    <w:p w:rsidR="00437075" w:rsidRPr="002750AC" w:rsidRDefault="00437075" w:rsidP="002750AC">
      <w:pPr>
        <w:pStyle w:val="af0"/>
        <w:rPr>
          <w:color w:val="000000"/>
          <w:shd w:val="clear" w:color="auto" w:fill="FFFFFF"/>
        </w:rPr>
      </w:pPr>
    </w:p>
    <w:p w:rsidR="00437075" w:rsidRPr="002750AC" w:rsidRDefault="00437075" w:rsidP="002750AC">
      <w:pPr>
        <w:pStyle w:val="text"/>
        <w:spacing w:before="0" w:after="0"/>
        <w:ind w:firstLine="709"/>
        <w:jc w:val="both"/>
      </w:pPr>
      <w:r w:rsidRPr="002750AC">
        <w:t>Осы ереже ҚР-дағы, таяу шетелдегi жоғары оқу орындарының жинақталған тәжiрибесiн ескеріп, дайындалған және рейтингтік бағалау ретінде ЖОО-ның аккредитациялық қызметінің маңызды көрсеткіштерін, сондай-ақ ЖОО-ның жыл сайынғы ұлттық рейтингісінде қолданылатын көрсеткіштерді ескереді.</w:t>
      </w:r>
    </w:p>
    <w:p w:rsidR="00437075" w:rsidRPr="002750AC" w:rsidRDefault="00437075" w:rsidP="002750AC">
      <w:pPr>
        <w:pStyle w:val="text"/>
        <w:spacing w:before="0" w:after="0"/>
        <w:ind w:firstLine="709"/>
        <w:jc w:val="both"/>
      </w:pPr>
      <w:r w:rsidRPr="002750AC">
        <w:rPr>
          <w:b/>
          <w:bCs/>
          <w:iCs/>
        </w:rPr>
        <w:t>Рейтинг</w:t>
      </w:r>
      <w:r w:rsidRPr="002750AC">
        <w:rPr>
          <w:b/>
          <w:bCs/>
          <w:i/>
          <w:iCs/>
        </w:rPr>
        <w:t xml:space="preserve"> </w:t>
      </w:r>
      <w:r w:rsidRPr="002750AC">
        <w:t xml:space="preserve">(ағылш. – rating) – бұл белгілі бір субъектінің классификациялық тізімдегі жетістіктерін бағалаудың жеке сандық көрсеткіші. Іс жүзінде "рейтинг" – бұл сандық көрсеткіштер немесе немесе рейтингтік бағалау негізіндегі кез келген объектілер сапасын тізім түріндегі ретке келтіру жүйесі.  </w:t>
      </w:r>
    </w:p>
    <w:p w:rsidR="00437075" w:rsidRPr="002750AC" w:rsidRDefault="001D1798" w:rsidP="002750AC">
      <w:pPr>
        <w:pStyle w:val="text"/>
        <w:spacing w:before="0" w:after="0"/>
        <w:ind w:firstLine="709"/>
        <w:jc w:val="both"/>
      </w:pPr>
      <w:r w:rsidRPr="002750AC">
        <w:t>Yessenov university</w:t>
      </w:r>
      <w:r w:rsidR="00437075" w:rsidRPr="002750AC">
        <w:t>-дің ПОҚ, кафедралар, факультеттер қызметін рейтингтік бағалаудың мақсаттары төмендегідей:</w:t>
      </w:r>
    </w:p>
    <w:p w:rsidR="00437075" w:rsidRPr="002750AC" w:rsidRDefault="00437075" w:rsidP="004E2219">
      <w:pPr>
        <w:pStyle w:val="text"/>
        <w:numPr>
          <w:ilvl w:val="0"/>
          <w:numId w:val="5"/>
        </w:numPr>
        <w:tabs>
          <w:tab w:val="left" w:pos="993"/>
        </w:tabs>
        <w:spacing w:before="0" w:after="0"/>
        <w:ind w:left="0" w:firstLine="709"/>
        <w:jc w:val="both"/>
      </w:pPr>
      <w:r w:rsidRPr="002750AC">
        <w:t>оқытушының біліктілігін арттыруға, озық педагогикалық тәжірибені игеруге, шығармашылық оқытуға қызығушылығын күшейту;</w:t>
      </w:r>
    </w:p>
    <w:p w:rsidR="00437075" w:rsidRPr="002750AC" w:rsidRDefault="00437075" w:rsidP="004E2219">
      <w:pPr>
        <w:pStyle w:val="text"/>
        <w:numPr>
          <w:ilvl w:val="0"/>
          <w:numId w:val="5"/>
        </w:numPr>
        <w:tabs>
          <w:tab w:val="left" w:pos="993"/>
        </w:tabs>
        <w:spacing w:before="0" w:after="0"/>
        <w:ind w:left="0" w:firstLine="709"/>
        <w:jc w:val="both"/>
      </w:pPr>
      <w:r w:rsidRPr="002750AC">
        <w:t>ақпараттың толықтығын және дұрыстығын арттыру арқылы оқытушы қызметін бағалауда басым объективтілікті қамтамасыз ету;</w:t>
      </w:r>
    </w:p>
    <w:p w:rsidR="00437075" w:rsidRPr="002750AC" w:rsidRDefault="00437075" w:rsidP="004E2219">
      <w:pPr>
        <w:pStyle w:val="text"/>
        <w:numPr>
          <w:ilvl w:val="0"/>
          <w:numId w:val="5"/>
        </w:numPr>
        <w:tabs>
          <w:tab w:val="left" w:pos="993"/>
        </w:tabs>
        <w:spacing w:before="0" w:after="0"/>
        <w:ind w:left="0" w:firstLine="709"/>
        <w:jc w:val="both"/>
      </w:pPr>
      <w:r w:rsidRPr="002750AC">
        <w:t>мамандар</w:t>
      </w:r>
      <w:r w:rsidR="00911B88" w:rsidRPr="002750AC">
        <w:rPr>
          <w:lang w:val="kk-KZ"/>
        </w:rPr>
        <w:t>ды</w:t>
      </w:r>
      <w:r w:rsidRPr="002750AC">
        <w:t xml:space="preserve"> даярлау бойынша түпкі нәтижелерді жақсартуға оқытушылардың ұжымдық қызығушылығын күшейту;</w:t>
      </w:r>
    </w:p>
    <w:p w:rsidR="00437075" w:rsidRPr="002750AC" w:rsidRDefault="00437075" w:rsidP="004E2219">
      <w:pPr>
        <w:pStyle w:val="text"/>
        <w:numPr>
          <w:ilvl w:val="0"/>
          <w:numId w:val="5"/>
        </w:numPr>
        <w:tabs>
          <w:tab w:val="left" w:pos="993"/>
        </w:tabs>
        <w:spacing w:before="0" w:after="0"/>
        <w:ind w:left="0" w:firstLine="709"/>
        <w:jc w:val="both"/>
      </w:pPr>
      <w:r w:rsidRPr="002750AC">
        <w:t>мамандарды даярлау сапасын жақсартудың факторы ретінде оқытудың сапасын арттыру;</w:t>
      </w:r>
    </w:p>
    <w:p w:rsidR="00437075" w:rsidRPr="002750AC" w:rsidRDefault="00437075" w:rsidP="004E2219">
      <w:pPr>
        <w:pStyle w:val="text"/>
        <w:numPr>
          <w:ilvl w:val="0"/>
          <w:numId w:val="5"/>
        </w:numPr>
        <w:tabs>
          <w:tab w:val="left" w:pos="993"/>
        </w:tabs>
        <w:spacing w:before="0" w:after="0"/>
        <w:ind w:left="0" w:firstLine="709"/>
        <w:jc w:val="both"/>
      </w:pPr>
      <w:r w:rsidRPr="002750AC">
        <w:t>университеттің имиджін көтеру;</w:t>
      </w:r>
    </w:p>
    <w:p w:rsidR="00437075" w:rsidRPr="002750AC" w:rsidRDefault="00437075" w:rsidP="004E2219">
      <w:pPr>
        <w:pStyle w:val="text"/>
        <w:numPr>
          <w:ilvl w:val="0"/>
          <w:numId w:val="5"/>
        </w:numPr>
        <w:tabs>
          <w:tab w:val="left" w:pos="993"/>
        </w:tabs>
        <w:spacing w:before="0" w:after="0"/>
        <w:ind w:left="0" w:firstLine="709"/>
        <w:jc w:val="both"/>
      </w:pPr>
      <w:r w:rsidRPr="002750AC">
        <w:t xml:space="preserve">университет қызметінің сапасын бағалау; </w:t>
      </w:r>
    </w:p>
    <w:p w:rsidR="00437075" w:rsidRPr="002750AC" w:rsidRDefault="00437075" w:rsidP="004E2219">
      <w:pPr>
        <w:pStyle w:val="text"/>
        <w:numPr>
          <w:ilvl w:val="0"/>
          <w:numId w:val="5"/>
        </w:numPr>
        <w:tabs>
          <w:tab w:val="left" w:pos="993"/>
        </w:tabs>
        <w:spacing w:before="0" w:after="0"/>
        <w:ind w:left="0" w:firstLine="709"/>
        <w:jc w:val="both"/>
      </w:pPr>
      <w:r w:rsidRPr="002750AC">
        <w:t>құрылымдық бөлімшелерді басқару жүйесін жетілдіру;</w:t>
      </w:r>
    </w:p>
    <w:p w:rsidR="00437075" w:rsidRPr="002750AC" w:rsidRDefault="00437075" w:rsidP="004E2219">
      <w:pPr>
        <w:pStyle w:val="text"/>
        <w:numPr>
          <w:ilvl w:val="0"/>
          <w:numId w:val="5"/>
        </w:numPr>
        <w:tabs>
          <w:tab w:val="left" w:pos="993"/>
        </w:tabs>
        <w:spacing w:before="0" w:after="0"/>
        <w:ind w:left="0" w:firstLine="709"/>
        <w:jc w:val="both"/>
      </w:pPr>
      <w:r w:rsidRPr="002750AC">
        <w:t xml:space="preserve">қолда бар кадр әлеуетін барынша толық пайдалану негізінде университеттің қарқынды дамуына жағдай жасау. </w:t>
      </w:r>
    </w:p>
    <w:p w:rsidR="00437075" w:rsidRPr="002750AC" w:rsidRDefault="00437075" w:rsidP="002750AC">
      <w:pPr>
        <w:pStyle w:val="text"/>
        <w:spacing w:before="0" w:after="0"/>
        <w:ind w:firstLine="709"/>
        <w:jc w:val="both"/>
      </w:pPr>
      <w:r w:rsidRPr="002750AC">
        <w:t xml:space="preserve">Рейтингтік бағалау мен талдаудың негізгі міндеттері төмендегідей: </w:t>
      </w:r>
    </w:p>
    <w:p w:rsidR="00437075" w:rsidRPr="002750AC" w:rsidRDefault="00437075" w:rsidP="002750AC">
      <w:pPr>
        <w:pStyle w:val="text"/>
        <w:numPr>
          <w:ilvl w:val="0"/>
          <w:numId w:val="2"/>
        </w:numPr>
        <w:tabs>
          <w:tab w:val="left" w:pos="993"/>
        </w:tabs>
        <w:spacing w:before="0" w:after="0"/>
        <w:ind w:left="0" w:firstLine="709"/>
        <w:jc w:val="both"/>
      </w:pPr>
      <w:r w:rsidRPr="002750AC">
        <w:t>оқытушылар біліктілігінің, кәсібилігінің өсуін, педагогикалық және ғылыми жұмыстарының өнімділігін, шығармашылық бастамаларының дамытуын ынталандыру.</w:t>
      </w:r>
    </w:p>
    <w:p w:rsidR="00437075" w:rsidRPr="002750AC" w:rsidRDefault="00437075" w:rsidP="002750AC">
      <w:pPr>
        <w:pStyle w:val="text"/>
        <w:tabs>
          <w:tab w:val="left" w:pos="993"/>
        </w:tabs>
        <w:spacing w:before="0" w:after="0"/>
        <w:ind w:firstLine="709"/>
        <w:jc w:val="both"/>
      </w:pPr>
      <w:r w:rsidRPr="002750AC">
        <w:lastRenderedPageBreak/>
        <w:t xml:space="preserve">Рейтингтік талдау нәтижелері ақпараттық база болып табылады және оқытушылардың еңбек шартының қолданылу мерзімін анықтау, материалдық және моральдық көтермелеу кезінде, пайдаланылуы мүмкін; </w:t>
      </w:r>
    </w:p>
    <w:p w:rsidR="00437075" w:rsidRPr="002750AC" w:rsidRDefault="00437075" w:rsidP="002750AC">
      <w:pPr>
        <w:pStyle w:val="text"/>
        <w:numPr>
          <w:ilvl w:val="0"/>
          <w:numId w:val="2"/>
        </w:numPr>
        <w:tabs>
          <w:tab w:val="left" w:pos="993"/>
        </w:tabs>
        <w:spacing w:before="0" w:after="0"/>
        <w:ind w:left="0" w:firstLine="709"/>
        <w:jc w:val="both"/>
      </w:pPr>
      <w:r w:rsidRPr="002750AC">
        <w:t xml:space="preserve">ғылыми-оқытушылар құрамы қызметінің тиімділігін динамикада көрсететін барынша толық компьютерлендірілген ақпараттық деректер банкін құру; </w:t>
      </w:r>
    </w:p>
    <w:p w:rsidR="00437075" w:rsidRPr="002750AC" w:rsidRDefault="00437075" w:rsidP="002750AC">
      <w:pPr>
        <w:pStyle w:val="text"/>
        <w:numPr>
          <w:ilvl w:val="0"/>
          <w:numId w:val="2"/>
        </w:numPr>
        <w:tabs>
          <w:tab w:val="left" w:pos="993"/>
        </w:tabs>
        <w:spacing w:before="0" w:after="0"/>
        <w:ind w:left="0" w:firstLine="709"/>
        <w:jc w:val="both"/>
      </w:pPr>
      <w:r w:rsidRPr="002750AC">
        <w:t>университет қызметкерлерінің жалпы университетінің рейтингісін көтерудегі жеке үлесін ескеріп, университеттің ПОҚ мен басқару кадрларын қалыптастыру;</w:t>
      </w:r>
    </w:p>
    <w:p w:rsidR="00437075" w:rsidRPr="002750AC" w:rsidRDefault="00437075" w:rsidP="002750AC">
      <w:pPr>
        <w:pStyle w:val="text"/>
        <w:numPr>
          <w:ilvl w:val="0"/>
          <w:numId w:val="2"/>
        </w:numPr>
        <w:tabs>
          <w:tab w:val="left" w:pos="993"/>
        </w:tabs>
        <w:spacing w:before="0" w:after="0"/>
        <w:ind w:left="0" w:firstLine="709"/>
        <w:jc w:val="both"/>
      </w:pPr>
      <w:r w:rsidRPr="002750AC">
        <w:t xml:space="preserve">университет рейтингісін көтеруге бағытталған барлық қызмет түрлерін жандандыру, қызметкерлердің кәсіби өсуіне жағдай жасау; </w:t>
      </w:r>
    </w:p>
    <w:p w:rsidR="00437075" w:rsidRPr="002750AC" w:rsidRDefault="00437075" w:rsidP="002750AC">
      <w:pPr>
        <w:pStyle w:val="text"/>
        <w:numPr>
          <w:ilvl w:val="0"/>
          <w:numId w:val="2"/>
        </w:numPr>
        <w:tabs>
          <w:tab w:val="left" w:pos="993"/>
        </w:tabs>
        <w:spacing w:before="0" w:after="0"/>
        <w:ind w:left="0" w:firstLine="709"/>
        <w:jc w:val="both"/>
      </w:pPr>
      <w:r w:rsidRPr="002750AC">
        <w:t xml:space="preserve">факультеттер, ғылыми бөлімшелер, кафедралар, оқытушылардың тиімділік деңгейін бағалау және бақылау үшін, бірыңғай кешенді критерийлерін алу; </w:t>
      </w:r>
    </w:p>
    <w:p w:rsidR="00437075" w:rsidRPr="002750AC" w:rsidRDefault="00437075" w:rsidP="002750AC">
      <w:pPr>
        <w:pStyle w:val="text"/>
        <w:numPr>
          <w:ilvl w:val="0"/>
          <w:numId w:val="2"/>
        </w:numPr>
        <w:tabs>
          <w:tab w:val="left" w:pos="993"/>
        </w:tabs>
        <w:spacing w:before="0" w:after="0"/>
        <w:ind w:left="0" w:firstLine="709"/>
        <w:jc w:val="both"/>
      </w:pPr>
      <w:r w:rsidRPr="002750AC">
        <w:t>ПОҚ қызметі тиімділігінің ішкі аудит жүйесін құру;</w:t>
      </w:r>
    </w:p>
    <w:p w:rsidR="00437075" w:rsidRPr="002750AC" w:rsidRDefault="00437075" w:rsidP="002750AC">
      <w:pPr>
        <w:pStyle w:val="text"/>
        <w:numPr>
          <w:ilvl w:val="0"/>
          <w:numId w:val="2"/>
        </w:numPr>
        <w:tabs>
          <w:tab w:val="left" w:pos="993"/>
        </w:tabs>
        <w:spacing w:before="0" w:after="0"/>
        <w:ind w:left="0" w:firstLine="709"/>
        <w:jc w:val="both"/>
      </w:pPr>
      <w:r w:rsidRPr="002750AC">
        <w:t>материалдық және моральдық ынталандыру жүйесін қалыптастыру.</w:t>
      </w:r>
    </w:p>
    <w:p w:rsidR="00437075" w:rsidRPr="002750AC" w:rsidRDefault="00437075" w:rsidP="002750AC"/>
    <w:p w:rsidR="00437075" w:rsidRPr="002750AC" w:rsidRDefault="00437075" w:rsidP="002750AC">
      <w:pPr>
        <w:pStyle w:val="4"/>
        <w:spacing w:before="0" w:after="0"/>
        <w:jc w:val="center"/>
        <w:rPr>
          <w:sz w:val="24"/>
          <w:szCs w:val="24"/>
        </w:rPr>
      </w:pPr>
      <w:r w:rsidRPr="002750AC">
        <w:rPr>
          <w:sz w:val="24"/>
          <w:szCs w:val="24"/>
        </w:rPr>
        <w:t>5. РЕЙТИНГ ЖҮЙЕСІ</w:t>
      </w:r>
      <w:r w:rsidRPr="002750AC">
        <w:rPr>
          <w:bCs w:val="0"/>
          <w:sz w:val="24"/>
          <w:szCs w:val="24"/>
        </w:rPr>
        <w:t xml:space="preserve">НЕ </w:t>
      </w:r>
      <w:r w:rsidRPr="002750AC">
        <w:rPr>
          <w:sz w:val="24"/>
          <w:szCs w:val="24"/>
        </w:rPr>
        <w:t>ҚОЙЫЛАТЫН ТАЛАПТАР</w:t>
      </w:r>
    </w:p>
    <w:p w:rsidR="00437075" w:rsidRPr="002750AC" w:rsidRDefault="00437075" w:rsidP="002750AC">
      <w:pPr>
        <w:ind w:firstLine="709"/>
      </w:pPr>
    </w:p>
    <w:p w:rsidR="00437075" w:rsidRPr="002750AC" w:rsidRDefault="00437075" w:rsidP="002750AC">
      <w:pPr>
        <w:pStyle w:val="text"/>
        <w:spacing w:before="0" w:after="0"/>
        <w:ind w:firstLine="709"/>
        <w:jc w:val="both"/>
      </w:pPr>
      <w:r w:rsidRPr="002750AC">
        <w:t xml:space="preserve">Әр түрлі жоғары оқу орындарының рейтинг жүргізу кезіндегі тәжірибесін талдау негізінде, әзірленіп жатқан оқытушылар, кафедралар және факультеттердің рейтингісінің бірыңғай жүйесіне келесі негізгі талаптар тұжырымдалған, атап айтқанда: </w:t>
      </w:r>
    </w:p>
    <w:p w:rsidR="00437075" w:rsidRPr="002750AC" w:rsidRDefault="00437075" w:rsidP="004E2219">
      <w:pPr>
        <w:pStyle w:val="af0"/>
        <w:numPr>
          <w:ilvl w:val="0"/>
          <w:numId w:val="6"/>
        </w:numPr>
        <w:tabs>
          <w:tab w:val="left" w:pos="993"/>
        </w:tabs>
        <w:suppressAutoHyphens w:val="0"/>
        <w:ind w:left="0" w:firstLine="709"/>
        <w:jc w:val="both"/>
      </w:pPr>
      <w:r w:rsidRPr="002750AC">
        <w:t>компьютерлік деректер базасын құруға және рейтинг нәтижелерін жинап, жариялау үшін университетінің жергілікті желісін пайдалануға мүмкіндік беретін әдістеменің форма</w:t>
      </w:r>
      <w:r w:rsidRPr="002750AC">
        <w:t>л</w:t>
      </w:r>
      <w:r w:rsidRPr="002750AC">
        <w:t xml:space="preserve">дануы; </w:t>
      </w:r>
    </w:p>
    <w:p w:rsidR="00437075" w:rsidRPr="002750AC" w:rsidRDefault="00437075" w:rsidP="004E2219">
      <w:pPr>
        <w:pStyle w:val="af0"/>
        <w:numPr>
          <w:ilvl w:val="0"/>
          <w:numId w:val="6"/>
        </w:numPr>
        <w:tabs>
          <w:tab w:val="left" w:pos="993"/>
        </w:tabs>
        <w:suppressAutoHyphens w:val="0"/>
        <w:ind w:left="0" w:firstLine="709"/>
        <w:jc w:val="both"/>
      </w:pPr>
      <w:r w:rsidRPr="002750AC">
        <w:t>әрбір рейтингке қатысушының (оқытушы; кафедра; факультет) қызметін сипатта</w:t>
      </w:r>
      <w:r w:rsidRPr="002750AC">
        <w:t>й</w:t>
      </w:r>
      <w:r w:rsidRPr="002750AC">
        <w:t>тын көрсеткіштердің соңғы саны;</w:t>
      </w:r>
    </w:p>
    <w:p w:rsidR="00437075" w:rsidRPr="002750AC" w:rsidRDefault="00437075" w:rsidP="004E2219">
      <w:pPr>
        <w:pStyle w:val="af0"/>
        <w:numPr>
          <w:ilvl w:val="0"/>
          <w:numId w:val="6"/>
        </w:numPr>
        <w:tabs>
          <w:tab w:val="left" w:pos="993"/>
        </w:tabs>
        <w:suppressAutoHyphens w:val="0"/>
        <w:ind w:left="0" w:firstLine="709"/>
        <w:jc w:val="both"/>
      </w:pPr>
      <w:r w:rsidRPr="002750AC">
        <w:t>рейтинг көрсеткіштерінің жүйесін толықтыруға және өзгертуге мүмкіндігі, мыс</w:t>
      </w:r>
      <w:r w:rsidRPr="002750AC">
        <w:t>а</w:t>
      </w:r>
      <w:r w:rsidRPr="002750AC">
        <w:t xml:space="preserve">лы, кейбір көрсеткіштерді кафедра шешімі бойынша бағалау мүмкіндігі; </w:t>
      </w:r>
    </w:p>
    <w:p w:rsidR="00437075" w:rsidRPr="002750AC" w:rsidRDefault="00437075" w:rsidP="004E2219">
      <w:pPr>
        <w:pStyle w:val="af0"/>
        <w:numPr>
          <w:ilvl w:val="0"/>
          <w:numId w:val="6"/>
        </w:numPr>
        <w:tabs>
          <w:tab w:val="left" w:pos="993"/>
        </w:tabs>
        <w:suppressAutoHyphens w:val="0"/>
        <w:ind w:left="0" w:firstLine="709"/>
        <w:jc w:val="both"/>
      </w:pPr>
      <w:r w:rsidRPr="002750AC">
        <w:t>рейтингті есептеу және мәліметтерді бақылау кезінде нәтижелерді өзектендіруді қамтамасыз ету үшін құрылымдық бөлімшелерде жауапты тұлғаларды тағайындау;</w:t>
      </w:r>
    </w:p>
    <w:p w:rsidR="00437075" w:rsidRPr="002750AC" w:rsidRDefault="00437075" w:rsidP="004E2219">
      <w:pPr>
        <w:pStyle w:val="af0"/>
        <w:numPr>
          <w:ilvl w:val="0"/>
          <w:numId w:val="6"/>
        </w:numPr>
        <w:tabs>
          <w:tab w:val="left" w:pos="993"/>
        </w:tabs>
        <w:suppressAutoHyphens w:val="0"/>
        <w:ind w:left="0" w:firstLine="709"/>
        <w:jc w:val="both"/>
      </w:pPr>
      <w:r w:rsidRPr="002750AC">
        <w:t>жыл сайын университеттің ғылыми кеңесінде қарау, рейтинг пен олардың са</w:t>
      </w:r>
      <w:r w:rsidRPr="002750AC">
        <w:t>л</w:t>
      </w:r>
      <w:r w:rsidRPr="002750AC">
        <w:t xml:space="preserve">мақтылық көрсеткіштерін ректордың бұйрығымен бекіту, кафедралар және бөлімшелер ұжымын таныстыру. </w:t>
      </w:r>
    </w:p>
    <w:p w:rsidR="00437075" w:rsidRPr="002750AC" w:rsidRDefault="00437075" w:rsidP="002750AC">
      <w:pPr>
        <w:tabs>
          <w:tab w:val="left" w:pos="993"/>
        </w:tabs>
        <w:suppressAutoHyphens w:val="0"/>
        <w:ind w:firstLine="709"/>
        <w:jc w:val="both"/>
      </w:pPr>
      <w:r w:rsidRPr="002750AC">
        <w:t>Кафедра рейтингі тиісті оқытушылардың рейтингісіне, ал факультеттер рейтингісі – факультет құрамына кіретін кафедралар рейтингісіне негізделуі тиіс.</w:t>
      </w:r>
    </w:p>
    <w:p w:rsidR="00437075" w:rsidRPr="002750AC" w:rsidRDefault="00437075" w:rsidP="002750AC">
      <w:pPr>
        <w:pStyle w:val="text"/>
        <w:spacing w:before="0" w:after="0"/>
        <w:ind w:firstLine="709"/>
        <w:jc w:val="both"/>
      </w:pPr>
      <w:r w:rsidRPr="002750AC">
        <w:t xml:space="preserve">Жыл сайынғы рейтингтің өзгеру динамикасының нәтижелері бойынша келесі басқарушылық шешімдер қабылданады: </w:t>
      </w:r>
    </w:p>
    <w:p w:rsidR="00437075" w:rsidRPr="002750AC" w:rsidRDefault="00437075" w:rsidP="004E2219">
      <w:pPr>
        <w:pStyle w:val="text"/>
        <w:numPr>
          <w:ilvl w:val="0"/>
          <w:numId w:val="3"/>
        </w:numPr>
        <w:tabs>
          <w:tab w:val="left" w:pos="993"/>
        </w:tabs>
        <w:spacing w:before="0" w:after="0"/>
        <w:ind w:left="0" w:firstLine="709"/>
        <w:jc w:val="both"/>
      </w:pPr>
      <w:r w:rsidRPr="002750AC">
        <w:t xml:space="preserve">лауазымға конкурстық іріктеу кезінде рейтингті ескеру; </w:t>
      </w:r>
    </w:p>
    <w:p w:rsidR="00437075" w:rsidRPr="002750AC" w:rsidRDefault="00437075" w:rsidP="004E2219">
      <w:pPr>
        <w:pStyle w:val="text"/>
        <w:numPr>
          <w:ilvl w:val="0"/>
          <w:numId w:val="3"/>
        </w:numPr>
        <w:tabs>
          <w:tab w:val="left" w:pos="993"/>
        </w:tabs>
        <w:spacing w:before="0" w:after="0"/>
        <w:ind w:left="0" w:firstLine="709"/>
        <w:jc w:val="both"/>
      </w:pPr>
      <w:r w:rsidRPr="002750AC">
        <w:t>жабдықтар сатып алуға, ғылыми зерттеулерге, конференциялар, тағылымдамалар іс-сапарына және т.б. қаржы бөлу кезінде рейтингті ескеру;</w:t>
      </w:r>
    </w:p>
    <w:p w:rsidR="00437075" w:rsidRPr="002750AC" w:rsidRDefault="00437075" w:rsidP="004E2219">
      <w:pPr>
        <w:pStyle w:val="text"/>
        <w:numPr>
          <w:ilvl w:val="0"/>
          <w:numId w:val="3"/>
        </w:numPr>
        <w:tabs>
          <w:tab w:val="left" w:pos="993"/>
        </w:tabs>
        <w:spacing w:before="0" w:after="0"/>
        <w:ind w:left="0" w:firstLine="709"/>
        <w:jc w:val="both"/>
      </w:pPr>
      <w:r w:rsidRPr="002750AC">
        <w:t>рейтинг шамасына қарай материалдық ынталандыруды саралау.</w:t>
      </w:r>
    </w:p>
    <w:p w:rsidR="00437075" w:rsidRPr="002750AC" w:rsidRDefault="00E961C3" w:rsidP="002750AC">
      <w:pPr>
        <w:pStyle w:val="af0"/>
        <w:tabs>
          <w:tab w:val="left" w:pos="993"/>
        </w:tabs>
        <w:suppressAutoHyphens w:val="0"/>
        <w:ind w:left="0"/>
        <w:jc w:val="both"/>
      </w:pPr>
      <w:r w:rsidRPr="002750AC">
        <w:rPr>
          <w:noProof/>
          <w:lang w:eastAsia="ru-RU"/>
        </w:rPr>
        <w:lastRenderedPageBreak/>
        <w:drawing>
          <wp:inline distT="0" distB="0" distL="0" distR="0" wp14:anchorId="1B6DB0B4" wp14:editId="5A20A8EE">
            <wp:extent cx="5939790" cy="430149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301490"/>
                    </a:xfrm>
                    <a:prstGeom prst="rect">
                      <a:avLst/>
                    </a:prstGeom>
                    <a:noFill/>
                    <a:ln>
                      <a:noFill/>
                    </a:ln>
                  </pic:spPr>
                </pic:pic>
              </a:graphicData>
            </a:graphic>
          </wp:inline>
        </w:drawing>
      </w:r>
    </w:p>
    <w:p w:rsidR="00437075" w:rsidRPr="002750AC" w:rsidRDefault="00437075" w:rsidP="002750AC">
      <w:pPr>
        <w:jc w:val="center"/>
      </w:pPr>
      <w:r w:rsidRPr="002750AC">
        <w:t>Сурет 1. ПОҚ, кафедралар, факультеттер қызметін жоспарлау жүйесі</w:t>
      </w:r>
    </w:p>
    <w:p w:rsidR="00437075" w:rsidRPr="002750AC" w:rsidRDefault="00437075" w:rsidP="002750AC">
      <w:pPr>
        <w:ind w:firstLine="708"/>
        <w:jc w:val="both"/>
      </w:pPr>
    </w:p>
    <w:p w:rsidR="00437075" w:rsidRPr="002750AC" w:rsidRDefault="002E6DC0" w:rsidP="002750AC">
      <w:pPr>
        <w:jc w:val="both"/>
      </w:pPr>
      <w:r w:rsidRPr="002750AC">
        <w:rPr>
          <w:noProof/>
          <w:lang w:eastAsia="ru-RU"/>
        </w:rPr>
        <w:drawing>
          <wp:inline distT="0" distB="0" distL="0" distR="0" wp14:anchorId="31FD8D80" wp14:editId="672A3593">
            <wp:extent cx="5923129" cy="4080681"/>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6597" cy="4083070"/>
                    </a:xfrm>
                    <a:prstGeom prst="rect">
                      <a:avLst/>
                    </a:prstGeom>
                    <a:noFill/>
                    <a:ln>
                      <a:noFill/>
                    </a:ln>
                  </pic:spPr>
                </pic:pic>
              </a:graphicData>
            </a:graphic>
          </wp:inline>
        </w:drawing>
      </w:r>
    </w:p>
    <w:p w:rsidR="00437075" w:rsidRPr="002750AC" w:rsidRDefault="00437075" w:rsidP="002750AC">
      <w:pPr>
        <w:jc w:val="center"/>
      </w:pPr>
      <w:r w:rsidRPr="002750AC">
        <w:t>Сурет 2. KPI бойынша материалдық ынталандыру жүйесі</w:t>
      </w:r>
    </w:p>
    <w:p w:rsidR="00437075" w:rsidRPr="002750AC" w:rsidRDefault="00437075" w:rsidP="002750AC">
      <w:pPr>
        <w:jc w:val="both"/>
      </w:pPr>
    </w:p>
    <w:p w:rsidR="00437075" w:rsidRPr="002750AC" w:rsidRDefault="00437075" w:rsidP="002750AC">
      <w:pPr>
        <w:pStyle w:val="text"/>
        <w:spacing w:before="0" w:after="0"/>
        <w:ind w:firstLine="709"/>
        <w:jc w:val="both"/>
      </w:pPr>
      <w:r w:rsidRPr="002750AC">
        <w:lastRenderedPageBreak/>
        <w:t xml:space="preserve">Тілдік біліктілікті арттыру және IELTS </w:t>
      </w:r>
      <w:r w:rsidR="00447403" w:rsidRPr="002750AC">
        <w:rPr>
          <w:lang w:val="kk-KZ"/>
        </w:rPr>
        <w:t xml:space="preserve">4.5 – 25 </w:t>
      </w:r>
      <w:r w:rsidR="00447403" w:rsidRPr="002750AC">
        <w:t xml:space="preserve">%, 5.0 – 50%, 5.5 – 75 %, </w:t>
      </w:r>
      <w:r w:rsidRPr="002750AC">
        <w:t>6.0</w:t>
      </w:r>
      <w:r w:rsidR="00447403" w:rsidRPr="002750AC">
        <w:t xml:space="preserve"> – 100%</w:t>
      </w:r>
      <w:r w:rsidR="00911B88" w:rsidRPr="002750AC">
        <w:rPr>
          <w:lang w:val="kk-KZ"/>
        </w:rPr>
        <w:t xml:space="preserve"> лауызымдық қызметақы</w:t>
      </w:r>
      <w:r w:rsidR="00447403" w:rsidRPr="002750AC">
        <w:rPr>
          <w:lang w:val="kk-KZ"/>
        </w:rPr>
        <w:t xml:space="preserve"> есебінен</w:t>
      </w:r>
      <w:r w:rsidRPr="002750AC">
        <w:t>, CELTA, TKT сертификаттарын алу үшін қосымша материалдық ынталандыру жүзеге асырылады.</w:t>
      </w:r>
    </w:p>
    <w:p w:rsidR="00820460" w:rsidRPr="002750AC" w:rsidRDefault="00820460" w:rsidP="002750AC">
      <w:pPr>
        <w:pStyle w:val="text"/>
        <w:spacing w:before="0" w:after="0"/>
        <w:ind w:firstLine="709"/>
        <w:jc w:val="both"/>
      </w:pPr>
      <w:r w:rsidRPr="002750AC">
        <w:t>Оқытушыларға бекітілген пәндерді оқыту сапасын арттыру жұмыс тобының шешімімен бір лауазымдық жалақы мөлшерінде үстеме түрінде бағаланады.</w:t>
      </w:r>
    </w:p>
    <w:p w:rsidR="00437075" w:rsidRPr="002750AC" w:rsidRDefault="00437075" w:rsidP="002750AC">
      <w:pPr>
        <w:pStyle w:val="text"/>
        <w:spacing w:before="0" w:after="0"/>
        <w:ind w:firstLine="709"/>
        <w:jc w:val="both"/>
      </w:pPr>
      <w:r w:rsidRPr="002750AC">
        <w:t>Кафедра меңгерушілері мен декандар үшін, егер жұмысқа орналасу көрсеткіші 85% - дан жоғары б</w:t>
      </w:r>
      <w:r w:rsidR="00690819" w:rsidRPr="002750AC">
        <w:t>олса және соңғы 6 айда түлектің</w:t>
      </w:r>
      <w:r w:rsidRPr="002750AC">
        <w:t xml:space="preserve"> орташа жалақыс</w:t>
      </w:r>
      <w:r w:rsidR="00447403" w:rsidRPr="002750AC">
        <w:t xml:space="preserve">ы 100 000 теңгеден артық болса </w:t>
      </w:r>
      <w:r w:rsidR="00447403" w:rsidRPr="002750AC">
        <w:rPr>
          <w:lang w:val="kk-KZ"/>
        </w:rPr>
        <w:t xml:space="preserve">және сабақ беру сапасын арттыру көрсеткішіне </w:t>
      </w:r>
      <w:r w:rsidRPr="002750AC">
        <w:t>еңбекақы төлеу жүйесіне сәйкес қосымша сыйақы сомасы пайдаланылады.</w:t>
      </w:r>
    </w:p>
    <w:p w:rsidR="00437075" w:rsidRPr="002750AC" w:rsidRDefault="00437075" w:rsidP="002750AC">
      <w:pPr>
        <w:pStyle w:val="text"/>
        <w:spacing w:before="0" w:after="0"/>
        <w:ind w:firstLine="709"/>
        <w:jc w:val="both"/>
      </w:pPr>
      <w:r w:rsidRPr="002750AC">
        <w:t>Рейтинг ағымдағы оқу жылының 30 мамырына дейін есептеледі.</w:t>
      </w:r>
    </w:p>
    <w:p w:rsidR="00437075" w:rsidRPr="002750AC" w:rsidRDefault="00437075" w:rsidP="002750AC">
      <w:pPr>
        <w:pStyle w:val="text"/>
        <w:spacing w:before="0" w:after="0"/>
        <w:ind w:firstLine="709"/>
        <w:jc w:val="both"/>
      </w:pPr>
      <w:r w:rsidRPr="002750AC">
        <w:t>Оқытушылар деректерді автоматтандырылған жүйеге 30 мамырға дейін жүктейді, құрылымдық бөлімшелер деректерді ағымдағы оқу жылының 10 маусымына дейін тексереді.</w:t>
      </w:r>
      <w:r w:rsidR="00EC6C33" w:rsidRPr="002750AC">
        <w:t xml:space="preserve"> </w:t>
      </w:r>
      <w:r w:rsidRPr="002750AC">
        <w:t>Күмәнді ақпарат ұсынылған жағдайда (осы фактіні қызмет түрлері бойынша әрбір құрылымдық бөлімше анықтайды), есептелген балл саны азайтылады: ПОҚ рейтингісін есептеу</w:t>
      </w:r>
      <w:r w:rsidR="003F7FC6" w:rsidRPr="002750AC">
        <w:t xml:space="preserve"> кезінде – 50 баллға, кафедра – 100 баллға, факультет</w:t>
      </w:r>
      <w:r w:rsidRPr="002750AC">
        <w:t xml:space="preserve"> – 200 баллға. </w:t>
      </w:r>
    </w:p>
    <w:p w:rsidR="00437075" w:rsidRPr="002750AC" w:rsidRDefault="00437075" w:rsidP="002750AC">
      <w:pPr>
        <w:tabs>
          <w:tab w:val="left" w:pos="993"/>
        </w:tabs>
        <w:suppressAutoHyphens w:val="0"/>
        <w:ind w:firstLine="709"/>
        <w:jc w:val="both"/>
      </w:pPr>
    </w:p>
    <w:p w:rsidR="00437075" w:rsidRPr="002750AC" w:rsidRDefault="00437075" w:rsidP="002750AC">
      <w:pPr>
        <w:pStyle w:val="4"/>
        <w:spacing w:before="0" w:after="0"/>
        <w:jc w:val="center"/>
        <w:rPr>
          <w:sz w:val="24"/>
          <w:szCs w:val="24"/>
        </w:rPr>
      </w:pPr>
      <w:r w:rsidRPr="002750AC">
        <w:rPr>
          <w:sz w:val="24"/>
          <w:szCs w:val="24"/>
        </w:rPr>
        <w:t xml:space="preserve">6. ДЕКАН, КАФЕДРА МЕҢГЕРУШІСІ, </w:t>
      </w:r>
      <w:r w:rsidRPr="002750AC">
        <w:rPr>
          <w:color w:val="212121"/>
          <w:sz w:val="24"/>
          <w:szCs w:val="24"/>
          <w:shd w:val="clear" w:color="auto" w:fill="FFFFFF"/>
          <w:lang w:eastAsia="ru-RU"/>
        </w:rPr>
        <w:t>ОҚЫТУШЫНЫҢ АБСОЛЮТТІК ЖЕКЕ РЕЙТИНГІН ЕСЕПТЕУ ӘДІСТЕМЕСІ</w:t>
      </w:r>
    </w:p>
    <w:p w:rsidR="00437075" w:rsidRPr="002750AC" w:rsidRDefault="00437075" w:rsidP="002750AC">
      <w:pPr>
        <w:pStyle w:val="text"/>
        <w:spacing w:before="0" w:after="0"/>
        <w:ind w:firstLine="720"/>
        <w:jc w:val="both"/>
      </w:pPr>
    </w:p>
    <w:p w:rsidR="00437075" w:rsidRPr="002750AC" w:rsidRDefault="00437075" w:rsidP="002750AC">
      <w:pPr>
        <w:ind w:firstLine="720"/>
        <w:jc w:val="both"/>
      </w:pPr>
      <w:r w:rsidRPr="002750AC">
        <w:rPr>
          <w:color w:val="212121"/>
          <w:shd w:val="clear" w:color="auto" w:fill="FFFFFF"/>
          <w:lang w:eastAsia="ru-RU"/>
        </w:rPr>
        <w:t>Факультет, кафедра, о</w:t>
      </w:r>
      <w:r w:rsidR="00911B88" w:rsidRPr="002750AC">
        <w:rPr>
          <w:color w:val="212121"/>
          <w:shd w:val="clear" w:color="auto" w:fill="FFFFFF"/>
          <w:lang w:eastAsia="ru-RU"/>
        </w:rPr>
        <w:t>қытушылардың</w:t>
      </w:r>
      <w:r w:rsidRPr="002750AC">
        <w:rPr>
          <w:color w:val="212121"/>
          <w:shd w:val="clear" w:color="auto" w:fill="FFFFFF"/>
          <w:lang w:eastAsia="ru-RU"/>
        </w:rPr>
        <w:t xml:space="preserve"> рейтингісін анықтау әдістемесі келесі белгілерімен сипатталады</w:t>
      </w:r>
      <w:r w:rsidRPr="002750AC">
        <w:t>:</w:t>
      </w:r>
    </w:p>
    <w:p w:rsidR="00437075" w:rsidRPr="002750AC" w:rsidRDefault="00437075" w:rsidP="004E2219">
      <w:pPr>
        <w:pStyle w:val="af0"/>
        <w:numPr>
          <w:ilvl w:val="0"/>
          <w:numId w:val="7"/>
        </w:numPr>
        <w:tabs>
          <w:tab w:val="left" w:pos="993"/>
        </w:tabs>
        <w:spacing w:line="0" w:lineRule="atLeast"/>
        <w:ind w:left="0" w:firstLine="708"/>
        <w:jc w:val="both"/>
      </w:pPr>
      <w:r w:rsidRPr="002750AC">
        <w:rPr>
          <w:color w:val="212121"/>
          <w:shd w:val="clear" w:color="auto" w:fill="FFFFFF"/>
          <w:lang w:eastAsia="ru-RU"/>
        </w:rPr>
        <w:t>рейтингтік бағалау барлық ПОҚ-ның қызметін жандандыруға бағытталған, оның ішінде кафедра меңгерушілері, сондай-ақ кафедралар мен факультеттер де кіреді, және оның негізі болып табылатын оқытушының рейтингісі</w:t>
      </w:r>
      <w:r w:rsidRPr="002750AC">
        <w:t>;</w:t>
      </w:r>
    </w:p>
    <w:p w:rsidR="00437075" w:rsidRPr="002750AC" w:rsidRDefault="00437075" w:rsidP="004E2219">
      <w:pPr>
        <w:pStyle w:val="af0"/>
        <w:numPr>
          <w:ilvl w:val="0"/>
          <w:numId w:val="7"/>
        </w:numPr>
        <w:tabs>
          <w:tab w:val="left" w:pos="993"/>
        </w:tabs>
        <w:spacing w:line="0" w:lineRule="atLeast"/>
        <w:ind w:left="0" w:firstLine="708"/>
        <w:jc w:val="both"/>
      </w:pPr>
      <w:r w:rsidRPr="002750AC">
        <w:rPr>
          <w:color w:val="212121"/>
          <w:shd w:val="clear" w:color="auto" w:fill="FFFFFF"/>
          <w:lang w:eastAsia="ru-RU"/>
        </w:rPr>
        <w:t>рейтингі оқу-әдістемелік және зертханалық базаның құрылуын, оқытудың инновациялық технологияларының енгізілуін, университеттің ғылыми инфрақұрылымы мен ғылыми қызметін дамытуды және оның имиджін көтеруді қамтамасыз ететін жұмыс түрлерін қамтиды</w:t>
      </w:r>
      <w:r w:rsidRPr="002750AC">
        <w:t>;</w:t>
      </w:r>
    </w:p>
    <w:p w:rsidR="00437075" w:rsidRPr="002750AC" w:rsidRDefault="00437075" w:rsidP="004E2219">
      <w:pPr>
        <w:pStyle w:val="af0"/>
        <w:numPr>
          <w:ilvl w:val="0"/>
          <w:numId w:val="7"/>
        </w:numPr>
        <w:tabs>
          <w:tab w:val="left" w:pos="993"/>
        </w:tabs>
        <w:spacing w:line="0" w:lineRule="atLeast"/>
        <w:ind w:left="0" w:firstLine="708"/>
        <w:jc w:val="both"/>
      </w:pPr>
      <w:r w:rsidRPr="002750AC">
        <w:rPr>
          <w:color w:val="212121"/>
          <w:shd w:val="clear" w:color="auto" w:fill="FFFFFF"/>
          <w:lang w:eastAsia="ru-RU"/>
        </w:rPr>
        <w:t>белгілі бір индикатор бойынша үздік жетістіктерге ие болған оқытушыға осы көрсеткіш бойынша белгіленген ең жоғары рейтинг беріледі</w:t>
      </w:r>
      <w:r w:rsidRPr="002750AC">
        <w:t>;</w:t>
      </w:r>
    </w:p>
    <w:p w:rsidR="00437075" w:rsidRPr="002750AC" w:rsidRDefault="00437075" w:rsidP="004E2219">
      <w:pPr>
        <w:pStyle w:val="af0"/>
        <w:numPr>
          <w:ilvl w:val="0"/>
          <w:numId w:val="7"/>
        </w:numPr>
        <w:tabs>
          <w:tab w:val="left" w:pos="993"/>
        </w:tabs>
        <w:spacing w:line="0" w:lineRule="atLeast"/>
        <w:ind w:left="0" w:firstLine="708"/>
        <w:jc w:val="both"/>
      </w:pPr>
      <w:r w:rsidRPr="002750AC">
        <w:t xml:space="preserve">жіберілген </w:t>
      </w:r>
      <w:r w:rsidR="00911B88" w:rsidRPr="002750AC">
        <w:rPr>
          <w:lang w:val="kk-KZ"/>
        </w:rPr>
        <w:t xml:space="preserve">тәртіп </w:t>
      </w:r>
      <w:r w:rsidRPr="002750AC">
        <w:t xml:space="preserve">бұзушылықтар үшін рейтингтік бағалауды азайтатын айыппұлдық санкциялар енгізілген; </w:t>
      </w:r>
    </w:p>
    <w:p w:rsidR="00437075" w:rsidRPr="002750AC" w:rsidRDefault="00437075" w:rsidP="002750AC">
      <w:pPr>
        <w:spacing w:line="0" w:lineRule="atLeast"/>
        <w:ind w:firstLine="708"/>
        <w:jc w:val="both"/>
        <w:rPr>
          <w:color w:val="212121"/>
          <w:shd w:val="clear" w:color="auto" w:fill="FFFFFF"/>
          <w:lang w:eastAsia="ru-RU"/>
        </w:rPr>
      </w:pPr>
      <w:r w:rsidRPr="002750AC">
        <w:rPr>
          <w:color w:val="212121"/>
          <w:shd w:val="clear" w:color="auto" w:fill="FFFFFF"/>
          <w:lang w:eastAsia="ru-RU"/>
        </w:rPr>
        <w:t>Рейтинг кезең-кезеңімен жүргізіледі</w:t>
      </w:r>
      <w:r w:rsidRPr="002750AC">
        <w:t>:</w:t>
      </w:r>
    </w:p>
    <w:p w:rsidR="00437075" w:rsidRPr="002750AC" w:rsidRDefault="00437075" w:rsidP="002750AC">
      <w:pPr>
        <w:spacing w:line="0" w:lineRule="atLeast"/>
        <w:ind w:firstLine="709"/>
        <w:jc w:val="both"/>
        <w:rPr>
          <w:color w:val="212121"/>
          <w:shd w:val="clear" w:color="auto" w:fill="FFFFFF"/>
          <w:lang w:eastAsia="ru-RU"/>
        </w:rPr>
      </w:pPr>
      <w:r w:rsidRPr="002750AC">
        <w:t xml:space="preserve">1 кезең – </w:t>
      </w:r>
      <w:r w:rsidRPr="002750AC">
        <w:rPr>
          <w:color w:val="212121"/>
          <w:shd w:val="clear" w:color="auto" w:fill="FFFFFF"/>
          <w:lang w:eastAsia="ru-RU"/>
        </w:rPr>
        <w:t>кафедраның оқытушылары жеке жоспарын жасайды, ал негізгі базалық құжат – оқытушының өзіндік есеп беру парағы, оған растау құжаттары (оқытушылар, кафедра менгерушілері толтырады) қоса тіркеледі, сонымен қатар қосымша кафедра ПОҚ рейтингісінің электрондық нұсқасы жасалады</w:t>
      </w:r>
      <w:r w:rsidRPr="002750AC">
        <w:t xml:space="preserve">; </w:t>
      </w:r>
    </w:p>
    <w:p w:rsidR="006E4F4D" w:rsidRPr="002750AC" w:rsidRDefault="00437075" w:rsidP="002750AC">
      <w:pPr>
        <w:pStyle w:val="af0"/>
        <w:numPr>
          <w:ilvl w:val="0"/>
          <w:numId w:val="1"/>
        </w:numPr>
        <w:tabs>
          <w:tab w:val="left" w:pos="993"/>
        </w:tabs>
        <w:spacing w:line="0" w:lineRule="atLeast"/>
        <w:ind w:left="0" w:firstLine="709"/>
        <w:jc w:val="both"/>
        <w:rPr>
          <w:color w:val="212121"/>
          <w:shd w:val="clear" w:color="auto" w:fill="FFFFFF"/>
          <w:lang w:eastAsia="ru-RU"/>
        </w:rPr>
      </w:pPr>
      <w:r w:rsidRPr="002750AC">
        <w:t xml:space="preserve">кезең – </w:t>
      </w:r>
      <w:r w:rsidRPr="002750AC">
        <w:rPr>
          <w:color w:val="212121"/>
          <w:shd w:val="clear" w:color="auto" w:fill="FFFFFF"/>
          <w:lang w:eastAsia="ru-RU"/>
        </w:rPr>
        <w:t>құжаттардың объективтілігін кафедра меңгерушісі тексеріп, «ПОҚ, кафедралар, факультеттер рейтингі» авто</w:t>
      </w:r>
      <w:r w:rsidR="00911B88" w:rsidRPr="002750AC">
        <w:rPr>
          <w:color w:val="212121"/>
          <w:shd w:val="clear" w:color="auto" w:fill="FFFFFF"/>
          <w:lang w:eastAsia="ru-RU"/>
        </w:rPr>
        <w:t>маттандырылған жүйесінде баллды</w:t>
      </w:r>
      <w:r w:rsidRPr="002750AC">
        <w:rPr>
          <w:color w:val="212121"/>
          <w:shd w:val="clear" w:color="auto" w:fill="FFFFFF"/>
          <w:lang w:eastAsia="ru-RU"/>
        </w:rPr>
        <w:t xml:space="preserve"> растайды немесе ұсынылған құжатты қабылдамайды, факультет деңгейінде құжаттар тексеріледі: олар расталды немесе қабылданбайды. Рейтингтік кестелерді толтыру мен рәсімделуінің дұрыстығына тексерілген құжаттар ПОҚ қызметінің мониторингін жүргізіп, оқытушы жұмысына баға беретін (яғни ұсынылған мәліметтердің растығын тексереді) құрылымдық бөлімшеге беріледі. </w:t>
      </w:r>
      <w:r w:rsidR="006E4F4D" w:rsidRPr="002750AC">
        <w:rPr>
          <w:color w:val="212121"/>
          <w:shd w:val="clear" w:color="auto" w:fill="FFFFFF"/>
          <w:lang w:eastAsia="ru-RU"/>
        </w:rPr>
        <w:t xml:space="preserve">Кафедра, факультет кеңесінің отырысында деканның немесе кафедра меңгерушісінің өкіміне сәйкес жеке тапсырмалар бойынша қосымша жұмыстарды орындағаны үшін оқытушыларға, кафедра меңгерушілеріне қосымша балдар (тиісінше 100 балл) бөлінеді, сондай-ақ оқу жылы ішінде алынған </w:t>
      </w:r>
      <w:r w:rsidR="00911B88" w:rsidRPr="002750AC">
        <w:rPr>
          <w:color w:val="212121"/>
          <w:shd w:val="clear" w:color="auto" w:fill="FFFFFF"/>
          <w:lang w:val="kk-KZ" w:eastAsia="ru-RU"/>
        </w:rPr>
        <w:t xml:space="preserve">тәртіп </w:t>
      </w:r>
      <w:r w:rsidR="006E4F4D" w:rsidRPr="002750AC">
        <w:rPr>
          <w:color w:val="212121"/>
          <w:shd w:val="clear" w:color="auto" w:fill="FFFFFF"/>
          <w:lang w:eastAsia="ru-RU"/>
        </w:rPr>
        <w:t>бұзушылықтар мен ескертулер</w:t>
      </w:r>
      <w:r w:rsidR="00911B88" w:rsidRPr="002750AC">
        <w:rPr>
          <w:color w:val="212121"/>
          <w:shd w:val="clear" w:color="auto" w:fill="FFFFFF"/>
          <w:lang w:val="kk-KZ" w:eastAsia="ru-RU"/>
        </w:rPr>
        <w:t>д</w:t>
      </w:r>
      <w:r w:rsidR="00911B88" w:rsidRPr="002750AC">
        <w:rPr>
          <w:color w:val="212121"/>
          <w:shd w:val="clear" w:color="auto" w:fill="FFFFFF"/>
          <w:lang w:eastAsia="ru-RU"/>
        </w:rPr>
        <w:t>і ескере отырып шегерімдер</w:t>
      </w:r>
      <w:r w:rsidR="006E4F4D" w:rsidRPr="002750AC">
        <w:rPr>
          <w:color w:val="212121"/>
          <w:shd w:val="clear" w:color="auto" w:fill="FFFFFF"/>
          <w:lang w:eastAsia="ru-RU"/>
        </w:rPr>
        <w:t xml:space="preserve"> белгіленеді (кесте 1).</w:t>
      </w:r>
    </w:p>
    <w:p w:rsidR="006E4F4D" w:rsidRPr="002750AC" w:rsidRDefault="006E4F4D" w:rsidP="002750AC">
      <w:pPr>
        <w:pStyle w:val="text"/>
        <w:tabs>
          <w:tab w:val="left" w:pos="993"/>
        </w:tabs>
        <w:spacing w:before="0" w:after="0"/>
        <w:ind w:firstLine="709"/>
        <w:jc w:val="both"/>
      </w:pPr>
      <w:r w:rsidRPr="002750AC">
        <w:t>Кафедралар мен факультеттер бойынша тапсырмаларды бөлу оқу жылының басында кафедра меңгерушілерінің, факультет декандарыны</w:t>
      </w:r>
      <w:r w:rsidR="00911B88" w:rsidRPr="002750AC">
        <w:t>ң бекітілген өкімімен рә</w:t>
      </w:r>
      <w:r w:rsidRPr="002750AC">
        <w:t>сімделуі тиіс.</w:t>
      </w:r>
    </w:p>
    <w:p w:rsidR="00437075" w:rsidRPr="002750AC" w:rsidRDefault="00437075" w:rsidP="002750AC">
      <w:pPr>
        <w:pStyle w:val="text"/>
        <w:tabs>
          <w:tab w:val="left" w:pos="993"/>
        </w:tabs>
        <w:spacing w:before="0" w:after="0"/>
        <w:ind w:firstLine="709"/>
        <w:jc w:val="both"/>
      </w:pPr>
      <w:r w:rsidRPr="002750AC">
        <w:t>Оқу жылының соңында</w:t>
      </w:r>
      <w:r w:rsidR="003A614E" w:rsidRPr="002750AC">
        <w:t xml:space="preserve"> кафедра меңгерушілері,</w:t>
      </w:r>
      <w:r w:rsidRPr="002750AC">
        <w:t xml:space="preserve"> факультет декандары </w:t>
      </w:r>
      <w:r w:rsidR="00911B88" w:rsidRPr="002750AC">
        <w:rPr>
          <w:lang w:val="kk-KZ"/>
        </w:rPr>
        <w:t xml:space="preserve">академиялық мәселелер жөніндегі департамент </w:t>
      </w:r>
      <w:r w:rsidRPr="002750AC">
        <w:t>бөліміне</w:t>
      </w:r>
      <w:r w:rsidR="003A614E" w:rsidRPr="002750AC">
        <w:t xml:space="preserve"> кафедралар,</w:t>
      </w:r>
      <w:r w:rsidRPr="002750AC">
        <w:t xml:space="preserve"> факультет кеңестері отырыстарының хаттамаларын ұсынады, онда өкімге сәйкес баллдардың жеке бөлінуін көрсетеді. </w:t>
      </w:r>
    </w:p>
    <w:p w:rsidR="00437075" w:rsidRPr="002750AC" w:rsidRDefault="00437075" w:rsidP="002750AC">
      <w:pPr>
        <w:pStyle w:val="text"/>
        <w:tabs>
          <w:tab w:val="left" w:pos="993"/>
        </w:tabs>
        <w:spacing w:before="0" w:after="0"/>
        <w:ind w:firstLine="709"/>
        <w:jc w:val="both"/>
      </w:pPr>
      <w:r w:rsidRPr="002750AC">
        <w:lastRenderedPageBreak/>
        <w:t>Аралық және ағымдағы бақылаулардың валидтік көрсеткіштерін есепке ала отырып, курс аяқталғаннан кейін білім алушыларға сауалнама жүргізу нәтижелері бойынша ПОҚ сабақтарының сапасы жеке бағаланады.</w:t>
      </w:r>
    </w:p>
    <w:p w:rsidR="00437075" w:rsidRPr="002750AC" w:rsidRDefault="00437075" w:rsidP="002750AC">
      <w:pPr>
        <w:spacing w:line="0" w:lineRule="atLeast"/>
        <w:ind w:firstLine="709"/>
        <w:jc w:val="both"/>
        <w:rPr>
          <w:color w:val="212121"/>
          <w:shd w:val="clear" w:color="auto" w:fill="FFFFFF"/>
          <w:lang w:eastAsia="ru-RU"/>
        </w:rPr>
      </w:pPr>
      <w:r w:rsidRPr="002750AC">
        <w:rPr>
          <w:color w:val="212121"/>
          <w:shd w:val="clear" w:color="auto" w:fill="FFFFFF"/>
          <w:lang w:eastAsia="ru-RU"/>
        </w:rPr>
        <w:t>Абсолютті жеке рейтингі (AЖР) оқу жылының индикаторлары бойынша баллдар сомасы ретінде есептеледі.</w:t>
      </w:r>
    </w:p>
    <w:p w:rsidR="00216181" w:rsidRPr="002750AC" w:rsidRDefault="00437075"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0" w:lineRule="atLeast"/>
        <w:ind w:firstLine="709"/>
        <w:rPr>
          <w:color w:val="212121"/>
          <w:shd w:val="clear" w:color="auto" w:fill="FFFFFF"/>
          <w:lang w:eastAsia="ru-RU"/>
        </w:rPr>
      </w:pPr>
      <w:r w:rsidRPr="002750AC">
        <w:rPr>
          <w:color w:val="212121"/>
          <w:shd w:val="clear" w:color="auto" w:fill="FFFFFF"/>
          <w:lang w:eastAsia="ru-RU"/>
        </w:rPr>
        <w:t>Формула (1) бойынша кафедра мен факультеттің рейтингі анықталады</w:t>
      </w:r>
    </w:p>
    <w:p w:rsidR="00216181" w:rsidRPr="002750AC" w:rsidRDefault="00216181"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0" w:lineRule="atLeast"/>
        <w:ind w:firstLine="709"/>
        <w:rPr>
          <w:color w:val="212121"/>
          <w:shd w:val="clear" w:color="auto" w:fill="FFFFFF"/>
          <w:lang w:eastAsia="ru-RU"/>
        </w:rPr>
      </w:pPr>
    </w:p>
    <w:p w:rsidR="00216181" w:rsidRPr="002750AC" w:rsidRDefault="00216181" w:rsidP="002750AC">
      <w:pPr>
        <w:pStyle w:val="a3"/>
        <w:spacing w:before="0" w:after="0"/>
        <w:ind w:firstLine="720"/>
      </w:pPr>
      <w:r w:rsidRPr="002750AC">
        <w:rPr>
          <w:b/>
          <w:bCs/>
        </w:rPr>
        <w:t>РК = 0,5*(∑ АЖРi/ Ni) + 0,25*∑ Rj +0,25 ∑R</w:t>
      </w:r>
      <w:proofErr w:type="gramStart"/>
      <w:r w:rsidRPr="002750AC">
        <w:rPr>
          <w:b/>
          <w:bCs/>
        </w:rPr>
        <w:t>К</w:t>
      </w:r>
      <w:proofErr w:type="gramEnd"/>
      <w:r w:rsidRPr="002750AC">
        <w:rPr>
          <w:b/>
          <w:bCs/>
          <w:lang w:val="en-US"/>
        </w:rPr>
        <w:t>y</w:t>
      </w:r>
      <w:r w:rsidRPr="002750AC">
        <w:rPr>
          <w:b/>
          <w:bCs/>
        </w:rPr>
        <w:t xml:space="preserve">    </w:t>
      </w:r>
      <w:r w:rsidRPr="002750AC">
        <w:t xml:space="preserve">          </w:t>
      </w:r>
      <w:r w:rsidR="007F45BA" w:rsidRPr="002750AC">
        <w:t xml:space="preserve">  </w:t>
      </w:r>
      <w:r w:rsidRPr="002750AC">
        <w:t xml:space="preserve"> (1)</w:t>
      </w:r>
    </w:p>
    <w:p w:rsidR="00216181" w:rsidRPr="002750AC" w:rsidRDefault="00216181" w:rsidP="002750AC">
      <w:pPr>
        <w:pStyle w:val="a3"/>
        <w:spacing w:before="0" w:after="0"/>
        <w:ind w:left="720"/>
      </w:pPr>
      <w:r w:rsidRPr="002750AC">
        <w:rPr>
          <w:b/>
          <w:bCs/>
        </w:rPr>
        <w:t>РФ = 0,5*(∑ РК</w:t>
      </w:r>
      <w:proofErr w:type="gramStart"/>
      <w:r w:rsidRPr="002750AC">
        <w:rPr>
          <w:b/>
          <w:bCs/>
        </w:rPr>
        <w:t>i</w:t>
      </w:r>
      <w:proofErr w:type="gramEnd"/>
      <w:r w:rsidR="007F45BA" w:rsidRPr="002750AC">
        <w:rPr>
          <w:b/>
          <w:bCs/>
        </w:rPr>
        <w:t xml:space="preserve"> </w:t>
      </w:r>
      <w:r w:rsidRPr="002750AC">
        <w:rPr>
          <w:b/>
          <w:bCs/>
        </w:rPr>
        <w:t xml:space="preserve">/ Кi) </w:t>
      </w:r>
      <w:r w:rsidR="007F45BA" w:rsidRPr="002750AC">
        <w:rPr>
          <w:b/>
          <w:bCs/>
        </w:rPr>
        <w:t xml:space="preserve"> </w:t>
      </w:r>
      <w:r w:rsidRPr="002750AC">
        <w:rPr>
          <w:b/>
          <w:bCs/>
        </w:rPr>
        <w:t>+ 0,25*∑ Rfj +0,25 ∑RФ</w:t>
      </w:r>
      <w:r w:rsidRPr="002750AC">
        <w:rPr>
          <w:b/>
          <w:bCs/>
          <w:lang w:val="en-US"/>
        </w:rPr>
        <w:t>y</w:t>
      </w:r>
      <w:r w:rsidRPr="002750AC">
        <w:rPr>
          <w:b/>
          <w:bCs/>
        </w:rPr>
        <w:t>,                (2)</w:t>
      </w:r>
    </w:p>
    <w:p w:rsidR="00437075" w:rsidRPr="002750AC" w:rsidRDefault="00437075" w:rsidP="002750AC">
      <w:pPr>
        <w:pStyle w:val="a3"/>
        <w:spacing w:before="0" w:after="0"/>
        <w:ind w:firstLine="720"/>
        <w:jc w:val="right"/>
      </w:pPr>
    </w:p>
    <w:p w:rsidR="00437075" w:rsidRPr="002750AC" w:rsidRDefault="00437075" w:rsidP="002750AC">
      <w:pPr>
        <w:pStyle w:val="text"/>
        <w:spacing w:before="0" w:after="0"/>
        <w:ind w:firstLine="709"/>
        <w:jc w:val="both"/>
      </w:pPr>
      <w:r w:rsidRPr="002750AC">
        <w:t xml:space="preserve">мұнда </w:t>
      </w:r>
      <w:r w:rsidRPr="002750AC">
        <w:rPr>
          <w:i/>
        </w:rPr>
        <w:t>РК</w:t>
      </w:r>
      <w:r w:rsidRPr="002750AC">
        <w:t xml:space="preserve"> және </w:t>
      </w:r>
      <w:r w:rsidRPr="002750AC">
        <w:rPr>
          <w:i/>
        </w:rPr>
        <w:t>РФ</w:t>
      </w:r>
      <w:r w:rsidRPr="002750AC">
        <w:t xml:space="preserve"> – </w:t>
      </w:r>
      <w:r w:rsidRPr="002750AC">
        <w:rPr>
          <w:color w:val="212121"/>
          <w:shd w:val="clear" w:color="auto" w:fill="FFFFFF"/>
          <w:lang w:eastAsia="ru-RU"/>
        </w:rPr>
        <w:t>кафедраның және факультеттің салыстырмалы рейтингтері</w:t>
      </w:r>
      <w:r w:rsidRPr="002750AC">
        <w:t>;</w:t>
      </w:r>
    </w:p>
    <w:p w:rsidR="00437075" w:rsidRPr="002750AC" w:rsidRDefault="00437075" w:rsidP="002750AC">
      <w:pPr>
        <w:spacing w:line="0" w:lineRule="atLeast"/>
        <w:ind w:firstLine="708"/>
        <w:rPr>
          <w:color w:val="212121"/>
          <w:shd w:val="clear" w:color="auto" w:fill="FFFFFF"/>
          <w:lang w:eastAsia="ru-RU"/>
        </w:rPr>
      </w:pPr>
      <w:r w:rsidRPr="002750AC">
        <w:t xml:space="preserve"> </w:t>
      </w:r>
      <w:r w:rsidR="00CB729D" w:rsidRPr="002750AC">
        <w:rPr>
          <w:i/>
        </w:rPr>
        <w:t>АЖ</w:t>
      </w:r>
      <w:r w:rsidRPr="002750AC">
        <w:rPr>
          <w:i/>
        </w:rPr>
        <w:t>Р</w:t>
      </w:r>
      <w:proofErr w:type="gramStart"/>
      <w:r w:rsidRPr="002750AC">
        <w:rPr>
          <w:i/>
        </w:rPr>
        <w:t>i</w:t>
      </w:r>
      <w:proofErr w:type="gramEnd"/>
      <w:r w:rsidRPr="002750AC">
        <w:t xml:space="preserve"> –  оқытушының </w:t>
      </w:r>
      <w:r w:rsidRPr="002750AC">
        <w:rPr>
          <w:color w:val="212121"/>
          <w:shd w:val="clear" w:color="auto" w:fill="FFFFFF"/>
          <w:lang w:eastAsia="ru-RU"/>
        </w:rPr>
        <w:t>абсолютті жеке рейтингі</w:t>
      </w:r>
      <w:r w:rsidRPr="002750AC">
        <w:t>;</w:t>
      </w:r>
    </w:p>
    <w:p w:rsidR="00437075" w:rsidRPr="002750AC" w:rsidRDefault="00437075" w:rsidP="002750AC">
      <w:pPr>
        <w:spacing w:line="0" w:lineRule="atLeast"/>
        <w:ind w:firstLine="708"/>
        <w:rPr>
          <w:color w:val="212121"/>
          <w:shd w:val="clear" w:color="auto" w:fill="FFFFFF"/>
          <w:lang w:eastAsia="ru-RU"/>
        </w:rPr>
      </w:pPr>
      <w:r w:rsidRPr="002750AC">
        <w:rPr>
          <w:i/>
        </w:rPr>
        <w:t>Ni</w:t>
      </w:r>
      <w:r w:rsidRPr="002750AC">
        <w:t xml:space="preserve">–  </w:t>
      </w:r>
      <w:r w:rsidRPr="002750AC">
        <w:rPr>
          <w:color w:val="212121"/>
          <w:shd w:val="clear" w:color="auto" w:fill="FFFFFF"/>
          <w:lang w:eastAsia="ru-RU"/>
        </w:rPr>
        <w:t>кафедрадағы штаттық бірліктер саны</w:t>
      </w:r>
      <w:r w:rsidRPr="002750AC">
        <w:t>;</w:t>
      </w:r>
    </w:p>
    <w:p w:rsidR="00437075" w:rsidRPr="002750AC" w:rsidRDefault="00437075" w:rsidP="002750AC">
      <w:pPr>
        <w:ind w:firstLine="709"/>
        <w:jc w:val="both"/>
      </w:pPr>
      <w:r w:rsidRPr="002750AC">
        <w:rPr>
          <w:i/>
        </w:rPr>
        <w:t>Кi</w:t>
      </w:r>
      <w:r w:rsidRPr="002750AC">
        <w:t xml:space="preserve"> – кафедрлар саны,</w:t>
      </w:r>
    </w:p>
    <w:p w:rsidR="00437075" w:rsidRPr="002750AC" w:rsidRDefault="00437075" w:rsidP="002750AC">
      <w:pPr>
        <w:spacing w:line="0" w:lineRule="atLeast"/>
        <w:ind w:firstLine="708"/>
        <w:jc w:val="both"/>
      </w:pPr>
      <w:r w:rsidRPr="002750AC">
        <w:rPr>
          <w:i/>
        </w:rPr>
        <w:t>Rj, Rfj</w:t>
      </w:r>
      <w:r w:rsidRPr="002750AC">
        <w:t xml:space="preserve"> – </w:t>
      </w:r>
      <w:r w:rsidR="00CB729D" w:rsidRPr="002750AC">
        <w:rPr>
          <w:color w:val="212121"/>
          <w:shd w:val="clear" w:color="auto" w:fill="FFFFFF"/>
          <w:lang w:eastAsia="ru-RU"/>
        </w:rPr>
        <w:t xml:space="preserve">j - көрсеткіштері бойынша кафедраның </w:t>
      </w:r>
      <w:r w:rsidRPr="002750AC">
        <w:rPr>
          <w:color w:val="212121"/>
          <w:shd w:val="clear" w:color="auto" w:fill="FFFFFF"/>
          <w:lang w:eastAsia="ru-RU"/>
        </w:rPr>
        <w:t xml:space="preserve">және соған сәйкес </w:t>
      </w:r>
      <w:r w:rsidR="00CB729D" w:rsidRPr="002750AC">
        <w:rPr>
          <w:color w:val="212121"/>
          <w:shd w:val="clear" w:color="auto" w:fill="FFFFFF"/>
          <w:lang w:eastAsia="ru-RU"/>
        </w:rPr>
        <w:t xml:space="preserve">факультеттің </w:t>
      </w:r>
      <w:r w:rsidRPr="002750AC">
        <w:rPr>
          <w:color w:val="212121"/>
          <w:shd w:val="clear" w:color="auto" w:fill="FFFFFF"/>
          <w:lang w:eastAsia="ru-RU"/>
        </w:rPr>
        <w:t>баллдар саны</w:t>
      </w:r>
      <w:r w:rsidR="004C7FF2" w:rsidRPr="002750AC">
        <w:rPr>
          <w:color w:val="212121"/>
          <w:shd w:val="clear" w:color="auto" w:fill="FFFFFF"/>
          <w:lang w:eastAsia="ru-RU"/>
        </w:rPr>
        <w:t>;</w:t>
      </w:r>
    </w:p>
    <w:p w:rsidR="004C7FF2" w:rsidRPr="002750AC" w:rsidRDefault="00216181" w:rsidP="002750AC">
      <w:pPr>
        <w:pStyle w:val="a3"/>
        <w:spacing w:before="0" w:after="0"/>
        <w:ind w:left="720"/>
        <w:rPr>
          <w:bCs/>
          <w:lang w:val="kk-KZ"/>
        </w:rPr>
      </w:pPr>
      <w:r w:rsidRPr="002750AC">
        <w:rPr>
          <w:bCs/>
        </w:rPr>
        <w:t>R</w:t>
      </w:r>
      <w:proofErr w:type="gramStart"/>
      <w:r w:rsidRPr="002750AC">
        <w:rPr>
          <w:bCs/>
        </w:rPr>
        <w:t>К</w:t>
      </w:r>
      <w:proofErr w:type="gramEnd"/>
      <w:r w:rsidRPr="002750AC">
        <w:rPr>
          <w:bCs/>
          <w:lang w:val="en-US"/>
        </w:rPr>
        <w:t>y</w:t>
      </w:r>
      <w:r w:rsidRPr="002750AC">
        <w:rPr>
          <w:bCs/>
        </w:rPr>
        <w:t>, RФ</w:t>
      </w:r>
      <w:r w:rsidRPr="002750AC">
        <w:rPr>
          <w:bCs/>
          <w:lang w:val="en-US"/>
        </w:rPr>
        <w:t>y</w:t>
      </w:r>
      <w:r w:rsidRPr="002750AC">
        <w:rPr>
          <w:bCs/>
        </w:rPr>
        <w:t xml:space="preserve">   - </w:t>
      </w:r>
      <w:r w:rsidR="004C7FF2" w:rsidRPr="002750AC">
        <w:rPr>
          <w:bCs/>
        </w:rPr>
        <w:t>«</w:t>
      </w:r>
      <w:r w:rsidR="007F45BA" w:rsidRPr="002750AC">
        <w:rPr>
          <w:bCs/>
          <w:lang w:val="kk-KZ"/>
        </w:rPr>
        <w:t>Қаржыландыру көздерін әртаптандыру</w:t>
      </w:r>
      <w:r w:rsidR="004C7FF2" w:rsidRPr="002750AC">
        <w:rPr>
          <w:bCs/>
          <w:lang w:val="kk-KZ"/>
        </w:rPr>
        <w:t xml:space="preserve">» </w:t>
      </w:r>
      <w:r w:rsidR="007F45BA" w:rsidRPr="002750AC">
        <w:rPr>
          <w:bCs/>
          <w:lang w:val="kk-KZ"/>
        </w:rPr>
        <w:t xml:space="preserve"> бағыты бойынша </w:t>
      </w:r>
      <w:r w:rsidR="004C7FF2" w:rsidRPr="002750AC">
        <w:rPr>
          <w:bCs/>
          <w:lang w:val="kk-KZ"/>
        </w:rPr>
        <w:t xml:space="preserve">кафедра </w:t>
      </w:r>
    </w:p>
    <w:p w:rsidR="00216181" w:rsidRPr="002750AC" w:rsidRDefault="004C7FF2" w:rsidP="002750AC">
      <w:pPr>
        <w:pStyle w:val="a3"/>
        <w:spacing w:before="0" w:after="0"/>
        <w:rPr>
          <w:lang w:val="kk-KZ"/>
        </w:rPr>
      </w:pPr>
      <w:r w:rsidRPr="002750AC">
        <w:rPr>
          <w:bCs/>
          <w:lang w:val="kk-KZ"/>
        </w:rPr>
        <w:t>және факультет көрсеткіштері.</w:t>
      </w:r>
    </w:p>
    <w:p w:rsidR="00437075" w:rsidRPr="002750AC" w:rsidRDefault="00437075" w:rsidP="002750AC">
      <w:pPr>
        <w:spacing w:line="0" w:lineRule="atLeast"/>
        <w:ind w:firstLine="708"/>
        <w:jc w:val="both"/>
        <w:rPr>
          <w:color w:val="212121"/>
          <w:shd w:val="clear" w:color="auto" w:fill="FFFFFF"/>
          <w:lang w:val="kk-KZ" w:eastAsia="ru-RU"/>
        </w:rPr>
      </w:pPr>
      <w:r w:rsidRPr="002750AC">
        <w:rPr>
          <w:color w:val="212121"/>
          <w:shd w:val="clear" w:color="auto" w:fill="FFFFFF"/>
          <w:lang w:val="kk-KZ" w:eastAsia="ru-RU"/>
        </w:rPr>
        <w:t>Кафедра меңгерушісі мен факультет маманының рейтингтері кафедра рейтингісі бойынша анықталады.</w:t>
      </w:r>
    </w:p>
    <w:p w:rsidR="00437075" w:rsidRPr="002750AC" w:rsidRDefault="00437075" w:rsidP="002750AC">
      <w:pPr>
        <w:spacing w:line="0" w:lineRule="atLeast"/>
        <w:ind w:firstLine="708"/>
        <w:jc w:val="both"/>
        <w:rPr>
          <w:color w:val="212121"/>
          <w:shd w:val="clear" w:color="auto" w:fill="FFFFFF"/>
          <w:lang w:val="kk-KZ" w:eastAsia="ru-RU"/>
        </w:rPr>
      </w:pPr>
      <w:r w:rsidRPr="002750AC">
        <w:rPr>
          <w:color w:val="212121"/>
          <w:shd w:val="clear" w:color="auto" w:fill="FFFFFF"/>
          <w:lang w:val="kk-KZ" w:eastAsia="ru-RU"/>
        </w:rPr>
        <w:t>Деканның орынбасарлары мен деканат маманының рейтингтері факультеттің рейтингіне байланысты анықталады</w:t>
      </w:r>
      <w:r w:rsidRPr="002750AC">
        <w:rPr>
          <w:lang w:val="kk-KZ"/>
        </w:rPr>
        <w:t>.</w:t>
      </w:r>
    </w:p>
    <w:p w:rsidR="00437075" w:rsidRPr="002750AC" w:rsidRDefault="00437075" w:rsidP="002750AC">
      <w:pPr>
        <w:pStyle w:val="text"/>
        <w:tabs>
          <w:tab w:val="left" w:pos="1646"/>
        </w:tabs>
        <w:spacing w:before="0" w:after="0"/>
        <w:ind w:firstLine="720"/>
        <w:jc w:val="both"/>
        <w:rPr>
          <w:lang w:val="kk-KZ"/>
        </w:rPr>
      </w:pPr>
      <w:r w:rsidRPr="002750AC">
        <w:rPr>
          <w:lang w:val="kk-KZ"/>
        </w:rPr>
        <w:tab/>
      </w:r>
    </w:p>
    <w:p w:rsidR="00437075" w:rsidRPr="002750AC" w:rsidRDefault="00437075" w:rsidP="002750AC">
      <w:pPr>
        <w:spacing w:line="0" w:lineRule="atLeast"/>
        <w:ind w:firstLine="708"/>
        <w:rPr>
          <w:color w:val="212121"/>
          <w:shd w:val="clear" w:color="auto" w:fill="FFFFFF"/>
          <w:lang w:eastAsia="ru-RU"/>
        </w:rPr>
      </w:pPr>
      <w:r w:rsidRPr="002750AC">
        <w:t>Кесте 1. Кафедра және факультет бойынша жаза</w:t>
      </w:r>
    </w:p>
    <w:tbl>
      <w:tblPr>
        <w:tblStyle w:val="af2"/>
        <w:tblW w:w="0" w:type="auto"/>
        <w:tblInd w:w="108" w:type="dxa"/>
        <w:tblLayout w:type="fixed"/>
        <w:tblLook w:val="04A0" w:firstRow="1" w:lastRow="0" w:firstColumn="1" w:lastColumn="0" w:noHBand="0" w:noVBand="1"/>
      </w:tblPr>
      <w:tblGrid>
        <w:gridCol w:w="709"/>
        <w:gridCol w:w="3686"/>
        <w:gridCol w:w="2338"/>
        <w:gridCol w:w="3012"/>
      </w:tblGrid>
      <w:tr w:rsidR="00437075" w:rsidRPr="002750AC" w:rsidTr="00AB00D4">
        <w:trPr>
          <w:trHeight w:val="602"/>
        </w:trPr>
        <w:tc>
          <w:tcPr>
            <w:tcW w:w="709" w:type="dxa"/>
            <w:vAlign w:val="center"/>
          </w:tcPr>
          <w:p w:rsidR="00437075" w:rsidRPr="002750AC" w:rsidRDefault="00437075" w:rsidP="002750AC">
            <w:pPr>
              <w:pStyle w:val="text"/>
              <w:spacing w:before="0" w:after="0"/>
              <w:jc w:val="center"/>
              <w:rPr>
                <w:b/>
              </w:rPr>
            </w:pPr>
            <w:r w:rsidRPr="002750AC">
              <w:rPr>
                <w:b/>
              </w:rPr>
              <w:t>№№ п/п</w:t>
            </w:r>
          </w:p>
        </w:tc>
        <w:tc>
          <w:tcPr>
            <w:tcW w:w="3686" w:type="dxa"/>
            <w:vAlign w:val="center"/>
          </w:tcPr>
          <w:p w:rsidR="00437075" w:rsidRPr="002750AC" w:rsidRDefault="00437075"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0" w:lineRule="atLeast"/>
              <w:jc w:val="center"/>
              <w:rPr>
                <w:b/>
                <w:color w:val="212121"/>
                <w:shd w:val="clear" w:color="auto" w:fill="FFFFFF"/>
                <w:lang w:eastAsia="ru-RU"/>
              </w:rPr>
            </w:pPr>
            <w:r w:rsidRPr="002750AC">
              <w:rPr>
                <w:b/>
                <w:color w:val="212121"/>
                <w:shd w:val="clear" w:color="auto" w:fill="FFFFFF"/>
                <w:lang w:eastAsia="ru-RU"/>
              </w:rPr>
              <w:t>Ескертулер мен бұзуш</w:t>
            </w:r>
            <w:r w:rsidRPr="002750AC">
              <w:rPr>
                <w:b/>
                <w:color w:val="212121"/>
                <w:shd w:val="clear" w:color="auto" w:fill="FFFFFF"/>
                <w:lang w:eastAsia="ru-RU"/>
              </w:rPr>
              <w:t>ы</w:t>
            </w:r>
            <w:r w:rsidRPr="002750AC">
              <w:rPr>
                <w:b/>
                <w:color w:val="212121"/>
                <w:shd w:val="clear" w:color="auto" w:fill="FFFFFF"/>
                <w:lang w:eastAsia="ru-RU"/>
              </w:rPr>
              <w:t>лықтардың атаулары</w:t>
            </w:r>
          </w:p>
        </w:tc>
        <w:tc>
          <w:tcPr>
            <w:tcW w:w="2338" w:type="dxa"/>
            <w:vAlign w:val="center"/>
          </w:tcPr>
          <w:p w:rsidR="00437075" w:rsidRPr="002750AC" w:rsidRDefault="00437075" w:rsidP="002750AC">
            <w:pPr>
              <w:jc w:val="center"/>
              <w:rPr>
                <w:b/>
              </w:rPr>
            </w:pPr>
            <w:r w:rsidRPr="002750AC">
              <w:rPr>
                <w:b/>
              </w:rPr>
              <w:t>Балл саны</w:t>
            </w:r>
          </w:p>
        </w:tc>
        <w:tc>
          <w:tcPr>
            <w:tcW w:w="3012" w:type="dxa"/>
            <w:vAlign w:val="center"/>
          </w:tcPr>
          <w:p w:rsidR="00437075" w:rsidRPr="002750AC" w:rsidRDefault="00437075"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0" w:lineRule="atLeast"/>
              <w:jc w:val="center"/>
              <w:rPr>
                <w:b/>
                <w:color w:val="212121"/>
                <w:shd w:val="clear" w:color="auto" w:fill="FFFFFF"/>
                <w:lang w:eastAsia="ru-RU"/>
              </w:rPr>
            </w:pPr>
            <w:r w:rsidRPr="002750AC">
              <w:rPr>
                <w:b/>
                <w:color w:val="212121"/>
                <w:shd w:val="clear" w:color="auto" w:fill="FFFFFF"/>
                <w:lang w:eastAsia="ru-RU"/>
              </w:rPr>
              <w:t>Растау құжаты</w:t>
            </w:r>
          </w:p>
        </w:tc>
      </w:tr>
      <w:tr w:rsidR="00437075" w:rsidRPr="002750AC" w:rsidTr="00437075">
        <w:tc>
          <w:tcPr>
            <w:tcW w:w="709" w:type="dxa"/>
          </w:tcPr>
          <w:p w:rsidR="00437075" w:rsidRPr="002750AC" w:rsidRDefault="00437075" w:rsidP="002750AC">
            <w:pPr>
              <w:pStyle w:val="text"/>
              <w:spacing w:before="0" w:after="0"/>
              <w:jc w:val="center"/>
            </w:pPr>
          </w:p>
          <w:p w:rsidR="00437075" w:rsidRPr="002750AC" w:rsidRDefault="00437075" w:rsidP="002750AC">
            <w:pPr>
              <w:pStyle w:val="text"/>
              <w:spacing w:before="0" w:after="0"/>
            </w:pPr>
          </w:p>
          <w:p w:rsidR="00437075" w:rsidRPr="002750AC" w:rsidRDefault="00437075" w:rsidP="002750AC">
            <w:pPr>
              <w:pStyle w:val="text"/>
              <w:spacing w:before="0" w:after="0"/>
              <w:jc w:val="center"/>
            </w:pPr>
            <w:r w:rsidRPr="002750AC">
              <w:t>1</w:t>
            </w:r>
          </w:p>
        </w:tc>
        <w:tc>
          <w:tcPr>
            <w:tcW w:w="3686" w:type="dxa"/>
          </w:tcPr>
          <w:p w:rsidR="00437075" w:rsidRPr="002750AC" w:rsidRDefault="00437075" w:rsidP="002750AC">
            <w:pPr>
              <w:pStyle w:val="text"/>
              <w:spacing w:before="0" w:after="0"/>
            </w:pPr>
            <w:r w:rsidRPr="002750AC">
              <w:rPr>
                <w:shd w:val="clear" w:color="auto" w:fill="FFFFFF"/>
                <w:lang w:eastAsia="ru-RU"/>
              </w:rPr>
              <w:t>Есептер мен мәліметтерді тапсыру, бұйрықтар мен өкімдерді орындау мерзімін бұзу және т.с.с. саны (</w:t>
            </w:r>
            <w:r w:rsidRPr="002750AC">
              <w:rPr>
                <w:color w:val="212121"/>
                <w:shd w:val="clear" w:color="auto" w:fill="FFFFFF"/>
                <w:lang w:eastAsia="ru-RU"/>
              </w:rPr>
              <w:t>бұзушылықтың әрбір фактісі үшін</w:t>
            </w:r>
            <w:r w:rsidRPr="002750AC">
              <w:rPr>
                <w:shd w:val="clear" w:color="auto" w:fill="FFFFFF"/>
                <w:lang w:eastAsia="ru-RU"/>
              </w:rPr>
              <w:t>)</w:t>
            </w:r>
          </w:p>
        </w:tc>
        <w:tc>
          <w:tcPr>
            <w:tcW w:w="2338" w:type="dxa"/>
          </w:tcPr>
          <w:p w:rsidR="00437075" w:rsidRPr="002750AC" w:rsidRDefault="00437075" w:rsidP="002750AC">
            <w:pPr>
              <w:pStyle w:val="text"/>
              <w:spacing w:before="0" w:after="0"/>
            </w:pPr>
          </w:p>
          <w:p w:rsidR="00437075" w:rsidRPr="002750AC" w:rsidRDefault="00437075" w:rsidP="002750AC">
            <w:pPr>
              <w:spacing w:line="0" w:lineRule="atLeast"/>
              <w:jc w:val="center"/>
            </w:pPr>
          </w:p>
          <w:p w:rsidR="00437075" w:rsidRPr="002750AC" w:rsidRDefault="00437075" w:rsidP="002750AC">
            <w:pPr>
              <w:spacing w:line="0" w:lineRule="atLeast"/>
              <w:jc w:val="center"/>
              <w:rPr>
                <w:shd w:val="clear" w:color="auto" w:fill="FFFFFF"/>
                <w:lang w:eastAsia="ru-RU"/>
              </w:rPr>
            </w:pPr>
            <w:r w:rsidRPr="002750AC">
              <w:t xml:space="preserve">-  </w:t>
            </w:r>
            <w:r w:rsidRPr="002750AC">
              <w:rPr>
                <w:shd w:val="clear" w:color="auto" w:fill="FFFFFF"/>
                <w:lang w:eastAsia="ru-RU"/>
              </w:rPr>
              <w:t>10-ға дейін</w:t>
            </w:r>
          </w:p>
        </w:tc>
        <w:tc>
          <w:tcPr>
            <w:tcW w:w="3012" w:type="dxa"/>
          </w:tcPr>
          <w:p w:rsidR="00437075" w:rsidRPr="002750AC" w:rsidRDefault="00437075" w:rsidP="002750AC">
            <w:pPr>
              <w:pStyle w:val="text"/>
              <w:spacing w:before="0" w:after="0"/>
            </w:pPr>
            <w:r w:rsidRPr="002750AC">
              <w:t>КБ, ОӘК, ТБ, ҚҰЭСБ, ТӘЖБ, ҒЖБ, деканаттар мәліметтері</w:t>
            </w:r>
          </w:p>
        </w:tc>
      </w:tr>
      <w:tr w:rsidR="00437075" w:rsidRPr="002750AC" w:rsidTr="00437075">
        <w:tc>
          <w:tcPr>
            <w:tcW w:w="709" w:type="dxa"/>
          </w:tcPr>
          <w:p w:rsidR="00437075" w:rsidRPr="002750AC" w:rsidRDefault="00437075" w:rsidP="002750AC">
            <w:pPr>
              <w:pStyle w:val="text"/>
              <w:spacing w:before="0" w:after="0"/>
              <w:jc w:val="center"/>
            </w:pPr>
          </w:p>
          <w:p w:rsidR="00437075" w:rsidRPr="002750AC" w:rsidRDefault="00437075" w:rsidP="002750AC">
            <w:pPr>
              <w:pStyle w:val="text"/>
              <w:spacing w:before="0" w:after="0"/>
              <w:jc w:val="center"/>
            </w:pPr>
          </w:p>
          <w:p w:rsidR="00437075" w:rsidRPr="002750AC" w:rsidRDefault="00437075" w:rsidP="002750AC">
            <w:pPr>
              <w:pStyle w:val="text"/>
              <w:spacing w:before="0" w:after="0"/>
              <w:jc w:val="center"/>
            </w:pPr>
            <w:r w:rsidRPr="002750AC">
              <w:t>2</w:t>
            </w:r>
          </w:p>
        </w:tc>
        <w:tc>
          <w:tcPr>
            <w:tcW w:w="3686" w:type="dxa"/>
          </w:tcPr>
          <w:p w:rsidR="00437075" w:rsidRPr="002750AC" w:rsidRDefault="00437075" w:rsidP="002750AC">
            <w:pPr>
              <w:pStyle w:val="text"/>
              <w:spacing w:before="0" w:after="0"/>
            </w:pPr>
            <w:r w:rsidRPr="002750AC">
              <w:t>ПОҚ, кафедралар, факультеттер тарапынан деректерді қате жүктеу</w:t>
            </w:r>
          </w:p>
        </w:tc>
        <w:tc>
          <w:tcPr>
            <w:tcW w:w="2338" w:type="dxa"/>
          </w:tcPr>
          <w:p w:rsidR="00437075" w:rsidRPr="002750AC" w:rsidRDefault="00437075" w:rsidP="002750AC">
            <w:pPr>
              <w:pStyle w:val="text"/>
              <w:spacing w:before="0" w:after="0"/>
              <w:jc w:val="center"/>
            </w:pPr>
            <w:r w:rsidRPr="002750AC">
              <w:t>- Әрбір бұзушылық үшін 10 балл</w:t>
            </w:r>
          </w:p>
        </w:tc>
        <w:tc>
          <w:tcPr>
            <w:tcW w:w="3012" w:type="dxa"/>
          </w:tcPr>
          <w:p w:rsidR="00437075" w:rsidRPr="002750AC" w:rsidRDefault="00437075" w:rsidP="002750AC">
            <w:pPr>
              <w:pStyle w:val="text"/>
              <w:spacing w:before="0" w:after="0"/>
            </w:pPr>
            <w:r w:rsidRPr="002750AC">
              <w:t>КБ, ОӘК,</w:t>
            </w:r>
            <w:r w:rsidR="00911B88" w:rsidRPr="002750AC">
              <w:t xml:space="preserve"> ТБ, ҚҰБ, ТӘЖБ, ҒЖБ, деканат </w:t>
            </w:r>
            <w:r w:rsidRPr="002750AC">
              <w:t>мәліметтері</w:t>
            </w:r>
          </w:p>
        </w:tc>
      </w:tr>
      <w:tr w:rsidR="00437075" w:rsidRPr="002750AC" w:rsidTr="00437075">
        <w:tc>
          <w:tcPr>
            <w:tcW w:w="709" w:type="dxa"/>
          </w:tcPr>
          <w:p w:rsidR="00437075" w:rsidRPr="002750AC" w:rsidRDefault="00437075" w:rsidP="002750AC">
            <w:pPr>
              <w:pStyle w:val="text"/>
              <w:spacing w:before="0" w:after="0"/>
              <w:jc w:val="center"/>
            </w:pPr>
          </w:p>
          <w:p w:rsidR="00437075" w:rsidRPr="002750AC" w:rsidRDefault="00437075" w:rsidP="002750AC">
            <w:pPr>
              <w:pStyle w:val="text"/>
              <w:spacing w:before="0" w:after="0"/>
              <w:jc w:val="center"/>
            </w:pPr>
          </w:p>
          <w:p w:rsidR="00437075" w:rsidRPr="002750AC" w:rsidRDefault="00437075" w:rsidP="002750AC">
            <w:pPr>
              <w:pStyle w:val="text"/>
              <w:spacing w:before="0" w:after="0"/>
              <w:jc w:val="center"/>
            </w:pPr>
            <w:r w:rsidRPr="002750AC">
              <w:t>3</w:t>
            </w:r>
          </w:p>
        </w:tc>
        <w:tc>
          <w:tcPr>
            <w:tcW w:w="3686" w:type="dxa"/>
          </w:tcPr>
          <w:p w:rsidR="00437075" w:rsidRPr="002750AC" w:rsidRDefault="00437075" w:rsidP="002750AC">
            <w:pPr>
              <w:pStyle w:val="text"/>
              <w:spacing w:before="0" w:after="0"/>
            </w:pPr>
            <w:r w:rsidRPr="002750AC">
              <w:t>Баллдардың дұрыс расталмауына байланысты құрылымдық бөлімшелердің бастықтары тарапынан бұзушылықтар</w:t>
            </w:r>
          </w:p>
        </w:tc>
        <w:tc>
          <w:tcPr>
            <w:tcW w:w="2338" w:type="dxa"/>
          </w:tcPr>
          <w:p w:rsidR="00437075" w:rsidRPr="002750AC" w:rsidRDefault="00437075" w:rsidP="002750AC">
            <w:pPr>
              <w:pStyle w:val="text"/>
              <w:spacing w:before="0" w:after="0"/>
            </w:pPr>
            <w:r w:rsidRPr="002750AC">
              <w:t>ПОҚ-ның, кафедралардың, факультеттердің баллдарын азайтуға немесе ұлғайтуға әкелген әрбір тәртіп бұзушылық үшін – тәртіптік кеңестің шешімі бойынша тәртіптік жаза жариялау</w:t>
            </w:r>
          </w:p>
        </w:tc>
        <w:tc>
          <w:tcPr>
            <w:tcW w:w="3012" w:type="dxa"/>
          </w:tcPr>
          <w:p w:rsidR="00437075" w:rsidRPr="002750AC" w:rsidRDefault="00437075" w:rsidP="002750AC">
            <w:pPr>
              <w:pStyle w:val="text"/>
              <w:spacing w:before="0" w:after="0"/>
            </w:pPr>
            <w:r w:rsidRPr="002750AC">
              <w:t>1.Тексеру барысы және деректерді растау бойынша автоматтандырылған жүйенің деректері;</w:t>
            </w:r>
          </w:p>
          <w:p w:rsidR="00437075" w:rsidRPr="002750AC" w:rsidRDefault="00437075" w:rsidP="002750AC">
            <w:pPr>
              <w:pStyle w:val="text"/>
              <w:spacing w:before="0" w:after="0"/>
            </w:pPr>
            <w:r w:rsidRPr="002750AC">
              <w:t>2.ПОҚ, кафедралар, факультеттер қызметін рейтингтік бағалау барысы туралы жұмыс тобының шешімі;</w:t>
            </w:r>
          </w:p>
          <w:p w:rsidR="00437075" w:rsidRPr="002750AC" w:rsidRDefault="00437075" w:rsidP="002750AC">
            <w:pPr>
              <w:pStyle w:val="text"/>
              <w:spacing w:before="0" w:after="0"/>
            </w:pPr>
            <w:r w:rsidRPr="002750AC">
              <w:t>3.Тәртіптік кеңестің шешімі</w:t>
            </w:r>
          </w:p>
        </w:tc>
      </w:tr>
    </w:tbl>
    <w:p w:rsidR="00437075" w:rsidRPr="002750AC" w:rsidRDefault="00437075" w:rsidP="002750AC">
      <w:pPr>
        <w:pStyle w:val="text"/>
        <w:spacing w:before="0" w:after="0"/>
        <w:ind w:firstLine="720"/>
        <w:jc w:val="both"/>
      </w:pPr>
    </w:p>
    <w:p w:rsidR="00437075" w:rsidRPr="002750AC" w:rsidRDefault="00437075" w:rsidP="002750AC">
      <w:pPr>
        <w:spacing w:line="0" w:lineRule="atLeast"/>
        <w:ind w:firstLine="708"/>
        <w:jc w:val="both"/>
        <w:rPr>
          <w:shd w:val="clear" w:color="auto" w:fill="FFFFFF"/>
          <w:lang w:eastAsia="ru-RU"/>
        </w:rPr>
      </w:pPr>
      <w:r w:rsidRPr="002750AC">
        <w:rPr>
          <w:shd w:val="clear" w:color="auto" w:fill="FFFFFF"/>
          <w:lang w:eastAsia="ru-RU"/>
        </w:rPr>
        <w:t>Кафедра меңгерушілері ПОҚ мәліметтерінің дұрыс және уақтылы жүктелуіне толық жауап береді.</w:t>
      </w:r>
    </w:p>
    <w:p w:rsidR="00437075" w:rsidRPr="002750AC" w:rsidRDefault="00CB729D" w:rsidP="002750AC">
      <w:pPr>
        <w:spacing w:line="0" w:lineRule="atLeast"/>
        <w:ind w:firstLine="708"/>
        <w:jc w:val="both"/>
        <w:rPr>
          <w:color w:val="212121"/>
          <w:shd w:val="clear" w:color="auto" w:fill="FFFFFF"/>
          <w:lang w:eastAsia="ru-RU"/>
        </w:rPr>
      </w:pPr>
      <w:r w:rsidRPr="002750AC">
        <w:rPr>
          <w:shd w:val="clear" w:color="auto" w:fill="FFFFFF"/>
          <w:lang w:eastAsia="ru-RU"/>
        </w:rPr>
        <w:t>Университеттің ғылыми к</w:t>
      </w:r>
      <w:r w:rsidR="00437075" w:rsidRPr="002750AC">
        <w:rPr>
          <w:shd w:val="clear" w:color="auto" w:fill="FFFFFF"/>
          <w:lang w:eastAsia="ru-RU"/>
        </w:rPr>
        <w:t>еңесінің соңғы о</w:t>
      </w:r>
      <w:r w:rsidRPr="002750AC">
        <w:rPr>
          <w:shd w:val="clear" w:color="auto" w:fill="FFFFFF"/>
          <w:lang w:eastAsia="ru-RU"/>
        </w:rPr>
        <w:t>тырысында оқу жылы есебінің</w:t>
      </w:r>
      <w:r w:rsidR="00437075" w:rsidRPr="002750AC">
        <w:rPr>
          <w:shd w:val="clear" w:color="auto" w:fill="FFFFFF"/>
          <w:lang w:eastAsia="ru-RU"/>
        </w:rPr>
        <w:t xml:space="preserve"> негізгі көрсеткіштер</w:t>
      </w:r>
      <w:r w:rsidRPr="002750AC">
        <w:rPr>
          <w:shd w:val="clear" w:color="auto" w:fill="FFFFFF"/>
          <w:lang w:eastAsia="ru-RU"/>
        </w:rPr>
        <w:t>і</w:t>
      </w:r>
      <w:r w:rsidR="00437075" w:rsidRPr="002750AC">
        <w:rPr>
          <w:shd w:val="clear" w:color="auto" w:fill="FFFFFF"/>
          <w:lang w:eastAsia="ru-RU"/>
        </w:rPr>
        <w:t xml:space="preserve"> бойынша ПОҚ-ның жұмыстарының </w:t>
      </w:r>
      <w:r w:rsidR="00437075" w:rsidRPr="002750AC">
        <w:rPr>
          <w:color w:val="212121"/>
          <w:shd w:val="clear" w:color="auto" w:fill="FFFFFF"/>
          <w:lang w:eastAsia="ru-RU"/>
        </w:rPr>
        <w:t>нәтижелері келтірілген.</w:t>
      </w:r>
    </w:p>
    <w:p w:rsidR="00437075" w:rsidRPr="002750AC" w:rsidRDefault="00437075" w:rsidP="002750AC">
      <w:pPr>
        <w:jc w:val="center"/>
      </w:pPr>
    </w:p>
    <w:p w:rsidR="00437075" w:rsidRPr="002750AC" w:rsidRDefault="00437075" w:rsidP="002750AC">
      <w:pPr>
        <w:jc w:val="center"/>
        <w:rPr>
          <w:b/>
          <w:bCs/>
          <w:lang w:eastAsia="ru-RU"/>
        </w:rPr>
        <w:sectPr w:rsidR="00437075" w:rsidRPr="002750AC" w:rsidSect="00B401A7">
          <w:footerReference w:type="even" r:id="rId12"/>
          <w:footerReference w:type="default" r:id="rId13"/>
          <w:footerReference w:type="first" r:id="rId14"/>
          <w:pgSz w:w="11906" w:h="16838"/>
          <w:pgMar w:top="993" w:right="851" w:bottom="1134" w:left="1418" w:header="709" w:footer="408" w:gutter="0"/>
          <w:pgNumType w:start="1"/>
          <w:cols w:space="708"/>
          <w:titlePg/>
          <w:docGrid w:linePitch="360"/>
        </w:sectPr>
      </w:pPr>
    </w:p>
    <w:tbl>
      <w:tblPr>
        <w:tblW w:w="15088" w:type="dxa"/>
        <w:tblInd w:w="93" w:type="dxa"/>
        <w:tblLayout w:type="fixed"/>
        <w:tblLook w:val="04A0" w:firstRow="1" w:lastRow="0" w:firstColumn="1" w:lastColumn="0" w:noHBand="0" w:noVBand="1"/>
      </w:tblPr>
      <w:tblGrid>
        <w:gridCol w:w="15"/>
        <w:gridCol w:w="903"/>
        <w:gridCol w:w="2445"/>
        <w:gridCol w:w="434"/>
        <w:gridCol w:w="4156"/>
        <w:gridCol w:w="2410"/>
        <w:gridCol w:w="1213"/>
        <w:gridCol w:w="3181"/>
        <w:gridCol w:w="331"/>
      </w:tblGrid>
      <w:tr w:rsidR="00437075" w:rsidRPr="002750AC" w:rsidTr="00437075">
        <w:trPr>
          <w:gridAfter w:val="1"/>
          <w:wAfter w:w="331" w:type="dxa"/>
          <w:trHeight w:val="80"/>
        </w:trPr>
        <w:tc>
          <w:tcPr>
            <w:tcW w:w="14757" w:type="dxa"/>
            <w:gridSpan w:val="8"/>
            <w:shd w:val="clear" w:color="auto" w:fill="auto"/>
            <w:vAlign w:val="center"/>
            <w:hideMark/>
          </w:tcPr>
          <w:p w:rsidR="00437075" w:rsidRPr="002750AC" w:rsidRDefault="00437075" w:rsidP="002750AC">
            <w:pPr>
              <w:jc w:val="right"/>
              <w:rPr>
                <w:b/>
                <w:bCs/>
                <w:lang w:eastAsia="ru-RU"/>
              </w:rPr>
            </w:pPr>
            <w:r w:rsidRPr="002750AC">
              <w:rPr>
                <w:b/>
                <w:bCs/>
                <w:lang w:eastAsia="ru-RU"/>
              </w:rPr>
              <w:lastRenderedPageBreak/>
              <w:t>Қосымша 1</w:t>
            </w:r>
          </w:p>
          <w:p w:rsidR="00437075" w:rsidRPr="002750AC" w:rsidRDefault="00437075" w:rsidP="002750AC">
            <w:pPr>
              <w:jc w:val="center"/>
              <w:rPr>
                <w:b/>
                <w:bCs/>
                <w:lang w:eastAsia="ru-RU"/>
              </w:rPr>
            </w:pPr>
            <w:r w:rsidRPr="002750AC">
              <w:rPr>
                <w:b/>
                <w:bCs/>
                <w:lang w:eastAsia="ru-RU"/>
              </w:rPr>
              <w:t>YESSENOV UNIVERSITY</w:t>
            </w:r>
          </w:p>
        </w:tc>
      </w:tr>
      <w:tr w:rsidR="00437075" w:rsidRPr="002750AC" w:rsidTr="00437075">
        <w:trPr>
          <w:gridBefore w:val="1"/>
          <w:wBefore w:w="15" w:type="dxa"/>
          <w:trHeight w:val="315"/>
        </w:trPr>
        <w:tc>
          <w:tcPr>
            <w:tcW w:w="903" w:type="dxa"/>
          </w:tcPr>
          <w:p w:rsidR="00437075" w:rsidRPr="002750AC" w:rsidRDefault="00437075" w:rsidP="002750AC">
            <w:pPr>
              <w:suppressAutoHyphens w:val="0"/>
              <w:jc w:val="center"/>
              <w:rPr>
                <w:b/>
                <w:bCs/>
                <w:lang w:eastAsia="ru-RU"/>
              </w:rPr>
            </w:pPr>
          </w:p>
        </w:tc>
        <w:tc>
          <w:tcPr>
            <w:tcW w:w="14170" w:type="dxa"/>
            <w:gridSpan w:val="7"/>
            <w:vAlign w:val="center"/>
            <w:hideMark/>
          </w:tcPr>
          <w:p w:rsidR="00437075" w:rsidRPr="002750AC" w:rsidRDefault="00437075" w:rsidP="002750AC">
            <w:pPr>
              <w:suppressAutoHyphens w:val="0"/>
              <w:jc w:val="center"/>
              <w:rPr>
                <w:b/>
                <w:bCs/>
                <w:lang w:eastAsia="ru-RU"/>
              </w:rPr>
            </w:pPr>
          </w:p>
        </w:tc>
      </w:tr>
      <w:tr w:rsidR="00437075" w:rsidRPr="002750AC" w:rsidTr="00437075">
        <w:trPr>
          <w:gridBefore w:val="1"/>
          <w:wBefore w:w="15" w:type="dxa"/>
          <w:trHeight w:val="300"/>
        </w:trPr>
        <w:tc>
          <w:tcPr>
            <w:tcW w:w="3348" w:type="dxa"/>
            <w:gridSpan w:val="2"/>
            <w:noWrap/>
            <w:vAlign w:val="bottom"/>
          </w:tcPr>
          <w:p w:rsidR="00437075" w:rsidRPr="002750AC" w:rsidRDefault="00437075" w:rsidP="002750AC">
            <w:pPr>
              <w:suppressAutoHyphens w:val="0"/>
              <w:jc w:val="center"/>
              <w:rPr>
                <w:b/>
                <w:bCs/>
                <w:lang w:eastAsia="ru-RU"/>
              </w:rPr>
            </w:pPr>
          </w:p>
        </w:tc>
        <w:tc>
          <w:tcPr>
            <w:tcW w:w="434" w:type="dxa"/>
            <w:noWrap/>
            <w:vAlign w:val="bottom"/>
            <w:hideMark/>
          </w:tcPr>
          <w:p w:rsidR="00437075" w:rsidRPr="002750AC" w:rsidRDefault="00437075" w:rsidP="002750AC">
            <w:pPr>
              <w:suppressAutoHyphens w:val="0"/>
              <w:spacing w:line="276" w:lineRule="auto"/>
              <w:rPr>
                <w:rFonts w:eastAsia="Calibri"/>
                <w:lang w:eastAsia="en-US"/>
              </w:rPr>
            </w:pPr>
          </w:p>
        </w:tc>
        <w:tc>
          <w:tcPr>
            <w:tcW w:w="7779" w:type="dxa"/>
            <w:gridSpan w:val="3"/>
            <w:noWrap/>
            <w:vAlign w:val="bottom"/>
            <w:hideMark/>
          </w:tcPr>
          <w:p w:rsidR="00437075" w:rsidRPr="002750AC" w:rsidRDefault="00437075" w:rsidP="002750AC">
            <w:pPr>
              <w:suppressAutoHyphens w:val="0"/>
              <w:spacing w:line="276" w:lineRule="auto"/>
              <w:rPr>
                <w:rFonts w:eastAsia="Calibri"/>
                <w:lang w:eastAsia="en-US"/>
              </w:rPr>
            </w:pPr>
          </w:p>
        </w:tc>
        <w:tc>
          <w:tcPr>
            <w:tcW w:w="3512" w:type="dxa"/>
            <w:gridSpan w:val="2"/>
            <w:hideMark/>
          </w:tcPr>
          <w:p w:rsidR="00437075" w:rsidRPr="002750AC" w:rsidRDefault="00437075" w:rsidP="002750AC">
            <w:pPr>
              <w:suppressAutoHyphens w:val="0"/>
              <w:jc w:val="center"/>
              <w:rPr>
                <w:b/>
                <w:bCs/>
                <w:lang w:eastAsia="ru-RU"/>
              </w:rPr>
            </w:pPr>
            <w:r w:rsidRPr="002750AC">
              <w:rPr>
                <w:b/>
                <w:bCs/>
                <w:lang w:eastAsia="ru-RU"/>
              </w:rPr>
              <w:t>БЕКІТЕМІН</w:t>
            </w:r>
          </w:p>
        </w:tc>
      </w:tr>
      <w:tr w:rsidR="00437075" w:rsidRPr="002750AC" w:rsidTr="00437075">
        <w:trPr>
          <w:gridBefore w:val="1"/>
          <w:wBefore w:w="15" w:type="dxa"/>
          <w:trHeight w:val="300"/>
        </w:trPr>
        <w:tc>
          <w:tcPr>
            <w:tcW w:w="3348" w:type="dxa"/>
            <w:gridSpan w:val="2"/>
            <w:noWrap/>
            <w:vAlign w:val="bottom"/>
          </w:tcPr>
          <w:p w:rsidR="00437075" w:rsidRPr="002750AC" w:rsidRDefault="00437075" w:rsidP="002750AC">
            <w:pPr>
              <w:suppressAutoHyphens w:val="0"/>
              <w:jc w:val="center"/>
              <w:rPr>
                <w:lang w:eastAsia="ru-RU"/>
              </w:rPr>
            </w:pPr>
          </w:p>
        </w:tc>
        <w:tc>
          <w:tcPr>
            <w:tcW w:w="434" w:type="dxa"/>
            <w:noWrap/>
            <w:vAlign w:val="bottom"/>
            <w:hideMark/>
          </w:tcPr>
          <w:p w:rsidR="00437075" w:rsidRPr="002750AC" w:rsidRDefault="00437075" w:rsidP="002750AC">
            <w:pPr>
              <w:suppressAutoHyphens w:val="0"/>
              <w:spacing w:line="276" w:lineRule="auto"/>
              <w:rPr>
                <w:rFonts w:eastAsia="Calibri"/>
                <w:lang w:eastAsia="en-US"/>
              </w:rPr>
            </w:pPr>
          </w:p>
        </w:tc>
        <w:tc>
          <w:tcPr>
            <w:tcW w:w="7779" w:type="dxa"/>
            <w:gridSpan w:val="3"/>
            <w:noWrap/>
            <w:vAlign w:val="bottom"/>
            <w:hideMark/>
          </w:tcPr>
          <w:p w:rsidR="00437075" w:rsidRPr="002750AC" w:rsidRDefault="00437075" w:rsidP="002750AC">
            <w:pPr>
              <w:suppressAutoHyphens w:val="0"/>
              <w:spacing w:line="276" w:lineRule="auto"/>
              <w:rPr>
                <w:rFonts w:eastAsia="Calibri"/>
                <w:lang w:eastAsia="en-US"/>
              </w:rPr>
            </w:pPr>
          </w:p>
        </w:tc>
        <w:tc>
          <w:tcPr>
            <w:tcW w:w="3512" w:type="dxa"/>
            <w:gridSpan w:val="2"/>
            <w:hideMark/>
          </w:tcPr>
          <w:p w:rsidR="00437075" w:rsidRPr="002750AC" w:rsidRDefault="00437075" w:rsidP="002750AC">
            <w:pPr>
              <w:suppressAutoHyphens w:val="0"/>
              <w:jc w:val="center"/>
              <w:rPr>
                <w:lang w:eastAsia="ru-RU"/>
              </w:rPr>
            </w:pPr>
            <w:r w:rsidRPr="002750AC">
              <w:rPr>
                <w:lang w:eastAsia="ru-RU"/>
              </w:rPr>
              <w:t>Факультет деканы</w:t>
            </w:r>
          </w:p>
        </w:tc>
      </w:tr>
      <w:tr w:rsidR="00437075" w:rsidRPr="002750AC" w:rsidTr="00437075">
        <w:trPr>
          <w:gridBefore w:val="1"/>
          <w:wBefore w:w="15" w:type="dxa"/>
          <w:trHeight w:val="300"/>
        </w:trPr>
        <w:tc>
          <w:tcPr>
            <w:tcW w:w="3348" w:type="dxa"/>
            <w:gridSpan w:val="2"/>
            <w:noWrap/>
            <w:vAlign w:val="bottom"/>
          </w:tcPr>
          <w:p w:rsidR="00437075" w:rsidRPr="002750AC" w:rsidRDefault="00437075" w:rsidP="002750AC">
            <w:pPr>
              <w:suppressAutoHyphens w:val="0"/>
              <w:jc w:val="center"/>
              <w:rPr>
                <w:lang w:eastAsia="ru-RU"/>
              </w:rPr>
            </w:pPr>
          </w:p>
        </w:tc>
        <w:tc>
          <w:tcPr>
            <w:tcW w:w="434" w:type="dxa"/>
            <w:noWrap/>
            <w:vAlign w:val="bottom"/>
            <w:hideMark/>
          </w:tcPr>
          <w:p w:rsidR="00437075" w:rsidRPr="002750AC" w:rsidRDefault="00437075" w:rsidP="002750AC">
            <w:pPr>
              <w:suppressAutoHyphens w:val="0"/>
              <w:spacing w:line="276" w:lineRule="auto"/>
              <w:rPr>
                <w:rFonts w:eastAsia="Calibri"/>
                <w:lang w:eastAsia="en-US"/>
              </w:rPr>
            </w:pPr>
          </w:p>
        </w:tc>
        <w:tc>
          <w:tcPr>
            <w:tcW w:w="7779" w:type="dxa"/>
            <w:gridSpan w:val="3"/>
            <w:noWrap/>
            <w:vAlign w:val="bottom"/>
            <w:hideMark/>
          </w:tcPr>
          <w:p w:rsidR="00437075" w:rsidRPr="002750AC" w:rsidRDefault="00437075" w:rsidP="002750AC">
            <w:pPr>
              <w:suppressAutoHyphens w:val="0"/>
              <w:spacing w:line="276" w:lineRule="auto"/>
              <w:rPr>
                <w:rFonts w:eastAsia="Calibri"/>
                <w:lang w:eastAsia="en-US"/>
              </w:rPr>
            </w:pPr>
          </w:p>
        </w:tc>
        <w:tc>
          <w:tcPr>
            <w:tcW w:w="3512" w:type="dxa"/>
            <w:gridSpan w:val="2"/>
            <w:hideMark/>
          </w:tcPr>
          <w:p w:rsidR="00437075" w:rsidRPr="002750AC" w:rsidRDefault="00E32C5D" w:rsidP="002750AC">
            <w:pPr>
              <w:suppressAutoHyphens w:val="0"/>
              <w:jc w:val="center"/>
              <w:rPr>
                <w:lang w:eastAsia="ru-RU"/>
              </w:rPr>
            </w:pPr>
            <w:r w:rsidRPr="002750AC">
              <w:rPr>
                <w:lang w:eastAsia="ru-RU"/>
              </w:rPr>
              <w:t>"__"_________2020</w:t>
            </w:r>
            <w:r w:rsidR="00437075" w:rsidRPr="002750AC">
              <w:rPr>
                <w:lang w:eastAsia="ru-RU"/>
              </w:rPr>
              <w:t xml:space="preserve"> ж.</w:t>
            </w:r>
          </w:p>
        </w:tc>
      </w:tr>
      <w:tr w:rsidR="00437075" w:rsidRPr="002750AC" w:rsidTr="00437075">
        <w:trPr>
          <w:gridBefore w:val="1"/>
          <w:wBefore w:w="15" w:type="dxa"/>
          <w:trHeight w:val="300"/>
        </w:trPr>
        <w:tc>
          <w:tcPr>
            <w:tcW w:w="3348" w:type="dxa"/>
            <w:gridSpan w:val="2"/>
            <w:noWrap/>
            <w:vAlign w:val="bottom"/>
          </w:tcPr>
          <w:p w:rsidR="00437075" w:rsidRPr="002750AC" w:rsidRDefault="00437075" w:rsidP="002750AC">
            <w:pPr>
              <w:suppressAutoHyphens w:val="0"/>
              <w:jc w:val="center"/>
              <w:rPr>
                <w:lang w:eastAsia="ru-RU"/>
              </w:rPr>
            </w:pPr>
          </w:p>
        </w:tc>
        <w:tc>
          <w:tcPr>
            <w:tcW w:w="434" w:type="dxa"/>
            <w:noWrap/>
            <w:vAlign w:val="bottom"/>
            <w:hideMark/>
          </w:tcPr>
          <w:p w:rsidR="00437075" w:rsidRPr="002750AC" w:rsidRDefault="00437075" w:rsidP="002750AC">
            <w:pPr>
              <w:suppressAutoHyphens w:val="0"/>
              <w:spacing w:line="276" w:lineRule="auto"/>
              <w:rPr>
                <w:rFonts w:eastAsia="Calibri"/>
                <w:lang w:eastAsia="en-US"/>
              </w:rPr>
            </w:pPr>
          </w:p>
        </w:tc>
        <w:tc>
          <w:tcPr>
            <w:tcW w:w="7779" w:type="dxa"/>
            <w:gridSpan w:val="3"/>
            <w:noWrap/>
            <w:vAlign w:val="bottom"/>
            <w:hideMark/>
          </w:tcPr>
          <w:p w:rsidR="00437075" w:rsidRPr="002750AC" w:rsidRDefault="00437075" w:rsidP="002750AC">
            <w:pPr>
              <w:suppressAutoHyphens w:val="0"/>
              <w:spacing w:line="276" w:lineRule="auto"/>
              <w:rPr>
                <w:rFonts w:eastAsia="Calibri"/>
                <w:lang w:eastAsia="en-US"/>
              </w:rPr>
            </w:pPr>
          </w:p>
        </w:tc>
        <w:tc>
          <w:tcPr>
            <w:tcW w:w="3512" w:type="dxa"/>
            <w:gridSpan w:val="2"/>
            <w:hideMark/>
          </w:tcPr>
          <w:p w:rsidR="00437075" w:rsidRPr="002750AC" w:rsidRDefault="00437075" w:rsidP="002750AC">
            <w:pPr>
              <w:suppressAutoHyphens w:val="0"/>
              <w:jc w:val="center"/>
              <w:rPr>
                <w:lang w:eastAsia="ru-RU"/>
              </w:rPr>
            </w:pPr>
            <w:r w:rsidRPr="002750AC">
              <w:rPr>
                <w:lang w:eastAsia="ru-RU"/>
              </w:rPr>
              <w:t>_________________</w:t>
            </w:r>
          </w:p>
        </w:tc>
      </w:tr>
      <w:tr w:rsidR="00437075" w:rsidRPr="002750AC" w:rsidTr="00437075">
        <w:trPr>
          <w:gridAfter w:val="1"/>
          <w:wAfter w:w="331" w:type="dxa"/>
          <w:trHeight w:val="1132"/>
        </w:trPr>
        <w:tc>
          <w:tcPr>
            <w:tcW w:w="14757" w:type="dxa"/>
            <w:gridSpan w:val="8"/>
            <w:shd w:val="clear" w:color="auto" w:fill="auto"/>
            <w:vAlign w:val="center"/>
            <w:hideMark/>
          </w:tcPr>
          <w:p w:rsidR="00437075" w:rsidRPr="002750AC" w:rsidRDefault="00CB729D" w:rsidP="002750AC">
            <w:pPr>
              <w:spacing w:line="0" w:lineRule="atLeast"/>
              <w:jc w:val="center"/>
              <w:rPr>
                <w:b/>
                <w:color w:val="212121"/>
                <w:shd w:val="clear" w:color="auto" w:fill="FFFFFF"/>
                <w:lang w:eastAsia="ru-RU"/>
              </w:rPr>
            </w:pPr>
            <w:r w:rsidRPr="002750AC">
              <w:rPr>
                <w:b/>
                <w:color w:val="212121"/>
                <w:shd w:val="clear" w:color="auto" w:fill="FFFFFF"/>
                <w:lang w:eastAsia="ru-RU"/>
              </w:rPr>
              <w:t>ОҚЫТУШЫЛАРДЫҢ ЖЕКЕ</w:t>
            </w:r>
            <w:r w:rsidR="00437075" w:rsidRPr="002750AC">
              <w:rPr>
                <w:b/>
                <w:color w:val="212121"/>
                <w:shd w:val="clear" w:color="auto" w:fill="FFFFFF"/>
                <w:lang w:eastAsia="ru-RU"/>
              </w:rPr>
              <w:t xml:space="preserve"> ЖҰМЫС ЖОСПАРЫ</w:t>
            </w:r>
          </w:p>
          <w:p w:rsidR="00437075" w:rsidRPr="002750AC" w:rsidRDefault="00437075" w:rsidP="002750AC">
            <w:pPr>
              <w:jc w:val="center"/>
              <w:rPr>
                <w:b/>
                <w:bCs/>
                <w:lang w:eastAsia="ru-RU"/>
              </w:rPr>
            </w:pPr>
            <w:r w:rsidRPr="002750AC">
              <w:rPr>
                <w:b/>
                <w:bCs/>
                <w:lang w:eastAsia="ru-RU"/>
              </w:rPr>
              <w:t xml:space="preserve"> 201</w:t>
            </w:r>
            <w:r w:rsidR="004C7FF2" w:rsidRPr="002750AC">
              <w:rPr>
                <w:b/>
                <w:bCs/>
                <w:lang w:val="kk-KZ" w:eastAsia="ru-RU"/>
              </w:rPr>
              <w:t>9</w:t>
            </w:r>
            <w:r w:rsidRPr="002750AC">
              <w:rPr>
                <w:b/>
                <w:bCs/>
                <w:lang w:eastAsia="ru-RU"/>
              </w:rPr>
              <w:t>/20</w:t>
            </w:r>
            <w:r w:rsidR="004C7FF2" w:rsidRPr="002750AC">
              <w:rPr>
                <w:b/>
                <w:bCs/>
                <w:lang w:val="kk-KZ" w:eastAsia="ru-RU"/>
              </w:rPr>
              <w:t>20</w:t>
            </w:r>
            <w:r w:rsidRPr="002750AC">
              <w:rPr>
                <w:b/>
                <w:bCs/>
                <w:lang w:eastAsia="ru-RU"/>
              </w:rPr>
              <w:t xml:space="preserve"> оқу жылы үшін</w:t>
            </w:r>
          </w:p>
        </w:tc>
      </w:tr>
      <w:tr w:rsidR="00437075" w:rsidRPr="002750AC" w:rsidTr="00437075">
        <w:trPr>
          <w:gridAfter w:val="1"/>
          <w:wAfter w:w="331" w:type="dxa"/>
          <w:trHeight w:val="285"/>
        </w:trPr>
        <w:tc>
          <w:tcPr>
            <w:tcW w:w="7953" w:type="dxa"/>
            <w:gridSpan w:val="5"/>
            <w:tcBorders>
              <w:bottom w:val="single" w:sz="4" w:space="0" w:color="auto"/>
            </w:tcBorders>
            <w:shd w:val="clear" w:color="auto" w:fill="auto"/>
            <w:vAlign w:val="bottom"/>
            <w:hideMark/>
          </w:tcPr>
          <w:p w:rsidR="00437075" w:rsidRPr="002750AC" w:rsidRDefault="00437075" w:rsidP="002750AC">
            <w:pPr>
              <w:rPr>
                <w:b/>
                <w:bCs/>
                <w:lang w:eastAsia="ru-RU"/>
              </w:rPr>
            </w:pPr>
            <w:r w:rsidRPr="002750AC">
              <w:rPr>
                <w:b/>
                <w:color w:val="212121"/>
                <w:shd w:val="clear" w:color="auto" w:fill="FFFFFF"/>
                <w:lang w:eastAsia="ru-RU"/>
              </w:rPr>
              <w:t>Оқытушының аты-жөні</w:t>
            </w:r>
            <w:r w:rsidRPr="002750AC">
              <w:rPr>
                <w:b/>
                <w:bCs/>
                <w:lang w:eastAsia="ru-RU"/>
              </w:rPr>
              <w:t>:</w:t>
            </w:r>
          </w:p>
        </w:tc>
        <w:tc>
          <w:tcPr>
            <w:tcW w:w="2410" w:type="dxa"/>
            <w:tcBorders>
              <w:bottom w:val="single" w:sz="4" w:space="0" w:color="auto"/>
            </w:tcBorders>
            <w:shd w:val="clear" w:color="auto" w:fill="auto"/>
            <w:vAlign w:val="bottom"/>
            <w:hideMark/>
          </w:tcPr>
          <w:p w:rsidR="00437075" w:rsidRPr="002750AC" w:rsidRDefault="00437075" w:rsidP="002750AC">
            <w:pPr>
              <w:rPr>
                <w:b/>
                <w:bCs/>
                <w:lang w:eastAsia="ru-RU"/>
              </w:rPr>
            </w:pPr>
            <w:r w:rsidRPr="002750AC">
              <w:rPr>
                <w:b/>
                <w:bCs/>
                <w:lang w:eastAsia="ru-RU"/>
              </w:rPr>
              <w:t> </w:t>
            </w:r>
          </w:p>
        </w:tc>
        <w:tc>
          <w:tcPr>
            <w:tcW w:w="4394" w:type="dxa"/>
            <w:gridSpan w:val="2"/>
            <w:tcBorders>
              <w:bottom w:val="single" w:sz="4" w:space="0" w:color="auto"/>
            </w:tcBorders>
          </w:tcPr>
          <w:p w:rsidR="00437075" w:rsidRPr="002750AC" w:rsidRDefault="00437075" w:rsidP="002750AC">
            <w:pPr>
              <w:rPr>
                <w:b/>
                <w:bCs/>
                <w:lang w:eastAsia="ru-RU"/>
              </w:rPr>
            </w:pPr>
          </w:p>
        </w:tc>
      </w:tr>
      <w:tr w:rsidR="00437075" w:rsidRPr="002750AC" w:rsidTr="00437075">
        <w:trPr>
          <w:gridAfter w:val="1"/>
          <w:wAfter w:w="331" w:type="dxa"/>
          <w:trHeight w:val="285"/>
        </w:trPr>
        <w:tc>
          <w:tcPr>
            <w:tcW w:w="7953" w:type="dxa"/>
            <w:gridSpan w:val="5"/>
            <w:tcBorders>
              <w:top w:val="single" w:sz="4" w:space="0" w:color="auto"/>
              <w:bottom w:val="single" w:sz="4" w:space="0" w:color="auto"/>
            </w:tcBorders>
            <w:shd w:val="clear" w:color="auto" w:fill="auto"/>
            <w:vAlign w:val="bottom"/>
            <w:hideMark/>
          </w:tcPr>
          <w:p w:rsidR="00437075" w:rsidRPr="002750AC" w:rsidRDefault="00437075" w:rsidP="002750AC">
            <w:pPr>
              <w:rPr>
                <w:b/>
                <w:bCs/>
                <w:lang w:eastAsia="ru-RU"/>
              </w:rPr>
            </w:pPr>
            <w:r w:rsidRPr="002750AC">
              <w:rPr>
                <w:b/>
                <w:color w:val="212121"/>
                <w:shd w:val="clear" w:color="auto" w:fill="FFFFFF"/>
                <w:lang w:eastAsia="ru-RU"/>
              </w:rPr>
              <w:t>Лауазымы, ғылыми дәрежесі және атағы</w:t>
            </w:r>
            <w:r w:rsidRPr="002750AC">
              <w:rPr>
                <w:b/>
                <w:bCs/>
                <w:lang w:eastAsia="ru-RU"/>
              </w:rPr>
              <w:t>:</w:t>
            </w:r>
          </w:p>
        </w:tc>
        <w:tc>
          <w:tcPr>
            <w:tcW w:w="2410" w:type="dxa"/>
            <w:tcBorders>
              <w:top w:val="single" w:sz="4" w:space="0" w:color="auto"/>
              <w:bottom w:val="single" w:sz="4" w:space="0" w:color="auto"/>
            </w:tcBorders>
            <w:shd w:val="clear" w:color="auto" w:fill="auto"/>
            <w:vAlign w:val="bottom"/>
            <w:hideMark/>
          </w:tcPr>
          <w:p w:rsidR="00437075" w:rsidRPr="002750AC" w:rsidRDefault="00437075" w:rsidP="002750AC">
            <w:pPr>
              <w:rPr>
                <w:b/>
                <w:bCs/>
                <w:lang w:eastAsia="ru-RU"/>
              </w:rPr>
            </w:pPr>
            <w:r w:rsidRPr="002750AC">
              <w:rPr>
                <w:b/>
                <w:bCs/>
                <w:lang w:eastAsia="ru-RU"/>
              </w:rPr>
              <w:t> </w:t>
            </w:r>
          </w:p>
        </w:tc>
        <w:tc>
          <w:tcPr>
            <w:tcW w:w="4394" w:type="dxa"/>
            <w:gridSpan w:val="2"/>
            <w:tcBorders>
              <w:top w:val="single" w:sz="4" w:space="0" w:color="auto"/>
              <w:bottom w:val="single" w:sz="4" w:space="0" w:color="auto"/>
            </w:tcBorders>
          </w:tcPr>
          <w:p w:rsidR="00437075" w:rsidRPr="002750AC" w:rsidRDefault="00437075" w:rsidP="002750AC">
            <w:pPr>
              <w:rPr>
                <w:b/>
                <w:bCs/>
                <w:lang w:eastAsia="ru-RU"/>
              </w:rPr>
            </w:pPr>
          </w:p>
        </w:tc>
      </w:tr>
      <w:tr w:rsidR="00437075" w:rsidRPr="002750AC" w:rsidTr="00437075">
        <w:trPr>
          <w:gridAfter w:val="1"/>
          <w:wAfter w:w="331" w:type="dxa"/>
          <w:trHeight w:val="285"/>
        </w:trPr>
        <w:tc>
          <w:tcPr>
            <w:tcW w:w="7953" w:type="dxa"/>
            <w:gridSpan w:val="5"/>
            <w:tcBorders>
              <w:top w:val="single" w:sz="4" w:space="0" w:color="auto"/>
              <w:bottom w:val="single" w:sz="4" w:space="0" w:color="auto"/>
            </w:tcBorders>
            <w:shd w:val="clear" w:color="auto" w:fill="auto"/>
            <w:vAlign w:val="bottom"/>
            <w:hideMark/>
          </w:tcPr>
          <w:p w:rsidR="00437075" w:rsidRPr="002750AC" w:rsidRDefault="00437075" w:rsidP="002750AC">
            <w:pPr>
              <w:rPr>
                <w:b/>
                <w:bCs/>
                <w:lang w:eastAsia="ru-RU"/>
              </w:rPr>
            </w:pPr>
            <w:r w:rsidRPr="002750AC">
              <w:rPr>
                <w:b/>
                <w:bCs/>
                <w:lang w:eastAsia="ru-RU"/>
              </w:rPr>
              <w:t>Кафедра:</w:t>
            </w:r>
          </w:p>
        </w:tc>
        <w:tc>
          <w:tcPr>
            <w:tcW w:w="2410" w:type="dxa"/>
            <w:tcBorders>
              <w:top w:val="single" w:sz="4" w:space="0" w:color="auto"/>
              <w:bottom w:val="single" w:sz="4" w:space="0" w:color="auto"/>
            </w:tcBorders>
            <w:shd w:val="clear" w:color="auto" w:fill="auto"/>
            <w:vAlign w:val="bottom"/>
            <w:hideMark/>
          </w:tcPr>
          <w:p w:rsidR="00437075" w:rsidRPr="002750AC" w:rsidRDefault="00437075" w:rsidP="002750AC">
            <w:pPr>
              <w:rPr>
                <w:b/>
                <w:bCs/>
                <w:lang w:eastAsia="ru-RU"/>
              </w:rPr>
            </w:pPr>
            <w:r w:rsidRPr="002750AC">
              <w:rPr>
                <w:b/>
                <w:bCs/>
                <w:lang w:eastAsia="ru-RU"/>
              </w:rPr>
              <w:t> </w:t>
            </w:r>
          </w:p>
        </w:tc>
        <w:tc>
          <w:tcPr>
            <w:tcW w:w="4394" w:type="dxa"/>
            <w:gridSpan w:val="2"/>
            <w:tcBorders>
              <w:top w:val="single" w:sz="4" w:space="0" w:color="auto"/>
              <w:bottom w:val="single" w:sz="4" w:space="0" w:color="auto"/>
            </w:tcBorders>
          </w:tcPr>
          <w:p w:rsidR="00437075" w:rsidRPr="002750AC" w:rsidRDefault="00437075" w:rsidP="002750AC">
            <w:pPr>
              <w:rPr>
                <w:b/>
                <w:bCs/>
                <w:lang w:eastAsia="ru-RU"/>
              </w:rPr>
            </w:pPr>
          </w:p>
        </w:tc>
      </w:tr>
      <w:tr w:rsidR="00437075" w:rsidRPr="002750AC" w:rsidTr="00437075">
        <w:trPr>
          <w:gridAfter w:val="1"/>
          <w:wAfter w:w="331" w:type="dxa"/>
          <w:trHeight w:val="285"/>
        </w:trPr>
        <w:tc>
          <w:tcPr>
            <w:tcW w:w="7953" w:type="dxa"/>
            <w:gridSpan w:val="5"/>
            <w:tcBorders>
              <w:top w:val="single" w:sz="4" w:space="0" w:color="auto"/>
              <w:bottom w:val="single" w:sz="4" w:space="0" w:color="auto"/>
            </w:tcBorders>
            <w:shd w:val="clear" w:color="auto" w:fill="auto"/>
            <w:vAlign w:val="bottom"/>
          </w:tcPr>
          <w:p w:rsidR="00437075" w:rsidRPr="002750AC" w:rsidRDefault="00437075" w:rsidP="002750AC">
            <w:pPr>
              <w:rPr>
                <w:b/>
                <w:bCs/>
                <w:lang w:eastAsia="ru-RU"/>
              </w:rPr>
            </w:pPr>
            <w:r w:rsidRPr="002750AC">
              <w:rPr>
                <w:b/>
                <w:bCs/>
                <w:lang w:eastAsia="ru-RU"/>
              </w:rPr>
              <w:t xml:space="preserve">Факультет: </w:t>
            </w:r>
          </w:p>
        </w:tc>
        <w:tc>
          <w:tcPr>
            <w:tcW w:w="2410" w:type="dxa"/>
            <w:tcBorders>
              <w:top w:val="single" w:sz="4" w:space="0" w:color="auto"/>
              <w:bottom w:val="single" w:sz="4" w:space="0" w:color="auto"/>
            </w:tcBorders>
            <w:shd w:val="clear" w:color="auto" w:fill="auto"/>
            <w:vAlign w:val="bottom"/>
          </w:tcPr>
          <w:p w:rsidR="00437075" w:rsidRPr="002750AC" w:rsidRDefault="00437075" w:rsidP="002750AC">
            <w:pPr>
              <w:rPr>
                <w:b/>
                <w:bCs/>
                <w:lang w:eastAsia="ru-RU"/>
              </w:rPr>
            </w:pPr>
          </w:p>
        </w:tc>
        <w:tc>
          <w:tcPr>
            <w:tcW w:w="4394" w:type="dxa"/>
            <w:gridSpan w:val="2"/>
            <w:tcBorders>
              <w:top w:val="single" w:sz="4" w:space="0" w:color="auto"/>
              <w:bottom w:val="single" w:sz="4" w:space="0" w:color="auto"/>
            </w:tcBorders>
          </w:tcPr>
          <w:p w:rsidR="00437075" w:rsidRPr="002750AC" w:rsidRDefault="00437075" w:rsidP="002750AC">
            <w:pPr>
              <w:rPr>
                <w:b/>
                <w:bCs/>
                <w:lang w:eastAsia="ru-RU"/>
              </w:rPr>
            </w:pPr>
          </w:p>
        </w:tc>
      </w:tr>
    </w:tbl>
    <w:p w:rsidR="00437075" w:rsidRPr="002750AC" w:rsidRDefault="00437075" w:rsidP="002750AC"/>
    <w:tbl>
      <w:tblPr>
        <w:tblW w:w="15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
        <w:gridCol w:w="98"/>
        <w:gridCol w:w="2029"/>
        <w:gridCol w:w="76"/>
        <w:gridCol w:w="65"/>
        <w:gridCol w:w="426"/>
        <w:gridCol w:w="110"/>
        <w:gridCol w:w="31"/>
        <w:gridCol w:w="659"/>
        <w:gridCol w:w="6145"/>
        <w:gridCol w:w="24"/>
        <w:gridCol w:w="969"/>
        <w:gridCol w:w="24"/>
        <w:gridCol w:w="1627"/>
        <w:gridCol w:w="50"/>
        <w:gridCol w:w="39"/>
        <w:gridCol w:w="2604"/>
        <w:gridCol w:w="46"/>
        <w:gridCol w:w="43"/>
      </w:tblGrid>
      <w:tr w:rsidR="00437075" w:rsidRPr="002750AC" w:rsidTr="00AB00D4">
        <w:trPr>
          <w:gridAfter w:val="1"/>
          <w:wAfter w:w="43" w:type="dxa"/>
          <w:trHeight w:val="289"/>
        </w:trPr>
        <w:tc>
          <w:tcPr>
            <w:tcW w:w="2284" w:type="dxa"/>
            <w:gridSpan w:val="5"/>
            <w:vMerge w:val="restart"/>
            <w:shd w:val="clear" w:color="auto" w:fill="auto"/>
            <w:vAlign w:val="center"/>
            <w:hideMark/>
          </w:tcPr>
          <w:p w:rsidR="00437075" w:rsidRPr="002750AC" w:rsidRDefault="00437075" w:rsidP="002750AC">
            <w:pPr>
              <w:jc w:val="center"/>
              <w:rPr>
                <w:b/>
                <w:bCs/>
                <w:color w:val="000000"/>
                <w:lang w:eastAsia="ru-RU"/>
              </w:rPr>
            </w:pPr>
            <w:r w:rsidRPr="002750AC">
              <w:rPr>
                <w:b/>
                <w:color w:val="212121"/>
                <w:shd w:val="clear" w:color="auto" w:fill="FFFFFF"/>
                <w:lang w:eastAsia="ru-RU"/>
              </w:rPr>
              <w:t>Жеке код</w:t>
            </w:r>
            <w:r w:rsidRPr="002750AC">
              <w:rPr>
                <w:color w:val="212121"/>
                <w:shd w:val="clear" w:color="auto" w:fill="FFFFFF"/>
                <w:lang w:eastAsia="ru-RU"/>
              </w:rPr>
              <w:t xml:space="preserve"> </w:t>
            </w:r>
            <w:r w:rsidRPr="002750AC">
              <w:rPr>
                <w:b/>
                <w:bCs/>
                <w:lang w:eastAsia="ru-RU"/>
              </w:rPr>
              <w:t>және міндеттер атауы</w:t>
            </w:r>
          </w:p>
        </w:tc>
        <w:tc>
          <w:tcPr>
            <w:tcW w:w="7371" w:type="dxa"/>
            <w:gridSpan w:val="5"/>
            <w:vMerge w:val="restart"/>
            <w:shd w:val="clear" w:color="auto" w:fill="auto"/>
            <w:vAlign w:val="center"/>
            <w:hideMark/>
          </w:tcPr>
          <w:p w:rsidR="00437075" w:rsidRPr="002750AC" w:rsidRDefault="00437075"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0" w:lineRule="atLeast"/>
              <w:jc w:val="center"/>
              <w:rPr>
                <w:b/>
                <w:color w:val="212121"/>
                <w:shd w:val="clear" w:color="auto" w:fill="FFFFFF"/>
                <w:lang w:eastAsia="ru-RU"/>
              </w:rPr>
            </w:pPr>
            <w:r w:rsidRPr="002750AC">
              <w:rPr>
                <w:b/>
                <w:color w:val="212121"/>
                <w:shd w:val="clear" w:color="auto" w:fill="FFFFFF"/>
                <w:lang w:eastAsia="ru-RU"/>
              </w:rPr>
              <w:t>Жеке код және көрсеткіштер атауы</w:t>
            </w:r>
          </w:p>
          <w:p w:rsidR="00437075" w:rsidRPr="002750AC" w:rsidRDefault="00437075" w:rsidP="002750AC">
            <w:pPr>
              <w:jc w:val="center"/>
              <w:rPr>
                <w:b/>
                <w:bCs/>
                <w:color w:val="000000"/>
                <w:lang w:eastAsia="ru-RU"/>
              </w:rPr>
            </w:pPr>
          </w:p>
        </w:tc>
        <w:tc>
          <w:tcPr>
            <w:tcW w:w="993" w:type="dxa"/>
            <w:gridSpan w:val="2"/>
            <w:vMerge w:val="restart"/>
            <w:shd w:val="clear" w:color="auto" w:fill="auto"/>
            <w:vAlign w:val="center"/>
            <w:hideMark/>
          </w:tcPr>
          <w:p w:rsidR="00437075" w:rsidRPr="002750AC" w:rsidRDefault="00437075" w:rsidP="002750AC">
            <w:pPr>
              <w:ind w:left="-57"/>
              <w:jc w:val="center"/>
              <w:rPr>
                <w:b/>
                <w:bCs/>
                <w:color w:val="000000"/>
                <w:lang w:eastAsia="ru-RU"/>
              </w:rPr>
            </w:pPr>
            <w:r w:rsidRPr="002750AC">
              <w:rPr>
                <w:b/>
                <w:color w:val="212121"/>
                <w:shd w:val="clear" w:color="auto" w:fill="FFFFFF"/>
                <w:lang w:eastAsia="ru-RU"/>
              </w:rPr>
              <w:t>Өлшем бірлігі</w:t>
            </w:r>
          </w:p>
        </w:tc>
        <w:tc>
          <w:tcPr>
            <w:tcW w:w="1701" w:type="dxa"/>
            <w:gridSpan w:val="3"/>
            <w:vMerge w:val="restart"/>
            <w:shd w:val="clear" w:color="auto" w:fill="auto"/>
            <w:vAlign w:val="center"/>
            <w:hideMark/>
          </w:tcPr>
          <w:p w:rsidR="00437075" w:rsidRPr="002750AC" w:rsidRDefault="00437075"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0" w:lineRule="atLeast"/>
              <w:jc w:val="center"/>
              <w:rPr>
                <w:b/>
                <w:color w:val="212121"/>
                <w:shd w:val="clear" w:color="auto" w:fill="FFFFFF"/>
                <w:lang w:eastAsia="ru-RU"/>
              </w:rPr>
            </w:pPr>
            <w:r w:rsidRPr="002750AC">
              <w:rPr>
                <w:b/>
                <w:color w:val="212121"/>
                <w:shd w:val="clear" w:color="auto" w:fill="FFFFFF"/>
                <w:lang w:eastAsia="ru-RU"/>
              </w:rPr>
              <w:t>Әр бірлік үшін балл саны</w:t>
            </w:r>
          </w:p>
        </w:tc>
        <w:tc>
          <w:tcPr>
            <w:tcW w:w="2689" w:type="dxa"/>
            <w:gridSpan w:val="3"/>
            <w:vMerge w:val="restart"/>
            <w:shd w:val="clear" w:color="auto" w:fill="auto"/>
            <w:vAlign w:val="center"/>
            <w:hideMark/>
          </w:tcPr>
          <w:p w:rsidR="00437075" w:rsidRPr="002750AC" w:rsidRDefault="00437075" w:rsidP="002750AC">
            <w:pPr>
              <w:jc w:val="center"/>
              <w:rPr>
                <w:b/>
                <w:color w:val="000000"/>
                <w:lang w:eastAsia="ru-RU"/>
              </w:rPr>
            </w:pPr>
            <w:r w:rsidRPr="002750AC">
              <w:rPr>
                <w:b/>
                <w:color w:val="000000"/>
                <w:lang w:eastAsia="ru-RU"/>
              </w:rPr>
              <w:t>Растау құжаттары</w:t>
            </w:r>
          </w:p>
        </w:tc>
      </w:tr>
      <w:tr w:rsidR="00437075" w:rsidRPr="002750AC" w:rsidTr="00AB00D4">
        <w:trPr>
          <w:gridAfter w:val="1"/>
          <w:wAfter w:w="43" w:type="dxa"/>
          <w:trHeight w:val="300"/>
        </w:trPr>
        <w:tc>
          <w:tcPr>
            <w:tcW w:w="2284" w:type="dxa"/>
            <w:gridSpan w:val="5"/>
            <w:vMerge/>
            <w:vAlign w:val="center"/>
            <w:hideMark/>
          </w:tcPr>
          <w:p w:rsidR="00437075" w:rsidRPr="002750AC" w:rsidRDefault="00437075" w:rsidP="002750AC">
            <w:pPr>
              <w:rPr>
                <w:b/>
                <w:bCs/>
                <w:color w:val="000000"/>
                <w:lang w:eastAsia="ru-RU"/>
              </w:rPr>
            </w:pPr>
          </w:p>
        </w:tc>
        <w:tc>
          <w:tcPr>
            <w:tcW w:w="7371" w:type="dxa"/>
            <w:gridSpan w:val="5"/>
            <w:vMerge/>
            <w:vAlign w:val="center"/>
            <w:hideMark/>
          </w:tcPr>
          <w:p w:rsidR="00437075" w:rsidRPr="002750AC" w:rsidRDefault="00437075" w:rsidP="002750AC">
            <w:pPr>
              <w:rPr>
                <w:b/>
                <w:bCs/>
                <w:color w:val="000000"/>
                <w:lang w:eastAsia="ru-RU"/>
              </w:rPr>
            </w:pPr>
          </w:p>
        </w:tc>
        <w:tc>
          <w:tcPr>
            <w:tcW w:w="993" w:type="dxa"/>
            <w:gridSpan w:val="2"/>
            <w:vMerge/>
            <w:vAlign w:val="center"/>
            <w:hideMark/>
          </w:tcPr>
          <w:p w:rsidR="00437075" w:rsidRPr="002750AC" w:rsidRDefault="00437075" w:rsidP="002750AC">
            <w:pPr>
              <w:rPr>
                <w:b/>
                <w:bCs/>
                <w:color w:val="000000"/>
                <w:lang w:eastAsia="ru-RU"/>
              </w:rPr>
            </w:pPr>
          </w:p>
        </w:tc>
        <w:tc>
          <w:tcPr>
            <w:tcW w:w="1701" w:type="dxa"/>
            <w:gridSpan w:val="3"/>
            <w:vMerge/>
            <w:vAlign w:val="center"/>
            <w:hideMark/>
          </w:tcPr>
          <w:p w:rsidR="00437075" w:rsidRPr="002750AC" w:rsidRDefault="00437075" w:rsidP="002750AC">
            <w:pPr>
              <w:rPr>
                <w:b/>
                <w:bCs/>
                <w:color w:val="000000"/>
                <w:lang w:eastAsia="ru-RU"/>
              </w:rPr>
            </w:pPr>
          </w:p>
        </w:tc>
        <w:tc>
          <w:tcPr>
            <w:tcW w:w="2689" w:type="dxa"/>
            <w:gridSpan w:val="3"/>
            <w:vMerge/>
            <w:vAlign w:val="center"/>
            <w:hideMark/>
          </w:tcPr>
          <w:p w:rsidR="00437075" w:rsidRPr="002750AC" w:rsidRDefault="00437075" w:rsidP="002750AC">
            <w:pPr>
              <w:rPr>
                <w:color w:val="000000"/>
                <w:lang w:eastAsia="ru-RU"/>
              </w:rPr>
            </w:pPr>
          </w:p>
        </w:tc>
      </w:tr>
      <w:tr w:rsidR="00437075" w:rsidRPr="002750AC" w:rsidTr="00AB00D4">
        <w:trPr>
          <w:gridAfter w:val="1"/>
          <w:wAfter w:w="43" w:type="dxa"/>
          <w:trHeight w:val="513"/>
        </w:trPr>
        <w:tc>
          <w:tcPr>
            <w:tcW w:w="2284" w:type="dxa"/>
            <w:gridSpan w:val="5"/>
            <w:vMerge/>
            <w:vAlign w:val="center"/>
            <w:hideMark/>
          </w:tcPr>
          <w:p w:rsidR="00437075" w:rsidRPr="002750AC" w:rsidRDefault="00437075" w:rsidP="002750AC">
            <w:pPr>
              <w:rPr>
                <w:b/>
                <w:bCs/>
                <w:color w:val="000000"/>
                <w:lang w:eastAsia="ru-RU"/>
              </w:rPr>
            </w:pPr>
          </w:p>
        </w:tc>
        <w:tc>
          <w:tcPr>
            <w:tcW w:w="7371" w:type="dxa"/>
            <w:gridSpan w:val="5"/>
            <w:vMerge/>
            <w:vAlign w:val="center"/>
            <w:hideMark/>
          </w:tcPr>
          <w:p w:rsidR="00437075" w:rsidRPr="002750AC" w:rsidRDefault="00437075" w:rsidP="002750AC">
            <w:pPr>
              <w:rPr>
                <w:b/>
                <w:bCs/>
                <w:color w:val="000000"/>
                <w:lang w:eastAsia="ru-RU"/>
              </w:rPr>
            </w:pPr>
          </w:p>
        </w:tc>
        <w:tc>
          <w:tcPr>
            <w:tcW w:w="993" w:type="dxa"/>
            <w:gridSpan w:val="2"/>
            <w:vMerge/>
            <w:vAlign w:val="center"/>
            <w:hideMark/>
          </w:tcPr>
          <w:p w:rsidR="00437075" w:rsidRPr="002750AC" w:rsidRDefault="00437075" w:rsidP="002750AC">
            <w:pPr>
              <w:rPr>
                <w:b/>
                <w:bCs/>
                <w:color w:val="000000"/>
                <w:lang w:eastAsia="ru-RU"/>
              </w:rPr>
            </w:pPr>
          </w:p>
        </w:tc>
        <w:tc>
          <w:tcPr>
            <w:tcW w:w="1701" w:type="dxa"/>
            <w:gridSpan w:val="3"/>
            <w:vMerge/>
            <w:vAlign w:val="center"/>
            <w:hideMark/>
          </w:tcPr>
          <w:p w:rsidR="00437075" w:rsidRPr="002750AC" w:rsidRDefault="00437075" w:rsidP="002750AC">
            <w:pPr>
              <w:rPr>
                <w:b/>
                <w:bCs/>
                <w:color w:val="000000"/>
                <w:lang w:eastAsia="ru-RU"/>
              </w:rPr>
            </w:pPr>
          </w:p>
        </w:tc>
        <w:tc>
          <w:tcPr>
            <w:tcW w:w="2689" w:type="dxa"/>
            <w:gridSpan w:val="3"/>
            <w:vMerge/>
            <w:vAlign w:val="center"/>
            <w:hideMark/>
          </w:tcPr>
          <w:p w:rsidR="00437075" w:rsidRPr="002750AC" w:rsidRDefault="00437075" w:rsidP="002750AC">
            <w:pPr>
              <w:rPr>
                <w:color w:val="000000"/>
                <w:lang w:eastAsia="ru-RU"/>
              </w:rPr>
            </w:pPr>
          </w:p>
        </w:tc>
      </w:tr>
      <w:tr w:rsidR="00437075" w:rsidRPr="002750AC" w:rsidTr="00AB00D4">
        <w:trPr>
          <w:gridAfter w:val="1"/>
          <w:wAfter w:w="43" w:type="dxa"/>
          <w:trHeight w:val="315"/>
        </w:trPr>
        <w:tc>
          <w:tcPr>
            <w:tcW w:w="15038" w:type="dxa"/>
            <w:gridSpan w:val="18"/>
            <w:shd w:val="clear" w:color="auto" w:fill="E5B8B7" w:themeFill="accent2" w:themeFillTint="66"/>
            <w:noWrap/>
            <w:vAlign w:val="bottom"/>
            <w:hideMark/>
          </w:tcPr>
          <w:p w:rsidR="00437075" w:rsidRPr="002750AC" w:rsidRDefault="00437075" w:rsidP="002750AC">
            <w:pPr>
              <w:jc w:val="center"/>
              <w:rPr>
                <w:b/>
                <w:bCs/>
                <w:color w:val="000000"/>
                <w:lang w:eastAsia="ru-RU"/>
              </w:rPr>
            </w:pPr>
            <w:r w:rsidRPr="002750AC">
              <w:rPr>
                <w:b/>
                <w:bCs/>
                <w:lang w:eastAsia="ru-RU"/>
              </w:rPr>
              <w:t>БАҒЫТЫ: ОҚУ-ӘДІСТЕМЕЛІК ЖҰМЫС</w:t>
            </w:r>
          </w:p>
        </w:tc>
      </w:tr>
      <w:tr w:rsidR="00437075" w:rsidRPr="002750AC" w:rsidTr="00AB00D4">
        <w:trPr>
          <w:gridAfter w:val="2"/>
          <w:wAfter w:w="89" w:type="dxa"/>
          <w:trHeight w:val="1350"/>
        </w:trPr>
        <w:tc>
          <w:tcPr>
            <w:tcW w:w="2284" w:type="dxa"/>
            <w:gridSpan w:val="5"/>
            <w:vMerge w:val="restart"/>
            <w:shd w:val="clear" w:color="auto" w:fill="auto"/>
            <w:vAlign w:val="center"/>
            <w:hideMark/>
          </w:tcPr>
          <w:p w:rsidR="00017517" w:rsidRPr="002750AC" w:rsidRDefault="00017517" w:rsidP="002750AC">
            <w:pPr>
              <w:spacing w:line="0" w:lineRule="atLeast"/>
              <w:jc w:val="center"/>
              <w:rPr>
                <w:lang w:eastAsia="ru-RU"/>
              </w:rPr>
            </w:pPr>
          </w:p>
          <w:p w:rsidR="00017517" w:rsidRPr="002750AC" w:rsidRDefault="00017517" w:rsidP="002750AC">
            <w:pPr>
              <w:spacing w:line="0" w:lineRule="atLeast"/>
              <w:jc w:val="center"/>
              <w:rPr>
                <w:lang w:eastAsia="ru-RU"/>
              </w:rPr>
            </w:pPr>
          </w:p>
          <w:p w:rsidR="00017517" w:rsidRPr="002750AC" w:rsidRDefault="00017517" w:rsidP="002750AC">
            <w:pPr>
              <w:spacing w:line="0" w:lineRule="atLeast"/>
              <w:jc w:val="center"/>
              <w:rPr>
                <w:lang w:eastAsia="ru-RU"/>
              </w:rPr>
            </w:pPr>
          </w:p>
          <w:p w:rsidR="00017517" w:rsidRPr="002750AC" w:rsidRDefault="00017517" w:rsidP="002750AC">
            <w:pPr>
              <w:spacing w:line="0" w:lineRule="atLeast"/>
              <w:jc w:val="center"/>
              <w:rPr>
                <w:lang w:eastAsia="ru-RU"/>
              </w:rPr>
            </w:pPr>
          </w:p>
          <w:p w:rsidR="00437075" w:rsidRPr="002750AC" w:rsidRDefault="00437075" w:rsidP="002750AC">
            <w:pPr>
              <w:spacing w:line="0" w:lineRule="atLeast"/>
              <w:jc w:val="center"/>
              <w:rPr>
                <w:color w:val="212121"/>
                <w:shd w:val="clear" w:color="auto" w:fill="FFFFFF"/>
                <w:lang w:eastAsia="ru-RU"/>
              </w:rPr>
            </w:pPr>
            <w:r w:rsidRPr="002750AC">
              <w:rPr>
                <w:lang w:eastAsia="ru-RU"/>
              </w:rPr>
              <w:t xml:space="preserve">Міндет 1.1. </w:t>
            </w:r>
            <w:r w:rsidRPr="002750AC">
              <w:rPr>
                <w:color w:val="212121"/>
                <w:shd w:val="clear" w:color="auto" w:fill="FFFFFF"/>
                <w:lang w:eastAsia="ru-RU"/>
              </w:rPr>
              <w:t>Оқу үрдісінің әдістемелік құралдарын жетілдіру</w:t>
            </w:r>
          </w:p>
          <w:p w:rsidR="00437075" w:rsidRPr="002750AC" w:rsidRDefault="00437075"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tc>
        <w:tc>
          <w:tcPr>
            <w:tcW w:w="7371" w:type="dxa"/>
            <w:gridSpan w:val="5"/>
            <w:shd w:val="clear" w:color="auto" w:fill="auto"/>
            <w:vAlign w:val="center"/>
            <w:hideMark/>
          </w:tcPr>
          <w:p w:rsidR="00437075" w:rsidRPr="002750AC" w:rsidRDefault="00437075" w:rsidP="002750AC">
            <w:pPr>
              <w:rPr>
                <w:color w:val="000000"/>
                <w:lang w:eastAsia="ru-RU"/>
              </w:rPr>
            </w:pPr>
            <w:r w:rsidRPr="002750AC">
              <w:rPr>
                <w:color w:val="000000"/>
                <w:lang w:eastAsia="ru-RU"/>
              </w:rPr>
              <w:lastRenderedPageBreak/>
              <w:t>1.1.1.  ОӘК оқу үрдісінде қолдануға ұсынған кафедра пәндері және жоғары мектеп мәселелері бойынша оқу, оқу-әдістемелік материалдарды басып шығару, сондай-ақ университеттің Ғылыми кеңесінің оң шешімімен баспаға шығару және ағымдағы оқу жылында баспаға шығарылғандар:</w:t>
            </w:r>
          </w:p>
        </w:tc>
        <w:tc>
          <w:tcPr>
            <w:tcW w:w="993" w:type="dxa"/>
            <w:gridSpan w:val="2"/>
            <w:shd w:val="clear" w:color="auto" w:fill="auto"/>
            <w:vAlign w:val="center"/>
            <w:hideMark/>
          </w:tcPr>
          <w:p w:rsidR="00437075" w:rsidRPr="002750AC" w:rsidRDefault="00437075" w:rsidP="002750AC">
            <w:pPr>
              <w:rPr>
                <w:color w:val="000000"/>
                <w:lang w:eastAsia="ru-RU"/>
              </w:rPr>
            </w:pPr>
            <w:r w:rsidRPr="002750AC">
              <w:rPr>
                <w:color w:val="000000"/>
                <w:lang w:eastAsia="ru-RU"/>
              </w:rPr>
              <w:t> </w:t>
            </w:r>
          </w:p>
        </w:tc>
        <w:tc>
          <w:tcPr>
            <w:tcW w:w="1651" w:type="dxa"/>
            <w:gridSpan w:val="2"/>
            <w:shd w:val="clear" w:color="auto" w:fill="auto"/>
            <w:vAlign w:val="center"/>
            <w:hideMark/>
          </w:tcPr>
          <w:p w:rsidR="00437075" w:rsidRPr="002750AC" w:rsidRDefault="00437075" w:rsidP="002750AC">
            <w:pPr>
              <w:rPr>
                <w:color w:val="000000"/>
                <w:lang w:eastAsia="ru-RU"/>
              </w:rPr>
            </w:pPr>
            <w:r w:rsidRPr="002750AC">
              <w:rPr>
                <w:color w:val="000000"/>
                <w:lang w:eastAsia="ru-RU"/>
              </w:rPr>
              <w:t> </w:t>
            </w:r>
          </w:p>
        </w:tc>
        <w:tc>
          <w:tcPr>
            <w:tcW w:w="2693" w:type="dxa"/>
            <w:gridSpan w:val="3"/>
            <w:shd w:val="clear" w:color="auto" w:fill="auto"/>
            <w:vAlign w:val="center"/>
            <w:hideMark/>
          </w:tcPr>
          <w:p w:rsidR="00437075" w:rsidRPr="002750AC" w:rsidRDefault="00437075" w:rsidP="002750AC">
            <w:pPr>
              <w:rPr>
                <w:color w:val="000000"/>
                <w:lang w:eastAsia="ru-RU"/>
              </w:rPr>
            </w:pPr>
            <w:r w:rsidRPr="002750AC">
              <w:rPr>
                <w:color w:val="000000"/>
                <w:lang w:eastAsia="ru-RU"/>
              </w:rPr>
              <w:t> </w:t>
            </w:r>
          </w:p>
        </w:tc>
      </w:tr>
      <w:tr w:rsidR="00105AA0" w:rsidRPr="002750AC" w:rsidTr="00AB00D4">
        <w:trPr>
          <w:gridAfter w:val="2"/>
          <w:wAfter w:w="89" w:type="dxa"/>
          <w:trHeight w:val="843"/>
        </w:trPr>
        <w:tc>
          <w:tcPr>
            <w:tcW w:w="2284" w:type="dxa"/>
            <w:gridSpan w:val="5"/>
            <w:vMerge/>
            <w:vAlign w:val="center"/>
            <w:hideMark/>
          </w:tcPr>
          <w:p w:rsidR="00105AA0" w:rsidRPr="002750AC" w:rsidRDefault="00105AA0" w:rsidP="002750AC">
            <w:pPr>
              <w:rPr>
                <w:color w:val="000000"/>
                <w:lang w:eastAsia="ru-RU"/>
              </w:rPr>
            </w:pPr>
          </w:p>
        </w:tc>
        <w:tc>
          <w:tcPr>
            <w:tcW w:w="567" w:type="dxa"/>
            <w:gridSpan w:val="3"/>
            <w:vMerge w:val="restart"/>
            <w:shd w:val="clear" w:color="auto" w:fill="auto"/>
            <w:vAlign w:val="center"/>
            <w:hideMark/>
          </w:tcPr>
          <w:p w:rsidR="00105AA0" w:rsidRPr="002750AC" w:rsidRDefault="00105AA0" w:rsidP="002750AC">
            <w:pPr>
              <w:rPr>
                <w:color w:val="000000"/>
                <w:lang w:eastAsia="ru-RU"/>
              </w:rPr>
            </w:pPr>
            <w:r w:rsidRPr="002750AC">
              <w:rPr>
                <w:color w:val="000000"/>
                <w:lang w:eastAsia="ru-RU"/>
              </w:rPr>
              <w:t> </w:t>
            </w:r>
          </w:p>
          <w:p w:rsidR="00017517" w:rsidRPr="002750AC" w:rsidRDefault="00017517" w:rsidP="002750AC">
            <w:pPr>
              <w:rPr>
                <w:color w:val="000000"/>
                <w:lang w:eastAsia="ru-RU"/>
              </w:rPr>
            </w:pPr>
          </w:p>
          <w:p w:rsidR="00017517" w:rsidRPr="002750AC" w:rsidRDefault="00017517" w:rsidP="002750AC">
            <w:pPr>
              <w:rPr>
                <w:color w:val="000000"/>
                <w:lang w:eastAsia="ru-RU"/>
              </w:rPr>
            </w:pPr>
          </w:p>
          <w:p w:rsidR="00017517" w:rsidRPr="002750AC" w:rsidRDefault="00017517" w:rsidP="002750AC">
            <w:pPr>
              <w:rPr>
                <w:color w:val="000000"/>
                <w:lang w:eastAsia="ru-RU"/>
              </w:rPr>
            </w:pPr>
          </w:p>
          <w:p w:rsidR="00017517" w:rsidRPr="002750AC" w:rsidRDefault="00017517" w:rsidP="002750AC">
            <w:pPr>
              <w:rPr>
                <w:color w:val="000000"/>
                <w:lang w:eastAsia="ru-RU"/>
              </w:rPr>
            </w:pPr>
          </w:p>
          <w:p w:rsidR="00017517" w:rsidRPr="002750AC" w:rsidRDefault="00017517" w:rsidP="002750AC">
            <w:pPr>
              <w:rPr>
                <w:color w:val="000000"/>
                <w:lang w:eastAsia="ru-RU"/>
              </w:rPr>
            </w:pPr>
          </w:p>
          <w:p w:rsidR="00017517" w:rsidRPr="002750AC" w:rsidRDefault="00017517" w:rsidP="002750AC">
            <w:pPr>
              <w:rPr>
                <w:color w:val="000000"/>
                <w:lang w:eastAsia="ru-RU"/>
              </w:rPr>
            </w:pPr>
          </w:p>
          <w:p w:rsidR="00017517" w:rsidRPr="002750AC" w:rsidRDefault="00017517" w:rsidP="002750AC">
            <w:pPr>
              <w:rPr>
                <w:color w:val="000000"/>
                <w:lang w:eastAsia="ru-RU"/>
              </w:rPr>
            </w:pPr>
          </w:p>
          <w:p w:rsidR="00017517" w:rsidRPr="002750AC" w:rsidRDefault="00017517" w:rsidP="002750AC">
            <w:pPr>
              <w:rPr>
                <w:color w:val="000000"/>
                <w:lang w:eastAsia="ru-RU"/>
              </w:rPr>
            </w:pPr>
          </w:p>
          <w:p w:rsidR="00017517" w:rsidRPr="002750AC" w:rsidRDefault="00017517" w:rsidP="002750AC">
            <w:pPr>
              <w:rPr>
                <w:color w:val="000000"/>
                <w:lang w:eastAsia="ru-RU"/>
              </w:rPr>
            </w:pPr>
          </w:p>
          <w:p w:rsidR="00017517" w:rsidRPr="002750AC" w:rsidRDefault="00017517" w:rsidP="002750AC">
            <w:pPr>
              <w:rPr>
                <w:color w:val="000000"/>
                <w:lang w:eastAsia="ru-RU"/>
              </w:rPr>
            </w:pPr>
          </w:p>
          <w:p w:rsidR="00017517" w:rsidRPr="002750AC" w:rsidRDefault="00017517" w:rsidP="002750AC">
            <w:pPr>
              <w:rPr>
                <w:color w:val="000000"/>
                <w:lang w:eastAsia="ru-RU"/>
              </w:rPr>
            </w:pPr>
          </w:p>
        </w:tc>
        <w:tc>
          <w:tcPr>
            <w:tcW w:w="6804" w:type="dxa"/>
            <w:gridSpan w:val="2"/>
            <w:shd w:val="clear" w:color="auto" w:fill="auto"/>
            <w:vAlign w:val="center"/>
            <w:hideMark/>
          </w:tcPr>
          <w:p w:rsidR="00105AA0" w:rsidRPr="002750AC" w:rsidRDefault="00105AA0" w:rsidP="002750AC">
            <w:pPr>
              <w:rPr>
                <w:color w:val="000000"/>
                <w:lang w:eastAsia="ru-RU"/>
              </w:rPr>
            </w:pPr>
            <w:r w:rsidRPr="002750AC">
              <w:rPr>
                <w:color w:val="000000"/>
                <w:lang w:eastAsia="ru-RU"/>
              </w:rPr>
              <w:lastRenderedPageBreak/>
              <w:t>1.1.1.1. Қ</w:t>
            </w:r>
            <w:proofErr w:type="gramStart"/>
            <w:r w:rsidRPr="002750AC">
              <w:rPr>
                <w:color w:val="000000"/>
                <w:lang w:eastAsia="ru-RU"/>
              </w:rPr>
              <w:t>Р</w:t>
            </w:r>
            <w:proofErr w:type="gramEnd"/>
            <w:r w:rsidRPr="002750AC">
              <w:rPr>
                <w:color w:val="000000"/>
                <w:lang w:eastAsia="ru-RU"/>
              </w:rPr>
              <w:t xml:space="preserve"> БҒМ ұсынған ISBN оқулықтары , университет кітапханасына кемінде 5 дана кітап тапсырған және университеттік репозиторийге орналастырылған жағдайда; </w:t>
            </w:r>
          </w:p>
        </w:tc>
        <w:tc>
          <w:tcPr>
            <w:tcW w:w="993" w:type="dxa"/>
            <w:gridSpan w:val="2"/>
            <w:vMerge w:val="restart"/>
            <w:shd w:val="clear" w:color="auto" w:fill="auto"/>
            <w:vAlign w:val="center"/>
            <w:hideMark/>
          </w:tcPr>
          <w:p w:rsidR="00105AA0" w:rsidRPr="002750AC" w:rsidRDefault="00105AA0" w:rsidP="002750AC">
            <w:pPr>
              <w:jc w:val="center"/>
              <w:rPr>
                <w:color w:val="000000"/>
                <w:lang w:eastAsia="ru-RU"/>
              </w:rPr>
            </w:pPr>
            <w:r w:rsidRPr="002750AC">
              <w:rPr>
                <w:color w:val="000000"/>
                <w:lang w:eastAsia="ru-RU"/>
              </w:rPr>
              <w:t>1 б.п.</w:t>
            </w:r>
          </w:p>
        </w:tc>
        <w:tc>
          <w:tcPr>
            <w:tcW w:w="1651" w:type="dxa"/>
            <w:gridSpan w:val="2"/>
            <w:shd w:val="clear" w:color="auto" w:fill="auto"/>
            <w:vAlign w:val="center"/>
            <w:hideMark/>
          </w:tcPr>
          <w:p w:rsidR="00105AA0" w:rsidRPr="002750AC" w:rsidRDefault="00105AA0" w:rsidP="002750AC">
            <w:pPr>
              <w:jc w:val="center"/>
              <w:rPr>
                <w:color w:val="000000"/>
                <w:lang w:eastAsia="ru-RU"/>
              </w:rPr>
            </w:pPr>
          </w:p>
        </w:tc>
        <w:tc>
          <w:tcPr>
            <w:tcW w:w="2693" w:type="dxa"/>
            <w:gridSpan w:val="3"/>
            <w:vMerge w:val="restart"/>
            <w:shd w:val="clear" w:color="auto" w:fill="auto"/>
            <w:vAlign w:val="center"/>
            <w:hideMark/>
          </w:tcPr>
          <w:p w:rsidR="00CB729D" w:rsidRPr="002750AC" w:rsidRDefault="00CB729D" w:rsidP="002750AC">
            <w:pPr>
              <w:rPr>
                <w:color w:val="000000"/>
                <w:lang w:eastAsia="ru-RU"/>
              </w:rPr>
            </w:pPr>
          </w:p>
          <w:p w:rsidR="00CB729D" w:rsidRPr="002750AC" w:rsidRDefault="00CB729D" w:rsidP="002750AC">
            <w:pPr>
              <w:rPr>
                <w:color w:val="000000"/>
                <w:lang w:eastAsia="ru-RU"/>
              </w:rPr>
            </w:pPr>
          </w:p>
          <w:p w:rsidR="00CB729D" w:rsidRPr="002750AC" w:rsidRDefault="00CB729D" w:rsidP="002750AC">
            <w:pPr>
              <w:rPr>
                <w:color w:val="000000"/>
                <w:lang w:eastAsia="ru-RU"/>
              </w:rPr>
            </w:pPr>
          </w:p>
          <w:p w:rsidR="00CB729D" w:rsidRPr="002750AC" w:rsidRDefault="00CB729D" w:rsidP="002750AC">
            <w:pPr>
              <w:rPr>
                <w:color w:val="000000"/>
                <w:lang w:eastAsia="ru-RU"/>
              </w:rPr>
            </w:pPr>
          </w:p>
          <w:p w:rsidR="00611DFD" w:rsidRPr="002750AC" w:rsidRDefault="00611DFD" w:rsidP="002750AC">
            <w:pPr>
              <w:rPr>
                <w:color w:val="000000"/>
                <w:lang w:eastAsia="ru-RU"/>
              </w:rPr>
            </w:pPr>
          </w:p>
          <w:p w:rsidR="00CB729D" w:rsidRPr="002750AC" w:rsidRDefault="00CB729D" w:rsidP="002750AC">
            <w:pPr>
              <w:rPr>
                <w:color w:val="000000"/>
                <w:lang w:eastAsia="ru-RU"/>
              </w:rPr>
            </w:pPr>
          </w:p>
          <w:p w:rsidR="00CB729D" w:rsidRPr="002750AC" w:rsidRDefault="00CB729D" w:rsidP="002750AC">
            <w:pPr>
              <w:rPr>
                <w:color w:val="000000"/>
                <w:lang w:eastAsia="ru-RU"/>
              </w:rPr>
            </w:pPr>
          </w:p>
          <w:p w:rsidR="00105AA0" w:rsidRPr="002750AC" w:rsidRDefault="00105AA0" w:rsidP="002750AC">
            <w:pPr>
              <w:rPr>
                <w:color w:val="000000"/>
                <w:lang w:eastAsia="ru-RU"/>
              </w:rPr>
            </w:pPr>
            <w:r w:rsidRPr="002750AC">
              <w:rPr>
                <w:color w:val="000000"/>
                <w:lang w:eastAsia="ru-RU"/>
              </w:rPr>
              <w:lastRenderedPageBreak/>
              <w:t>ОӘК хаттамасының көшірмесі, ОӘБ РОӘК, ISBN</w:t>
            </w:r>
            <w:r w:rsidRPr="002750AC">
              <w:t xml:space="preserve"> </w:t>
            </w:r>
            <w:r w:rsidR="00E32C5D" w:rsidRPr="002750AC">
              <w:rPr>
                <w:color w:val="000000"/>
                <w:lang w:eastAsia="ru-RU"/>
              </w:rPr>
              <w:t>тағайындау</w:t>
            </w:r>
            <w:proofErr w:type="gramStart"/>
            <w:r w:rsidR="00E32C5D" w:rsidRPr="002750AC">
              <w:rPr>
                <w:color w:val="000000"/>
                <w:lang w:eastAsia="ru-RU"/>
              </w:rPr>
              <w:t xml:space="preserve"> ,</w:t>
            </w:r>
            <w:proofErr w:type="gramEnd"/>
            <w:r w:rsidR="00E32C5D" w:rsidRPr="002750AC">
              <w:rPr>
                <w:color w:val="000000"/>
                <w:lang w:eastAsia="ru-RU"/>
              </w:rPr>
              <w:t xml:space="preserve"> ӘОЖ титуль парағы</w:t>
            </w:r>
            <w:r w:rsidRPr="002750AC">
              <w:rPr>
                <w:color w:val="000000"/>
                <w:lang w:eastAsia="ru-RU"/>
              </w:rPr>
              <w:t>, кітапханаға тапсыру актісі</w:t>
            </w:r>
          </w:p>
        </w:tc>
      </w:tr>
      <w:tr w:rsidR="00611DFD" w:rsidRPr="002750AC" w:rsidTr="00611DFD">
        <w:trPr>
          <w:gridAfter w:val="2"/>
          <w:wAfter w:w="89" w:type="dxa"/>
          <w:trHeight w:val="140"/>
        </w:trPr>
        <w:tc>
          <w:tcPr>
            <w:tcW w:w="2284" w:type="dxa"/>
            <w:gridSpan w:val="5"/>
            <w:vMerge/>
            <w:vAlign w:val="center"/>
          </w:tcPr>
          <w:p w:rsidR="00611DFD" w:rsidRPr="002750AC" w:rsidRDefault="00611DFD" w:rsidP="002750AC">
            <w:pPr>
              <w:rPr>
                <w:color w:val="000000"/>
                <w:lang w:eastAsia="ru-RU"/>
              </w:rPr>
            </w:pPr>
          </w:p>
        </w:tc>
        <w:tc>
          <w:tcPr>
            <w:tcW w:w="567" w:type="dxa"/>
            <w:gridSpan w:val="3"/>
            <w:vMerge/>
            <w:shd w:val="clear" w:color="auto" w:fill="auto"/>
            <w:vAlign w:val="center"/>
          </w:tcPr>
          <w:p w:rsidR="00611DFD" w:rsidRPr="002750AC" w:rsidRDefault="00611DFD" w:rsidP="002750AC">
            <w:pPr>
              <w:rPr>
                <w:color w:val="000000"/>
                <w:lang w:eastAsia="ru-RU"/>
              </w:rPr>
            </w:pPr>
          </w:p>
        </w:tc>
        <w:tc>
          <w:tcPr>
            <w:tcW w:w="6804" w:type="dxa"/>
            <w:gridSpan w:val="2"/>
            <w:shd w:val="clear" w:color="auto" w:fill="auto"/>
            <w:vAlign w:val="center"/>
          </w:tcPr>
          <w:p w:rsidR="00611DFD" w:rsidRPr="002750AC" w:rsidRDefault="00611DFD" w:rsidP="002750AC">
            <w:pPr>
              <w:rPr>
                <w:color w:val="000000"/>
                <w:lang w:eastAsia="ru-RU"/>
              </w:rPr>
            </w:pPr>
            <w:r w:rsidRPr="002750AC">
              <w:rPr>
                <w:color w:val="000000"/>
                <w:lang w:eastAsia="ru-RU"/>
              </w:rPr>
              <w:t>орыс тілінде</w:t>
            </w:r>
          </w:p>
        </w:tc>
        <w:tc>
          <w:tcPr>
            <w:tcW w:w="993" w:type="dxa"/>
            <w:gridSpan w:val="2"/>
            <w:vMerge/>
            <w:shd w:val="clear" w:color="auto" w:fill="auto"/>
            <w:vAlign w:val="center"/>
          </w:tcPr>
          <w:p w:rsidR="00611DFD" w:rsidRPr="002750AC" w:rsidRDefault="00611DFD" w:rsidP="002750AC">
            <w:pPr>
              <w:jc w:val="center"/>
              <w:rPr>
                <w:color w:val="000000"/>
                <w:lang w:eastAsia="ru-RU"/>
              </w:rPr>
            </w:pPr>
          </w:p>
        </w:tc>
        <w:tc>
          <w:tcPr>
            <w:tcW w:w="1651" w:type="dxa"/>
            <w:gridSpan w:val="2"/>
            <w:shd w:val="clear" w:color="auto" w:fill="auto"/>
            <w:vAlign w:val="center"/>
          </w:tcPr>
          <w:p w:rsidR="00611DFD" w:rsidRPr="002750AC" w:rsidRDefault="00611DFD" w:rsidP="002750AC">
            <w:pPr>
              <w:jc w:val="center"/>
              <w:rPr>
                <w:color w:val="000000"/>
                <w:lang w:eastAsia="ru-RU"/>
              </w:rPr>
            </w:pPr>
            <w:r w:rsidRPr="002750AC">
              <w:rPr>
                <w:color w:val="000000"/>
                <w:lang w:eastAsia="ru-RU"/>
              </w:rPr>
              <w:t>10</w:t>
            </w:r>
          </w:p>
        </w:tc>
        <w:tc>
          <w:tcPr>
            <w:tcW w:w="2693" w:type="dxa"/>
            <w:gridSpan w:val="3"/>
            <w:vMerge/>
            <w:shd w:val="clear" w:color="auto" w:fill="auto"/>
            <w:vAlign w:val="center"/>
          </w:tcPr>
          <w:p w:rsidR="00611DFD" w:rsidRPr="002750AC" w:rsidRDefault="00611DFD" w:rsidP="002750AC">
            <w:pPr>
              <w:rPr>
                <w:color w:val="000000"/>
                <w:lang w:eastAsia="ru-RU"/>
              </w:rPr>
            </w:pPr>
          </w:p>
        </w:tc>
      </w:tr>
      <w:tr w:rsidR="00105AA0" w:rsidRPr="002750AC" w:rsidTr="00AB00D4">
        <w:trPr>
          <w:gridAfter w:val="2"/>
          <w:wAfter w:w="89" w:type="dxa"/>
          <w:trHeight w:val="153"/>
        </w:trPr>
        <w:tc>
          <w:tcPr>
            <w:tcW w:w="2284" w:type="dxa"/>
            <w:gridSpan w:val="5"/>
            <w:vMerge/>
            <w:vAlign w:val="center"/>
          </w:tcPr>
          <w:p w:rsidR="00105AA0" w:rsidRPr="002750AC" w:rsidRDefault="00105AA0" w:rsidP="002750AC">
            <w:pPr>
              <w:rPr>
                <w:color w:val="000000"/>
                <w:lang w:eastAsia="ru-RU"/>
              </w:rPr>
            </w:pPr>
          </w:p>
        </w:tc>
        <w:tc>
          <w:tcPr>
            <w:tcW w:w="567" w:type="dxa"/>
            <w:gridSpan w:val="3"/>
            <w:vMerge/>
            <w:shd w:val="clear" w:color="auto" w:fill="auto"/>
            <w:vAlign w:val="center"/>
          </w:tcPr>
          <w:p w:rsidR="00105AA0" w:rsidRPr="002750AC" w:rsidRDefault="00105AA0" w:rsidP="002750AC">
            <w:pPr>
              <w:rPr>
                <w:color w:val="000000"/>
                <w:lang w:eastAsia="ru-RU"/>
              </w:rPr>
            </w:pPr>
          </w:p>
        </w:tc>
        <w:tc>
          <w:tcPr>
            <w:tcW w:w="6804" w:type="dxa"/>
            <w:gridSpan w:val="2"/>
            <w:shd w:val="clear" w:color="auto" w:fill="auto"/>
            <w:vAlign w:val="center"/>
          </w:tcPr>
          <w:p w:rsidR="00105AA0" w:rsidRPr="002750AC" w:rsidRDefault="00105AA0" w:rsidP="002750AC">
            <w:pPr>
              <w:rPr>
                <w:color w:val="000000"/>
                <w:lang w:eastAsia="ru-RU"/>
              </w:rPr>
            </w:pPr>
            <w:r w:rsidRPr="002750AC">
              <w:rPr>
                <w:color w:val="000000"/>
                <w:lang w:eastAsia="ru-RU"/>
              </w:rPr>
              <w:t xml:space="preserve">мемлекеттік </w:t>
            </w:r>
            <w:r w:rsidR="00611DFD" w:rsidRPr="002750AC">
              <w:rPr>
                <w:color w:val="000000"/>
                <w:lang w:eastAsia="ru-RU"/>
              </w:rPr>
              <w:t>тілде</w:t>
            </w:r>
          </w:p>
        </w:tc>
        <w:tc>
          <w:tcPr>
            <w:tcW w:w="993" w:type="dxa"/>
            <w:gridSpan w:val="2"/>
            <w:vMerge/>
            <w:shd w:val="clear" w:color="auto" w:fill="auto"/>
            <w:vAlign w:val="center"/>
          </w:tcPr>
          <w:p w:rsidR="00105AA0" w:rsidRPr="002750AC" w:rsidRDefault="00105AA0" w:rsidP="002750AC">
            <w:pPr>
              <w:jc w:val="center"/>
              <w:rPr>
                <w:color w:val="000000"/>
                <w:lang w:eastAsia="ru-RU"/>
              </w:rPr>
            </w:pPr>
          </w:p>
        </w:tc>
        <w:tc>
          <w:tcPr>
            <w:tcW w:w="1651" w:type="dxa"/>
            <w:gridSpan w:val="2"/>
            <w:shd w:val="clear" w:color="auto" w:fill="auto"/>
            <w:vAlign w:val="center"/>
          </w:tcPr>
          <w:p w:rsidR="00105AA0" w:rsidRPr="002750AC" w:rsidRDefault="00105AA0" w:rsidP="002750AC">
            <w:pPr>
              <w:jc w:val="center"/>
              <w:rPr>
                <w:color w:val="000000"/>
                <w:lang w:eastAsia="ru-RU"/>
              </w:rPr>
            </w:pPr>
            <w:r w:rsidRPr="002750AC">
              <w:rPr>
                <w:color w:val="000000"/>
                <w:lang w:eastAsia="ru-RU"/>
              </w:rPr>
              <w:t>1</w:t>
            </w:r>
            <w:r w:rsidR="00611DFD" w:rsidRPr="002750AC">
              <w:rPr>
                <w:color w:val="000000"/>
                <w:lang w:eastAsia="ru-RU"/>
              </w:rPr>
              <w:t>5</w:t>
            </w:r>
          </w:p>
        </w:tc>
        <w:tc>
          <w:tcPr>
            <w:tcW w:w="2693" w:type="dxa"/>
            <w:gridSpan w:val="3"/>
            <w:vMerge/>
            <w:shd w:val="clear" w:color="auto" w:fill="auto"/>
            <w:vAlign w:val="center"/>
          </w:tcPr>
          <w:p w:rsidR="00105AA0" w:rsidRPr="002750AC" w:rsidRDefault="00105AA0" w:rsidP="002750AC">
            <w:pPr>
              <w:rPr>
                <w:color w:val="000000"/>
                <w:lang w:eastAsia="ru-RU"/>
              </w:rPr>
            </w:pPr>
          </w:p>
        </w:tc>
      </w:tr>
      <w:tr w:rsidR="00105AA0" w:rsidRPr="002750AC" w:rsidTr="00AB00D4">
        <w:trPr>
          <w:gridAfter w:val="2"/>
          <w:wAfter w:w="89" w:type="dxa"/>
          <w:trHeight w:val="157"/>
        </w:trPr>
        <w:tc>
          <w:tcPr>
            <w:tcW w:w="2284" w:type="dxa"/>
            <w:gridSpan w:val="5"/>
            <w:vMerge/>
            <w:vAlign w:val="center"/>
          </w:tcPr>
          <w:p w:rsidR="00105AA0" w:rsidRPr="002750AC" w:rsidRDefault="00105AA0" w:rsidP="002750AC">
            <w:pPr>
              <w:rPr>
                <w:color w:val="000000"/>
                <w:lang w:eastAsia="ru-RU"/>
              </w:rPr>
            </w:pPr>
          </w:p>
        </w:tc>
        <w:tc>
          <w:tcPr>
            <w:tcW w:w="567" w:type="dxa"/>
            <w:gridSpan w:val="3"/>
            <w:vMerge/>
            <w:shd w:val="clear" w:color="auto" w:fill="auto"/>
            <w:vAlign w:val="center"/>
          </w:tcPr>
          <w:p w:rsidR="00105AA0" w:rsidRPr="002750AC" w:rsidRDefault="00105AA0" w:rsidP="002750AC">
            <w:pPr>
              <w:rPr>
                <w:color w:val="000000"/>
                <w:lang w:eastAsia="ru-RU"/>
              </w:rPr>
            </w:pPr>
          </w:p>
        </w:tc>
        <w:tc>
          <w:tcPr>
            <w:tcW w:w="6804" w:type="dxa"/>
            <w:gridSpan w:val="2"/>
            <w:shd w:val="clear" w:color="auto" w:fill="auto"/>
            <w:vAlign w:val="center"/>
          </w:tcPr>
          <w:p w:rsidR="00105AA0" w:rsidRPr="002750AC" w:rsidRDefault="00105AA0" w:rsidP="002750AC">
            <w:pPr>
              <w:rPr>
                <w:color w:val="000000"/>
                <w:lang w:eastAsia="ru-RU"/>
              </w:rPr>
            </w:pPr>
            <w:r w:rsidRPr="002750AC">
              <w:rPr>
                <w:color w:val="000000"/>
                <w:lang w:eastAsia="ru-RU"/>
              </w:rPr>
              <w:t>ағылшын тілінде</w:t>
            </w:r>
          </w:p>
        </w:tc>
        <w:tc>
          <w:tcPr>
            <w:tcW w:w="993" w:type="dxa"/>
            <w:gridSpan w:val="2"/>
            <w:shd w:val="clear" w:color="auto" w:fill="auto"/>
            <w:vAlign w:val="center"/>
          </w:tcPr>
          <w:p w:rsidR="00105AA0" w:rsidRPr="002750AC" w:rsidRDefault="00105AA0" w:rsidP="002750AC">
            <w:pPr>
              <w:jc w:val="center"/>
              <w:rPr>
                <w:color w:val="000000"/>
                <w:lang w:eastAsia="ru-RU"/>
              </w:rPr>
            </w:pPr>
          </w:p>
        </w:tc>
        <w:tc>
          <w:tcPr>
            <w:tcW w:w="1651" w:type="dxa"/>
            <w:gridSpan w:val="2"/>
            <w:shd w:val="clear" w:color="auto" w:fill="auto"/>
            <w:vAlign w:val="center"/>
          </w:tcPr>
          <w:p w:rsidR="00105AA0" w:rsidRPr="002750AC" w:rsidRDefault="00611DFD" w:rsidP="002750AC">
            <w:pPr>
              <w:jc w:val="center"/>
              <w:rPr>
                <w:color w:val="000000"/>
                <w:lang w:eastAsia="ru-RU"/>
              </w:rPr>
            </w:pPr>
            <w:r w:rsidRPr="002750AC">
              <w:rPr>
                <w:color w:val="000000"/>
                <w:lang w:eastAsia="ru-RU"/>
              </w:rPr>
              <w:t>20</w:t>
            </w:r>
          </w:p>
        </w:tc>
        <w:tc>
          <w:tcPr>
            <w:tcW w:w="2693" w:type="dxa"/>
            <w:gridSpan w:val="3"/>
            <w:vMerge/>
            <w:shd w:val="clear" w:color="auto" w:fill="auto"/>
            <w:vAlign w:val="center"/>
          </w:tcPr>
          <w:p w:rsidR="00105AA0" w:rsidRPr="002750AC" w:rsidRDefault="00105AA0" w:rsidP="002750AC">
            <w:pPr>
              <w:rPr>
                <w:color w:val="000000"/>
                <w:lang w:eastAsia="ru-RU"/>
              </w:rPr>
            </w:pPr>
          </w:p>
        </w:tc>
      </w:tr>
      <w:tr w:rsidR="00105AA0" w:rsidRPr="002750AC" w:rsidTr="00AB00D4">
        <w:trPr>
          <w:gridAfter w:val="2"/>
          <w:wAfter w:w="89" w:type="dxa"/>
          <w:trHeight w:val="148"/>
        </w:trPr>
        <w:tc>
          <w:tcPr>
            <w:tcW w:w="2284" w:type="dxa"/>
            <w:gridSpan w:val="5"/>
            <w:vMerge/>
            <w:vAlign w:val="center"/>
          </w:tcPr>
          <w:p w:rsidR="00105AA0" w:rsidRPr="002750AC" w:rsidRDefault="00105AA0" w:rsidP="002750AC">
            <w:pPr>
              <w:rPr>
                <w:color w:val="000000"/>
                <w:lang w:eastAsia="ru-RU"/>
              </w:rPr>
            </w:pPr>
          </w:p>
        </w:tc>
        <w:tc>
          <w:tcPr>
            <w:tcW w:w="567" w:type="dxa"/>
            <w:gridSpan w:val="3"/>
            <w:vMerge/>
            <w:shd w:val="clear" w:color="auto" w:fill="auto"/>
            <w:vAlign w:val="center"/>
          </w:tcPr>
          <w:p w:rsidR="00105AA0" w:rsidRPr="002750AC" w:rsidRDefault="00105AA0" w:rsidP="002750AC">
            <w:pPr>
              <w:rPr>
                <w:color w:val="000000"/>
                <w:lang w:eastAsia="ru-RU"/>
              </w:rPr>
            </w:pPr>
          </w:p>
        </w:tc>
        <w:tc>
          <w:tcPr>
            <w:tcW w:w="6804" w:type="dxa"/>
            <w:gridSpan w:val="2"/>
            <w:shd w:val="clear" w:color="auto" w:fill="auto"/>
            <w:vAlign w:val="center"/>
          </w:tcPr>
          <w:p w:rsidR="00105AA0" w:rsidRPr="002750AC" w:rsidRDefault="00105AA0" w:rsidP="002750AC">
            <w:pPr>
              <w:rPr>
                <w:color w:val="000000"/>
                <w:lang w:eastAsia="ru-RU"/>
              </w:rPr>
            </w:pPr>
            <w:r w:rsidRPr="002750AC">
              <w:rPr>
                <w:color w:val="000000"/>
                <w:lang w:eastAsia="ru-RU"/>
              </w:rPr>
              <w:t>электронды оқулық</w:t>
            </w:r>
          </w:p>
        </w:tc>
        <w:tc>
          <w:tcPr>
            <w:tcW w:w="993" w:type="dxa"/>
            <w:gridSpan w:val="2"/>
            <w:shd w:val="clear" w:color="auto" w:fill="auto"/>
            <w:vAlign w:val="center"/>
          </w:tcPr>
          <w:p w:rsidR="00105AA0" w:rsidRPr="002750AC" w:rsidRDefault="00105AA0" w:rsidP="002750AC">
            <w:pPr>
              <w:jc w:val="center"/>
              <w:rPr>
                <w:color w:val="000000"/>
                <w:lang w:eastAsia="ru-RU"/>
              </w:rPr>
            </w:pPr>
            <w:r w:rsidRPr="002750AC">
              <w:rPr>
                <w:color w:val="000000"/>
                <w:lang w:eastAsia="ru-RU"/>
              </w:rPr>
              <w:t>1Мб</w:t>
            </w:r>
          </w:p>
        </w:tc>
        <w:tc>
          <w:tcPr>
            <w:tcW w:w="1651" w:type="dxa"/>
            <w:gridSpan w:val="2"/>
            <w:shd w:val="clear" w:color="auto" w:fill="auto"/>
            <w:vAlign w:val="center"/>
          </w:tcPr>
          <w:p w:rsidR="00105AA0" w:rsidRPr="002750AC" w:rsidRDefault="00105AA0" w:rsidP="002750AC">
            <w:pPr>
              <w:jc w:val="center"/>
              <w:rPr>
                <w:color w:val="000000"/>
                <w:lang w:eastAsia="ru-RU"/>
              </w:rPr>
            </w:pPr>
            <w:r w:rsidRPr="002750AC">
              <w:rPr>
                <w:color w:val="000000"/>
                <w:lang w:eastAsia="ru-RU"/>
              </w:rPr>
              <w:t>0,4</w:t>
            </w:r>
          </w:p>
        </w:tc>
        <w:tc>
          <w:tcPr>
            <w:tcW w:w="2693" w:type="dxa"/>
            <w:gridSpan w:val="3"/>
            <w:vMerge/>
            <w:shd w:val="clear" w:color="auto" w:fill="auto"/>
            <w:vAlign w:val="center"/>
          </w:tcPr>
          <w:p w:rsidR="00105AA0" w:rsidRPr="002750AC" w:rsidRDefault="00105AA0" w:rsidP="002750AC">
            <w:pPr>
              <w:rPr>
                <w:color w:val="000000"/>
                <w:lang w:eastAsia="ru-RU"/>
              </w:rPr>
            </w:pPr>
          </w:p>
        </w:tc>
      </w:tr>
      <w:tr w:rsidR="00105AA0" w:rsidRPr="002750AC" w:rsidTr="00AB00D4">
        <w:trPr>
          <w:gridAfter w:val="2"/>
          <w:wAfter w:w="89" w:type="dxa"/>
          <w:trHeight w:val="843"/>
        </w:trPr>
        <w:tc>
          <w:tcPr>
            <w:tcW w:w="2284" w:type="dxa"/>
            <w:gridSpan w:val="5"/>
            <w:vMerge/>
            <w:vAlign w:val="center"/>
            <w:hideMark/>
          </w:tcPr>
          <w:p w:rsidR="00105AA0" w:rsidRPr="002750AC" w:rsidRDefault="00105AA0" w:rsidP="002750AC">
            <w:pPr>
              <w:rPr>
                <w:color w:val="000000"/>
                <w:lang w:eastAsia="ru-RU"/>
              </w:rPr>
            </w:pPr>
          </w:p>
        </w:tc>
        <w:tc>
          <w:tcPr>
            <w:tcW w:w="567" w:type="dxa"/>
            <w:gridSpan w:val="3"/>
            <w:vMerge/>
            <w:vAlign w:val="center"/>
            <w:hideMark/>
          </w:tcPr>
          <w:p w:rsidR="00105AA0" w:rsidRPr="002750AC" w:rsidRDefault="00105AA0" w:rsidP="002750AC">
            <w:pPr>
              <w:rPr>
                <w:color w:val="000000"/>
                <w:lang w:eastAsia="ru-RU"/>
              </w:rPr>
            </w:pPr>
          </w:p>
        </w:tc>
        <w:tc>
          <w:tcPr>
            <w:tcW w:w="6804" w:type="dxa"/>
            <w:gridSpan w:val="2"/>
            <w:shd w:val="clear" w:color="auto" w:fill="auto"/>
            <w:hideMark/>
          </w:tcPr>
          <w:p w:rsidR="00105AA0" w:rsidRPr="002750AC" w:rsidRDefault="00105AA0" w:rsidP="002750AC">
            <w:pPr>
              <w:rPr>
                <w:color w:val="000000"/>
                <w:lang w:eastAsia="ru-RU"/>
              </w:rPr>
            </w:pPr>
            <w:r w:rsidRPr="002750AC">
              <w:rPr>
                <w:color w:val="000000"/>
                <w:lang w:eastAsia="ru-RU"/>
              </w:rPr>
              <w:t>1.1.1.2. ҚР БҒМ ұсынған ISBN оқу құралдары</w:t>
            </w:r>
            <w:r w:rsidR="00AD5904" w:rsidRPr="002750AC">
              <w:rPr>
                <w:color w:val="000000"/>
                <w:lang w:eastAsia="ru-RU"/>
              </w:rPr>
              <w:t xml:space="preserve">, </w:t>
            </w:r>
            <w:r w:rsidRPr="002750AC">
              <w:rPr>
                <w:color w:val="000000"/>
                <w:lang w:eastAsia="ru-RU"/>
              </w:rPr>
              <w:t>университет кітапханасына кемінде 5 дана кітап тапсырған және университеттік репозиторийге орналастырылған жағдайда;</w:t>
            </w:r>
          </w:p>
        </w:tc>
        <w:tc>
          <w:tcPr>
            <w:tcW w:w="993" w:type="dxa"/>
            <w:gridSpan w:val="2"/>
            <w:vMerge w:val="restart"/>
            <w:shd w:val="clear" w:color="auto" w:fill="auto"/>
            <w:vAlign w:val="center"/>
            <w:hideMark/>
          </w:tcPr>
          <w:p w:rsidR="00017517" w:rsidRPr="002750AC" w:rsidRDefault="00017517" w:rsidP="002750AC">
            <w:pPr>
              <w:rPr>
                <w:color w:val="000000"/>
                <w:lang w:eastAsia="ru-RU"/>
              </w:rPr>
            </w:pPr>
          </w:p>
          <w:p w:rsidR="00105AA0" w:rsidRPr="002750AC" w:rsidRDefault="00105AA0" w:rsidP="002750AC">
            <w:pPr>
              <w:jc w:val="center"/>
              <w:rPr>
                <w:color w:val="000000"/>
                <w:lang w:eastAsia="ru-RU"/>
              </w:rPr>
            </w:pPr>
            <w:r w:rsidRPr="002750AC">
              <w:rPr>
                <w:color w:val="000000"/>
                <w:lang w:eastAsia="ru-RU"/>
              </w:rPr>
              <w:t>1 б.п.</w:t>
            </w:r>
          </w:p>
          <w:p w:rsidR="00017517" w:rsidRPr="002750AC" w:rsidRDefault="00017517" w:rsidP="002750AC">
            <w:pPr>
              <w:rPr>
                <w:color w:val="000000"/>
                <w:lang w:eastAsia="ru-RU"/>
              </w:rPr>
            </w:pPr>
          </w:p>
          <w:p w:rsidR="00017517" w:rsidRPr="002750AC" w:rsidRDefault="00017517" w:rsidP="002750AC">
            <w:pPr>
              <w:rPr>
                <w:color w:val="000000"/>
                <w:lang w:eastAsia="ru-RU"/>
              </w:rPr>
            </w:pPr>
          </w:p>
        </w:tc>
        <w:tc>
          <w:tcPr>
            <w:tcW w:w="1651" w:type="dxa"/>
            <w:gridSpan w:val="2"/>
            <w:shd w:val="clear" w:color="auto" w:fill="auto"/>
            <w:vAlign w:val="center"/>
            <w:hideMark/>
          </w:tcPr>
          <w:p w:rsidR="00105AA0" w:rsidRPr="002750AC" w:rsidRDefault="00105AA0" w:rsidP="002750AC">
            <w:pPr>
              <w:jc w:val="center"/>
              <w:rPr>
                <w:color w:val="000000"/>
                <w:lang w:eastAsia="ru-RU"/>
              </w:rPr>
            </w:pPr>
          </w:p>
        </w:tc>
        <w:tc>
          <w:tcPr>
            <w:tcW w:w="2693" w:type="dxa"/>
            <w:gridSpan w:val="3"/>
            <w:vMerge/>
            <w:shd w:val="clear" w:color="auto" w:fill="auto"/>
            <w:vAlign w:val="center"/>
            <w:hideMark/>
          </w:tcPr>
          <w:p w:rsidR="00105AA0" w:rsidRPr="002750AC" w:rsidRDefault="00105AA0" w:rsidP="002750AC">
            <w:pPr>
              <w:rPr>
                <w:color w:val="000000"/>
                <w:lang w:eastAsia="ru-RU"/>
              </w:rPr>
            </w:pPr>
          </w:p>
        </w:tc>
      </w:tr>
      <w:tr w:rsidR="00611DFD" w:rsidRPr="002750AC" w:rsidTr="00AB00D4">
        <w:trPr>
          <w:gridAfter w:val="2"/>
          <w:wAfter w:w="89" w:type="dxa"/>
          <w:trHeight w:val="167"/>
        </w:trPr>
        <w:tc>
          <w:tcPr>
            <w:tcW w:w="2284" w:type="dxa"/>
            <w:gridSpan w:val="5"/>
            <w:vMerge/>
            <w:vAlign w:val="center"/>
          </w:tcPr>
          <w:p w:rsidR="00611DFD" w:rsidRPr="002750AC" w:rsidRDefault="00611DFD" w:rsidP="002750AC">
            <w:pPr>
              <w:rPr>
                <w:color w:val="000000"/>
                <w:lang w:eastAsia="ru-RU"/>
              </w:rPr>
            </w:pPr>
          </w:p>
        </w:tc>
        <w:tc>
          <w:tcPr>
            <w:tcW w:w="567" w:type="dxa"/>
            <w:gridSpan w:val="3"/>
            <w:vMerge/>
            <w:vAlign w:val="center"/>
          </w:tcPr>
          <w:p w:rsidR="00611DFD" w:rsidRPr="002750AC" w:rsidRDefault="00611DFD" w:rsidP="002750AC">
            <w:pPr>
              <w:rPr>
                <w:color w:val="000000"/>
                <w:lang w:eastAsia="ru-RU"/>
              </w:rPr>
            </w:pPr>
          </w:p>
        </w:tc>
        <w:tc>
          <w:tcPr>
            <w:tcW w:w="6804" w:type="dxa"/>
            <w:gridSpan w:val="2"/>
            <w:shd w:val="clear" w:color="auto" w:fill="auto"/>
            <w:vAlign w:val="center"/>
          </w:tcPr>
          <w:p w:rsidR="00611DFD" w:rsidRPr="002750AC" w:rsidRDefault="00611DFD" w:rsidP="002750AC">
            <w:pPr>
              <w:rPr>
                <w:color w:val="000000"/>
                <w:lang w:eastAsia="ru-RU"/>
              </w:rPr>
            </w:pPr>
            <w:r w:rsidRPr="002750AC">
              <w:rPr>
                <w:color w:val="000000"/>
                <w:lang w:eastAsia="ru-RU"/>
              </w:rPr>
              <w:t>орыс тілінде</w:t>
            </w:r>
          </w:p>
        </w:tc>
        <w:tc>
          <w:tcPr>
            <w:tcW w:w="993" w:type="dxa"/>
            <w:gridSpan w:val="2"/>
            <w:vMerge/>
            <w:shd w:val="clear" w:color="auto" w:fill="auto"/>
            <w:vAlign w:val="center"/>
          </w:tcPr>
          <w:p w:rsidR="00611DFD" w:rsidRPr="002750AC" w:rsidRDefault="00611DFD" w:rsidP="002750AC">
            <w:pPr>
              <w:jc w:val="center"/>
              <w:rPr>
                <w:color w:val="000000"/>
                <w:lang w:eastAsia="ru-RU"/>
              </w:rPr>
            </w:pPr>
          </w:p>
        </w:tc>
        <w:tc>
          <w:tcPr>
            <w:tcW w:w="1651" w:type="dxa"/>
            <w:gridSpan w:val="2"/>
            <w:shd w:val="clear" w:color="auto" w:fill="auto"/>
            <w:vAlign w:val="center"/>
          </w:tcPr>
          <w:p w:rsidR="00611DFD" w:rsidRPr="002750AC" w:rsidRDefault="00611DFD" w:rsidP="002750AC">
            <w:pPr>
              <w:jc w:val="center"/>
              <w:rPr>
                <w:color w:val="000000"/>
                <w:lang w:eastAsia="ru-RU"/>
              </w:rPr>
            </w:pPr>
            <w:r w:rsidRPr="002750AC">
              <w:rPr>
                <w:color w:val="000000"/>
                <w:lang w:eastAsia="ru-RU"/>
              </w:rPr>
              <w:t>10</w:t>
            </w:r>
          </w:p>
        </w:tc>
        <w:tc>
          <w:tcPr>
            <w:tcW w:w="2693" w:type="dxa"/>
            <w:gridSpan w:val="3"/>
            <w:vMerge/>
            <w:shd w:val="clear" w:color="auto" w:fill="auto"/>
            <w:vAlign w:val="center"/>
          </w:tcPr>
          <w:p w:rsidR="00611DFD" w:rsidRPr="002750AC" w:rsidRDefault="00611DFD" w:rsidP="002750AC">
            <w:pPr>
              <w:rPr>
                <w:color w:val="000000"/>
                <w:lang w:eastAsia="ru-RU"/>
              </w:rPr>
            </w:pPr>
          </w:p>
        </w:tc>
      </w:tr>
      <w:tr w:rsidR="00611DFD" w:rsidRPr="002750AC" w:rsidTr="00AB00D4">
        <w:trPr>
          <w:gridAfter w:val="2"/>
          <w:wAfter w:w="89" w:type="dxa"/>
          <w:trHeight w:val="167"/>
        </w:trPr>
        <w:tc>
          <w:tcPr>
            <w:tcW w:w="2284" w:type="dxa"/>
            <w:gridSpan w:val="5"/>
            <w:vMerge/>
            <w:vAlign w:val="center"/>
          </w:tcPr>
          <w:p w:rsidR="00611DFD" w:rsidRPr="002750AC" w:rsidRDefault="00611DFD" w:rsidP="002750AC">
            <w:pPr>
              <w:rPr>
                <w:color w:val="000000"/>
                <w:lang w:eastAsia="ru-RU"/>
              </w:rPr>
            </w:pPr>
          </w:p>
        </w:tc>
        <w:tc>
          <w:tcPr>
            <w:tcW w:w="567" w:type="dxa"/>
            <w:gridSpan w:val="3"/>
            <w:vMerge/>
            <w:vAlign w:val="center"/>
          </w:tcPr>
          <w:p w:rsidR="00611DFD" w:rsidRPr="002750AC" w:rsidRDefault="00611DFD" w:rsidP="002750AC">
            <w:pPr>
              <w:rPr>
                <w:color w:val="000000"/>
                <w:lang w:eastAsia="ru-RU"/>
              </w:rPr>
            </w:pPr>
          </w:p>
        </w:tc>
        <w:tc>
          <w:tcPr>
            <w:tcW w:w="6804" w:type="dxa"/>
            <w:gridSpan w:val="2"/>
            <w:shd w:val="clear" w:color="auto" w:fill="auto"/>
            <w:vAlign w:val="center"/>
          </w:tcPr>
          <w:p w:rsidR="00611DFD" w:rsidRPr="002750AC" w:rsidRDefault="00611DFD" w:rsidP="002750AC">
            <w:pPr>
              <w:rPr>
                <w:color w:val="000000"/>
                <w:lang w:val="kk-KZ" w:eastAsia="ru-RU"/>
              </w:rPr>
            </w:pPr>
            <w:r w:rsidRPr="002750AC">
              <w:rPr>
                <w:color w:val="000000"/>
                <w:lang w:eastAsia="ru-RU"/>
              </w:rPr>
              <w:t xml:space="preserve">мемлекеттік </w:t>
            </w:r>
            <w:r w:rsidRPr="002750AC">
              <w:rPr>
                <w:color w:val="000000"/>
                <w:lang w:val="kk-KZ" w:eastAsia="ru-RU"/>
              </w:rPr>
              <w:t xml:space="preserve">және </w:t>
            </w:r>
            <w:r w:rsidRPr="002750AC">
              <w:rPr>
                <w:color w:val="000000"/>
                <w:lang w:eastAsia="ru-RU"/>
              </w:rPr>
              <w:t>ағылшын тілде</w:t>
            </w:r>
            <w:r w:rsidRPr="002750AC">
              <w:rPr>
                <w:color w:val="000000"/>
                <w:lang w:val="kk-KZ" w:eastAsia="ru-RU"/>
              </w:rPr>
              <w:t>рінде</w:t>
            </w:r>
          </w:p>
        </w:tc>
        <w:tc>
          <w:tcPr>
            <w:tcW w:w="993" w:type="dxa"/>
            <w:gridSpan w:val="2"/>
            <w:vMerge/>
            <w:shd w:val="clear" w:color="auto" w:fill="auto"/>
            <w:vAlign w:val="center"/>
          </w:tcPr>
          <w:p w:rsidR="00611DFD" w:rsidRPr="002750AC" w:rsidRDefault="00611DFD" w:rsidP="002750AC">
            <w:pPr>
              <w:jc w:val="center"/>
              <w:rPr>
                <w:color w:val="000000"/>
                <w:lang w:eastAsia="ru-RU"/>
              </w:rPr>
            </w:pPr>
          </w:p>
        </w:tc>
        <w:tc>
          <w:tcPr>
            <w:tcW w:w="1651" w:type="dxa"/>
            <w:gridSpan w:val="2"/>
            <w:shd w:val="clear" w:color="auto" w:fill="auto"/>
            <w:vAlign w:val="center"/>
          </w:tcPr>
          <w:p w:rsidR="00611DFD" w:rsidRPr="002750AC" w:rsidRDefault="00611DFD" w:rsidP="002750AC">
            <w:pPr>
              <w:jc w:val="center"/>
              <w:rPr>
                <w:color w:val="000000"/>
                <w:lang w:val="kk-KZ" w:eastAsia="ru-RU"/>
              </w:rPr>
            </w:pPr>
            <w:r w:rsidRPr="002750AC">
              <w:rPr>
                <w:color w:val="000000"/>
                <w:lang w:val="kk-KZ" w:eastAsia="ru-RU"/>
              </w:rPr>
              <w:t>15</w:t>
            </w:r>
          </w:p>
        </w:tc>
        <w:tc>
          <w:tcPr>
            <w:tcW w:w="2693" w:type="dxa"/>
            <w:gridSpan w:val="3"/>
            <w:vMerge/>
            <w:shd w:val="clear" w:color="auto" w:fill="auto"/>
            <w:vAlign w:val="center"/>
          </w:tcPr>
          <w:p w:rsidR="00611DFD" w:rsidRPr="002750AC" w:rsidRDefault="00611DFD" w:rsidP="002750AC">
            <w:pPr>
              <w:rPr>
                <w:color w:val="000000"/>
                <w:lang w:eastAsia="ru-RU"/>
              </w:rPr>
            </w:pPr>
          </w:p>
        </w:tc>
      </w:tr>
      <w:tr w:rsidR="00AD5904" w:rsidRPr="002750AC" w:rsidTr="00AB00D4">
        <w:trPr>
          <w:gridAfter w:val="2"/>
          <w:wAfter w:w="89" w:type="dxa"/>
          <w:trHeight w:val="77"/>
        </w:trPr>
        <w:tc>
          <w:tcPr>
            <w:tcW w:w="2284" w:type="dxa"/>
            <w:gridSpan w:val="5"/>
            <w:vMerge/>
            <w:vAlign w:val="center"/>
          </w:tcPr>
          <w:p w:rsidR="00AD5904" w:rsidRPr="002750AC" w:rsidRDefault="00AD5904" w:rsidP="002750AC">
            <w:pPr>
              <w:rPr>
                <w:color w:val="000000"/>
                <w:lang w:eastAsia="ru-RU"/>
              </w:rPr>
            </w:pPr>
          </w:p>
        </w:tc>
        <w:tc>
          <w:tcPr>
            <w:tcW w:w="567" w:type="dxa"/>
            <w:gridSpan w:val="3"/>
            <w:vMerge/>
            <w:vAlign w:val="center"/>
          </w:tcPr>
          <w:p w:rsidR="00AD5904" w:rsidRPr="002750AC" w:rsidRDefault="00AD5904" w:rsidP="002750AC">
            <w:pPr>
              <w:rPr>
                <w:color w:val="000000"/>
                <w:lang w:eastAsia="ru-RU"/>
              </w:rPr>
            </w:pPr>
          </w:p>
        </w:tc>
        <w:tc>
          <w:tcPr>
            <w:tcW w:w="6804" w:type="dxa"/>
            <w:gridSpan w:val="2"/>
            <w:shd w:val="clear" w:color="auto" w:fill="auto"/>
            <w:vAlign w:val="center"/>
          </w:tcPr>
          <w:p w:rsidR="00AD5904" w:rsidRPr="002750AC" w:rsidRDefault="00AD5904" w:rsidP="002750AC">
            <w:pPr>
              <w:rPr>
                <w:color w:val="000000"/>
                <w:lang w:eastAsia="ru-RU"/>
              </w:rPr>
            </w:pPr>
            <w:r w:rsidRPr="002750AC">
              <w:rPr>
                <w:color w:val="000000"/>
                <w:lang w:eastAsia="ru-RU"/>
              </w:rPr>
              <w:t>электронды оқулық</w:t>
            </w:r>
          </w:p>
        </w:tc>
        <w:tc>
          <w:tcPr>
            <w:tcW w:w="993" w:type="dxa"/>
            <w:gridSpan w:val="2"/>
            <w:shd w:val="clear" w:color="auto" w:fill="auto"/>
            <w:vAlign w:val="center"/>
          </w:tcPr>
          <w:p w:rsidR="00AD5904" w:rsidRPr="002750AC" w:rsidRDefault="00AD5904" w:rsidP="002750AC">
            <w:pPr>
              <w:jc w:val="center"/>
              <w:rPr>
                <w:color w:val="000000"/>
                <w:lang w:eastAsia="ru-RU"/>
              </w:rPr>
            </w:pPr>
            <w:r w:rsidRPr="002750AC">
              <w:rPr>
                <w:color w:val="000000"/>
                <w:lang w:eastAsia="ru-RU"/>
              </w:rPr>
              <w:t>1Мб</w:t>
            </w:r>
          </w:p>
        </w:tc>
        <w:tc>
          <w:tcPr>
            <w:tcW w:w="1651" w:type="dxa"/>
            <w:gridSpan w:val="2"/>
            <w:shd w:val="clear" w:color="auto" w:fill="auto"/>
            <w:vAlign w:val="center"/>
          </w:tcPr>
          <w:p w:rsidR="00AD5904" w:rsidRPr="002750AC" w:rsidRDefault="00AB00D4" w:rsidP="002750AC">
            <w:pPr>
              <w:jc w:val="center"/>
              <w:rPr>
                <w:color w:val="000000"/>
                <w:lang w:eastAsia="ru-RU"/>
              </w:rPr>
            </w:pPr>
            <w:r w:rsidRPr="002750AC">
              <w:rPr>
                <w:color w:val="000000"/>
                <w:lang w:eastAsia="ru-RU"/>
              </w:rPr>
              <w:t>0,15</w:t>
            </w:r>
          </w:p>
        </w:tc>
        <w:tc>
          <w:tcPr>
            <w:tcW w:w="2693" w:type="dxa"/>
            <w:gridSpan w:val="3"/>
            <w:vMerge/>
            <w:shd w:val="clear" w:color="auto" w:fill="auto"/>
            <w:vAlign w:val="center"/>
          </w:tcPr>
          <w:p w:rsidR="00AD5904" w:rsidRPr="002750AC" w:rsidRDefault="00AD5904" w:rsidP="002750AC">
            <w:pPr>
              <w:rPr>
                <w:color w:val="000000"/>
                <w:lang w:eastAsia="ru-RU"/>
              </w:rPr>
            </w:pPr>
          </w:p>
        </w:tc>
      </w:tr>
      <w:tr w:rsidR="00105AA0" w:rsidRPr="002750AC" w:rsidTr="00AB00D4">
        <w:trPr>
          <w:gridAfter w:val="2"/>
          <w:wAfter w:w="89" w:type="dxa"/>
          <w:trHeight w:val="732"/>
        </w:trPr>
        <w:tc>
          <w:tcPr>
            <w:tcW w:w="2284" w:type="dxa"/>
            <w:gridSpan w:val="5"/>
            <w:vMerge/>
            <w:vAlign w:val="center"/>
            <w:hideMark/>
          </w:tcPr>
          <w:p w:rsidR="00105AA0" w:rsidRPr="002750AC" w:rsidRDefault="00105AA0" w:rsidP="002750AC">
            <w:pPr>
              <w:rPr>
                <w:color w:val="000000"/>
                <w:lang w:eastAsia="ru-RU"/>
              </w:rPr>
            </w:pPr>
          </w:p>
        </w:tc>
        <w:tc>
          <w:tcPr>
            <w:tcW w:w="567" w:type="dxa"/>
            <w:gridSpan w:val="3"/>
            <w:vMerge/>
            <w:vAlign w:val="center"/>
            <w:hideMark/>
          </w:tcPr>
          <w:p w:rsidR="00105AA0" w:rsidRPr="002750AC" w:rsidRDefault="00105AA0" w:rsidP="002750AC">
            <w:pPr>
              <w:rPr>
                <w:color w:val="000000"/>
                <w:lang w:eastAsia="ru-RU"/>
              </w:rPr>
            </w:pPr>
          </w:p>
        </w:tc>
        <w:tc>
          <w:tcPr>
            <w:tcW w:w="6804" w:type="dxa"/>
            <w:gridSpan w:val="2"/>
            <w:shd w:val="clear" w:color="auto" w:fill="auto"/>
            <w:vAlign w:val="center"/>
            <w:hideMark/>
          </w:tcPr>
          <w:p w:rsidR="00105AA0" w:rsidRPr="002750AC" w:rsidRDefault="00105AA0" w:rsidP="002750AC">
            <w:pPr>
              <w:rPr>
                <w:color w:val="000000"/>
                <w:lang w:eastAsia="ru-RU"/>
              </w:rPr>
            </w:pPr>
            <w:r w:rsidRPr="002750AC">
              <w:rPr>
                <w:color w:val="000000"/>
                <w:lang w:eastAsia="ru-RU"/>
              </w:rPr>
              <w:t xml:space="preserve">1.1.1.3. ОӘК ұсынған ISBN оқу құралдары, университет кітапханасына кемінде 5 дана кітап тапсырған және университеттік репозиторийге орналастырылған жағдайда; </w:t>
            </w:r>
          </w:p>
        </w:tc>
        <w:tc>
          <w:tcPr>
            <w:tcW w:w="993" w:type="dxa"/>
            <w:gridSpan w:val="2"/>
            <w:vMerge w:val="restart"/>
            <w:shd w:val="clear" w:color="auto" w:fill="auto"/>
            <w:vAlign w:val="center"/>
            <w:hideMark/>
          </w:tcPr>
          <w:p w:rsidR="00105AA0" w:rsidRPr="002750AC" w:rsidRDefault="00105AA0" w:rsidP="002750AC">
            <w:pPr>
              <w:jc w:val="center"/>
              <w:rPr>
                <w:color w:val="000000"/>
                <w:lang w:eastAsia="ru-RU"/>
              </w:rPr>
            </w:pPr>
            <w:r w:rsidRPr="002750AC">
              <w:rPr>
                <w:color w:val="000000"/>
                <w:lang w:eastAsia="ru-RU"/>
              </w:rPr>
              <w:t>1 б.п.</w:t>
            </w:r>
          </w:p>
        </w:tc>
        <w:tc>
          <w:tcPr>
            <w:tcW w:w="1651" w:type="dxa"/>
            <w:gridSpan w:val="2"/>
            <w:shd w:val="clear" w:color="auto" w:fill="auto"/>
            <w:vAlign w:val="center"/>
            <w:hideMark/>
          </w:tcPr>
          <w:p w:rsidR="00105AA0" w:rsidRPr="002750AC" w:rsidRDefault="00105AA0" w:rsidP="002750AC">
            <w:pPr>
              <w:jc w:val="center"/>
              <w:rPr>
                <w:color w:val="000000"/>
                <w:lang w:eastAsia="ru-RU"/>
              </w:rPr>
            </w:pPr>
          </w:p>
        </w:tc>
        <w:tc>
          <w:tcPr>
            <w:tcW w:w="2693" w:type="dxa"/>
            <w:gridSpan w:val="3"/>
            <w:vMerge/>
            <w:shd w:val="clear" w:color="auto" w:fill="auto"/>
            <w:vAlign w:val="center"/>
            <w:hideMark/>
          </w:tcPr>
          <w:p w:rsidR="00105AA0" w:rsidRPr="002750AC" w:rsidRDefault="00105AA0" w:rsidP="002750AC">
            <w:pPr>
              <w:rPr>
                <w:color w:val="000000"/>
                <w:lang w:eastAsia="ru-RU"/>
              </w:rPr>
            </w:pPr>
          </w:p>
        </w:tc>
      </w:tr>
      <w:tr w:rsidR="00611DFD" w:rsidRPr="002750AC" w:rsidTr="00611DFD">
        <w:trPr>
          <w:gridAfter w:val="2"/>
          <w:wAfter w:w="89" w:type="dxa"/>
          <w:trHeight w:val="269"/>
        </w:trPr>
        <w:tc>
          <w:tcPr>
            <w:tcW w:w="2284" w:type="dxa"/>
            <w:gridSpan w:val="5"/>
            <w:vMerge/>
            <w:vAlign w:val="center"/>
          </w:tcPr>
          <w:p w:rsidR="00611DFD" w:rsidRPr="002750AC" w:rsidRDefault="00611DFD" w:rsidP="002750AC">
            <w:pPr>
              <w:rPr>
                <w:color w:val="000000"/>
                <w:lang w:eastAsia="ru-RU"/>
              </w:rPr>
            </w:pPr>
          </w:p>
        </w:tc>
        <w:tc>
          <w:tcPr>
            <w:tcW w:w="567" w:type="dxa"/>
            <w:gridSpan w:val="3"/>
            <w:vMerge/>
            <w:vAlign w:val="center"/>
          </w:tcPr>
          <w:p w:rsidR="00611DFD" w:rsidRPr="002750AC" w:rsidRDefault="00611DFD" w:rsidP="002750AC">
            <w:pPr>
              <w:rPr>
                <w:color w:val="000000"/>
                <w:lang w:eastAsia="ru-RU"/>
              </w:rPr>
            </w:pPr>
          </w:p>
        </w:tc>
        <w:tc>
          <w:tcPr>
            <w:tcW w:w="6804" w:type="dxa"/>
            <w:gridSpan w:val="2"/>
            <w:shd w:val="clear" w:color="auto" w:fill="auto"/>
            <w:vAlign w:val="center"/>
          </w:tcPr>
          <w:p w:rsidR="00611DFD" w:rsidRPr="002750AC" w:rsidRDefault="00611DFD" w:rsidP="002750AC">
            <w:pPr>
              <w:rPr>
                <w:color w:val="000000"/>
                <w:lang w:eastAsia="ru-RU"/>
              </w:rPr>
            </w:pPr>
            <w:r w:rsidRPr="002750AC">
              <w:rPr>
                <w:color w:val="000000"/>
                <w:lang w:eastAsia="ru-RU"/>
              </w:rPr>
              <w:t>орыс тілінде</w:t>
            </w:r>
          </w:p>
        </w:tc>
        <w:tc>
          <w:tcPr>
            <w:tcW w:w="993" w:type="dxa"/>
            <w:gridSpan w:val="2"/>
            <w:vMerge/>
            <w:shd w:val="clear" w:color="auto" w:fill="auto"/>
            <w:vAlign w:val="center"/>
          </w:tcPr>
          <w:p w:rsidR="00611DFD" w:rsidRPr="002750AC" w:rsidRDefault="00611DFD" w:rsidP="002750AC">
            <w:pPr>
              <w:jc w:val="center"/>
              <w:rPr>
                <w:color w:val="000000"/>
                <w:lang w:eastAsia="ru-RU"/>
              </w:rPr>
            </w:pPr>
          </w:p>
        </w:tc>
        <w:tc>
          <w:tcPr>
            <w:tcW w:w="1651" w:type="dxa"/>
            <w:gridSpan w:val="2"/>
            <w:shd w:val="clear" w:color="auto" w:fill="auto"/>
            <w:vAlign w:val="center"/>
          </w:tcPr>
          <w:p w:rsidR="00611DFD" w:rsidRPr="002750AC" w:rsidRDefault="00611DFD" w:rsidP="002750AC">
            <w:pPr>
              <w:jc w:val="center"/>
              <w:rPr>
                <w:color w:val="000000"/>
                <w:lang w:val="kk-KZ" w:eastAsia="ru-RU"/>
              </w:rPr>
            </w:pPr>
            <w:r w:rsidRPr="002750AC">
              <w:rPr>
                <w:color w:val="000000"/>
                <w:lang w:val="kk-KZ" w:eastAsia="ru-RU"/>
              </w:rPr>
              <w:t>8</w:t>
            </w:r>
          </w:p>
        </w:tc>
        <w:tc>
          <w:tcPr>
            <w:tcW w:w="2693" w:type="dxa"/>
            <w:gridSpan w:val="3"/>
            <w:vMerge/>
            <w:shd w:val="clear" w:color="auto" w:fill="auto"/>
            <w:vAlign w:val="center"/>
          </w:tcPr>
          <w:p w:rsidR="00611DFD" w:rsidRPr="002750AC" w:rsidRDefault="00611DFD" w:rsidP="002750AC">
            <w:pPr>
              <w:rPr>
                <w:color w:val="000000"/>
                <w:lang w:eastAsia="ru-RU"/>
              </w:rPr>
            </w:pPr>
          </w:p>
        </w:tc>
      </w:tr>
      <w:tr w:rsidR="00611DFD" w:rsidRPr="002750AC" w:rsidTr="00AB00D4">
        <w:trPr>
          <w:gridAfter w:val="2"/>
          <w:wAfter w:w="89" w:type="dxa"/>
          <w:trHeight w:val="143"/>
        </w:trPr>
        <w:tc>
          <w:tcPr>
            <w:tcW w:w="2284" w:type="dxa"/>
            <w:gridSpan w:val="5"/>
            <w:vMerge/>
            <w:vAlign w:val="center"/>
          </w:tcPr>
          <w:p w:rsidR="00611DFD" w:rsidRPr="002750AC" w:rsidRDefault="00611DFD" w:rsidP="002750AC">
            <w:pPr>
              <w:rPr>
                <w:color w:val="000000"/>
                <w:lang w:eastAsia="ru-RU"/>
              </w:rPr>
            </w:pPr>
          </w:p>
        </w:tc>
        <w:tc>
          <w:tcPr>
            <w:tcW w:w="567" w:type="dxa"/>
            <w:gridSpan w:val="3"/>
            <w:vMerge/>
            <w:vAlign w:val="center"/>
          </w:tcPr>
          <w:p w:rsidR="00611DFD" w:rsidRPr="002750AC" w:rsidRDefault="00611DFD" w:rsidP="002750AC">
            <w:pPr>
              <w:rPr>
                <w:color w:val="000000"/>
                <w:lang w:eastAsia="ru-RU"/>
              </w:rPr>
            </w:pPr>
          </w:p>
        </w:tc>
        <w:tc>
          <w:tcPr>
            <w:tcW w:w="6804" w:type="dxa"/>
            <w:gridSpan w:val="2"/>
            <w:shd w:val="clear" w:color="auto" w:fill="auto"/>
            <w:vAlign w:val="center"/>
          </w:tcPr>
          <w:p w:rsidR="00611DFD" w:rsidRPr="002750AC" w:rsidRDefault="00611DFD" w:rsidP="002750AC">
            <w:pPr>
              <w:rPr>
                <w:color w:val="000000"/>
                <w:lang w:eastAsia="ru-RU"/>
              </w:rPr>
            </w:pPr>
            <w:r w:rsidRPr="002750AC">
              <w:rPr>
                <w:color w:val="000000"/>
                <w:lang w:eastAsia="ru-RU"/>
              </w:rPr>
              <w:t>мемлекеттік тілде</w:t>
            </w:r>
          </w:p>
        </w:tc>
        <w:tc>
          <w:tcPr>
            <w:tcW w:w="993" w:type="dxa"/>
            <w:gridSpan w:val="2"/>
            <w:vMerge/>
            <w:shd w:val="clear" w:color="auto" w:fill="auto"/>
            <w:vAlign w:val="center"/>
          </w:tcPr>
          <w:p w:rsidR="00611DFD" w:rsidRPr="002750AC" w:rsidRDefault="00611DFD" w:rsidP="002750AC">
            <w:pPr>
              <w:jc w:val="center"/>
              <w:rPr>
                <w:color w:val="000000"/>
                <w:lang w:eastAsia="ru-RU"/>
              </w:rPr>
            </w:pPr>
          </w:p>
        </w:tc>
        <w:tc>
          <w:tcPr>
            <w:tcW w:w="1651" w:type="dxa"/>
            <w:gridSpan w:val="2"/>
            <w:shd w:val="clear" w:color="auto" w:fill="auto"/>
            <w:vAlign w:val="center"/>
          </w:tcPr>
          <w:p w:rsidR="00611DFD" w:rsidRPr="002750AC" w:rsidRDefault="00611DFD" w:rsidP="002750AC">
            <w:pPr>
              <w:jc w:val="center"/>
              <w:rPr>
                <w:color w:val="000000"/>
                <w:lang w:val="kk-KZ" w:eastAsia="ru-RU"/>
              </w:rPr>
            </w:pPr>
            <w:r w:rsidRPr="002750AC">
              <w:rPr>
                <w:color w:val="000000"/>
                <w:lang w:val="kk-KZ" w:eastAsia="ru-RU"/>
              </w:rPr>
              <w:t>10</w:t>
            </w:r>
          </w:p>
        </w:tc>
        <w:tc>
          <w:tcPr>
            <w:tcW w:w="2693" w:type="dxa"/>
            <w:gridSpan w:val="3"/>
            <w:vMerge/>
            <w:shd w:val="clear" w:color="auto" w:fill="auto"/>
            <w:vAlign w:val="center"/>
          </w:tcPr>
          <w:p w:rsidR="00611DFD" w:rsidRPr="002750AC" w:rsidRDefault="00611DFD" w:rsidP="002750AC">
            <w:pPr>
              <w:rPr>
                <w:color w:val="000000"/>
                <w:lang w:eastAsia="ru-RU"/>
              </w:rPr>
            </w:pPr>
          </w:p>
        </w:tc>
      </w:tr>
      <w:tr w:rsidR="00611DFD" w:rsidRPr="002750AC" w:rsidTr="00AB00D4">
        <w:trPr>
          <w:gridAfter w:val="2"/>
          <w:wAfter w:w="89" w:type="dxa"/>
          <w:trHeight w:val="133"/>
        </w:trPr>
        <w:tc>
          <w:tcPr>
            <w:tcW w:w="2284" w:type="dxa"/>
            <w:gridSpan w:val="5"/>
            <w:vMerge/>
            <w:vAlign w:val="center"/>
          </w:tcPr>
          <w:p w:rsidR="00611DFD" w:rsidRPr="002750AC" w:rsidRDefault="00611DFD" w:rsidP="002750AC">
            <w:pPr>
              <w:rPr>
                <w:color w:val="000000"/>
                <w:lang w:eastAsia="ru-RU"/>
              </w:rPr>
            </w:pPr>
          </w:p>
        </w:tc>
        <w:tc>
          <w:tcPr>
            <w:tcW w:w="567" w:type="dxa"/>
            <w:gridSpan w:val="3"/>
            <w:vMerge/>
            <w:vAlign w:val="center"/>
          </w:tcPr>
          <w:p w:rsidR="00611DFD" w:rsidRPr="002750AC" w:rsidRDefault="00611DFD" w:rsidP="002750AC">
            <w:pPr>
              <w:rPr>
                <w:color w:val="000000"/>
                <w:lang w:eastAsia="ru-RU"/>
              </w:rPr>
            </w:pPr>
          </w:p>
        </w:tc>
        <w:tc>
          <w:tcPr>
            <w:tcW w:w="6804" w:type="dxa"/>
            <w:gridSpan w:val="2"/>
            <w:shd w:val="clear" w:color="auto" w:fill="auto"/>
            <w:vAlign w:val="center"/>
          </w:tcPr>
          <w:p w:rsidR="00611DFD" w:rsidRPr="002750AC" w:rsidRDefault="00611DFD" w:rsidP="002750AC">
            <w:pPr>
              <w:rPr>
                <w:color w:val="000000"/>
                <w:lang w:eastAsia="ru-RU"/>
              </w:rPr>
            </w:pPr>
            <w:r w:rsidRPr="002750AC">
              <w:rPr>
                <w:color w:val="000000"/>
                <w:lang w:eastAsia="ru-RU"/>
              </w:rPr>
              <w:t>ағылшын тілінде</w:t>
            </w:r>
          </w:p>
        </w:tc>
        <w:tc>
          <w:tcPr>
            <w:tcW w:w="993" w:type="dxa"/>
            <w:gridSpan w:val="2"/>
            <w:vMerge/>
            <w:shd w:val="clear" w:color="auto" w:fill="auto"/>
            <w:vAlign w:val="center"/>
          </w:tcPr>
          <w:p w:rsidR="00611DFD" w:rsidRPr="002750AC" w:rsidRDefault="00611DFD" w:rsidP="002750AC">
            <w:pPr>
              <w:jc w:val="center"/>
              <w:rPr>
                <w:color w:val="000000"/>
                <w:lang w:eastAsia="ru-RU"/>
              </w:rPr>
            </w:pPr>
          </w:p>
        </w:tc>
        <w:tc>
          <w:tcPr>
            <w:tcW w:w="1651" w:type="dxa"/>
            <w:gridSpan w:val="2"/>
            <w:shd w:val="clear" w:color="auto" w:fill="auto"/>
            <w:vAlign w:val="center"/>
          </w:tcPr>
          <w:p w:rsidR="00611DFD" w:rsidRPr="002750AC" w:rsidRDefault="00611DFD" w:rsidP="002750AC">
            <w:pPr>
              <w:jc w:val="center"/>
              <w:rPr>
                <w:color w:val="000000"/>
                <w:lang w:val="kk-KZ" w:eastAsia="ru-RU"/>
              </w:rPr>
            </w:pPr>
            <w:r w:rsidRPr="002750AC">
              <w:rPr>
                <w:color w:val="000000"/>
                <w:lang w:val="kk-KZ" w:eastAsia="ru-RU"/>
              </w:rPr>
              <w:t>10</w:t>
            </w:r>
          </w:p>
        </w:tc>
        <w:tc>
          <w:tcPr>
            <w:tcW w:w="2693" w:type="dxa"/>
            <w:gridSpan w:val="3"/>
            <w:vMerge/>
            <w:shd w:val="clear" w:color="auto" w:fill="auto"/>
            <w:vAlign w:val="center"/>
          </w:tcPr>
          <w:p w:rsidR="00611DFD" w:rsidRPr="002750AC" w:rsidRDefault="00611DFD" w:rsidP="002750AC">
            <w:pPr>
              <w:rPr>
                <w:color w:val="000000"/>
                <w:lang w:eastAsia="ru-RU"/>
              </w:rPr>
            </w:pPr>
          </w:p>
        </w:tc>
      </w:tr>
      <w:tr w:rsidR="00AD5904" w:rsidRPr="002750AC" w:rsidTr="00AB00D4">
        <w:trPr>
          <w:gridAfter w:val="2"/>
          <w:wAfter w:w="89" w:type="dxa"/>
          <w:trHeight w:val="137"/>
        </w:trPr>
        <w:tc>
          <w:tcPr>
            <w:tcW w:w="2284" w:type="dxa"/>
            <w:gridSpan w:val="5"/>
            <w:vMerge/>
            <w:vAlign w:val="center"/>
          </w:tcPr>
          <w:p w:rsidR="00AD5904" w:rsidRPr="002750AC" w:rsidRDefault="00AD5904" w:rsidP="002750AC">
            <w:pPr>
              <w:rPr>
                <w:color w:val="000000"/>
                <w:lang w:eastAsia="ru-RU"/>
              </w:rPr>
            </w:pPr>
          </w:p>
        </w:tc>
        <w:tc>
          <w:tcPr>
            <w:tcW w:w="567" w:type="dxa"/>
            <w:gridSpan w:val="3"/>
            <w:vMerge/>
            <w:vAlign w:val="center"/>
          </w:tcPr>
          <w:p w:rsidR="00AD5904" w:rsidRPr="002750AC" w:rsidRDefault="00AD5904" w:rsidP="002750AC">
            <w:pPr>
              <w:rPr>
                <w:color w:val="000000"/>
                <w:lang w:eastAsia="ru-RU"/>
              </w:rPr>
            </w:pPr>
          </w:p>
        </w:tc>
        <w:tc>
          <w:tcPr>
            <w:tcW w:w="6804" w:type="dxa"/>
            <w:gridSpan w:val="2"/>
            <w:shd w:val="clear" w:color="auto" w:fill="auto"/>
            <w:vAlign w:val="center"/>
          </w:tcPr>
          <w:p w:rsidR="00AD5904" w:rsidRPr="002750AC" w:rsidRDefault="00AD5904" w:rsidP="002750AC">
            <w:pPr>
              <w:rPr>
                <w:color w:val="000000"/>
                <w:lang w:eastAsia="ru-RU"/>
              </w:rPr>
            </w:pPr>
            <w:r w:rsidRPr="002750AC">
              <w:rPr>
                <w:color w:val="000000"/>
                <w:lang w:eastAsia="ru-RU"/>
              </w:rPr>
              <w:t>электронды оқулық</w:t>
            </w:r>
          </w:p>
        </w:tc>
        <w:tc>
          <w:tcPr>
            <w:tcW w:w="993" w:type="dxa"/>
            <w:gridSpan w:val="2"/>
            <w:shd w:val="clear" w:color="auto" w:fill="auto"/>
            <w:vAlign w:val="center"/>
          </w:tcPr>
          <w:p w:rsidR="00AD5904" w:rsidRPr="002750AC" w:rsidRDefault="00AD5904" w:rsidP="002750AC">
            <w:pPr>
              <w:jc w:val="center"/>
              <w:rPr>
                <w:color w:val="000000"/>
                <w:lang w:eastAsia="ru-RU"/>
              </w:rPr>
            </w:pPr>
            <w:r w:rsidRPr="002750AC">
              <w:rPr>
                <w:color w:val="000000"/>
                <w:lang w:eastAsia="ru-RU"/>
              </w:rPr>
              <w:t>1Мб</w:t>
            </w:r>
          </w:p>
        </w:tc>
        <w:tc>
          <w:tcPr>
            <w:tcW w:w="1651" w:type="dxa"/>
            <w:gridSpan w:val="2"/>
            <w:shd w:val="clear" w:color="auto" w:fill="auto"/>
            <w:vAlign w:val="center"/>
          </w:tcPr>
          <w:p w:rsidR="00AD5904" w:rsidRPr="002750AC" w:rsidRDefault="00AB00D4" w:rsidP="002750AC">
            <w:pPr>
              <w:jc w:val="center"/>
              <w:rPr>
                <w:color w:val="000000"/>
                <w:lang w:eastAsia="ru-RU"/>
              </w:rPr>
            </w:pPr>
            <w:r w:rsidRPr="002750AC">
              <w:rPr>
                <w:color w:val="000000"/>
                <w:lang w:eastAsia="ru-RU"/>
              </w:rPr>
              <w:t>0,1</w:t>
            </w:r>
          </w:p>
        </w:tc>
        <w:tc>
          <w:tcPr>
            <w:tcW w:w="2693" w:type="dxa"/>
            <w:gridSpan w:val="3"/>
            <w:shd w:val="clear" w:color="auto" w:fill="auto"/>
            <w:vAlign w:val="center"/>
          </w:tcPr>
          <w:p w:rsidR="00AD5904" w:rsidRPr="002750AC" w:rsidRDefault="00AD5904" w:rsidP="002750AC">
            <w:pPr>
              <w:rPr>
                <w:color w:val="000000"/>
                <w:lang w:eastAsia="ru-RU"/>
              </w:rPr>
            </w:pPr>
          </w:p>
        </w:tc>
      </w:tr>
      <w:tr w:rsidR="00437075" w:rsidRPr="002750AC" w:rsidTr="00AB00D4">
        <w:trPr>
          <w:gridAfter w:val="2"/>
          <w:wAfter w:w="89" w:type="dxa"/>
          <w:trHeight w:val="413"/>
        </w:trPr>
        <w:tc>
          <w:tcPr>
            <w:tcW w:w="2284" w:type="dxa"/>
            <w:gridSpan w:val="5"/>
            <w:vMerge/>
            <w:vAlign w:val="center"/>
            <w:hideMark/>
          </w:tcPr>
          <w:p w:rsidR="00437075" w:rsidRPr="002750AC" w:rsidRDefault="00437075" w:rsidP="002750AC">
            <w:pPr>
              <w:rPr>
                <w:color w:val="000000"/>
                <w:lang w:eastAsia="ru-RU"/>
              </w:rPr>
            </w:pPr>
          </w:p>
        </w:tc>
        <w:tc>
          <w:tcPr>
            <w:tcW w:w="7371" w:type="dxa"/>
            <w:gridSpan w:val="5"/>
            <w:shd w:val="clear" w:color="auto" w:fill="auto"/>
            <w:vAlign w:val="center"/>
            <w:hideMark/>
          </w:tcPr>
          <w:p w:rsidR="00437075" w:rsidRPr="002750AC" w:rsidRDefault="00437075" w:rsidP="002750AC">
            <w:pPr>
              <w:rPr>
                <w:color w:val="000000"/>
                <w:lang w:eastAsia="ru-RU"/>
              </w:rPr>
            </w:pPr>
            <w:r w:rsidRPr="002750AC">
              <w:rPr>
                <w:color w:val="000000"/>
                <w:lang w:eastAsia="ru-RU"/>
              </w:rPr>
              <w:t>1.1.2.  Қашықтықтан оқыту технологиялары мен Е-оқытуды одан әрі дамыту</w:t>
            </w:r>
          </w:p>
        </w:tc>
        <w:tc>
          <w:tcPr>
            <w:tcW w:w="993" w:type="dxa"/>
            <w:gridSpan w:val="2"/>
            <w:shd w:val="clear" w:color="auto" w:fill="auto"/>
            <w:vAlign w:val="center"/>
            <w:hideMark/>
          </w:tcPr>
          <w:p w:rsidR="00437075" w:rsidRPr="002750AC" w:rsidRDefault="00437075" w:rsidP="002750AC">
            <w:pPr>
              <w:rPr>
                <w:color w:val="000000"/>
                <w:lang w:eastAsia="ru-RU"/>
              </w:rPr>
            </w:pPr>
            <w:r w:rsidRPr="002750AC">
              <w:rPr>
                <w:color w:val="000000"/>
                <w:lang w:eastAsia="ru-RU"/>
              </w:rPr>
              <w:t> </w:t>
            </w:r>
          </w:p>
        </w:tc>
        <w:tc>
          <w:tcPr>
            <w:tcW w:w="1651"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 </w:t>
            </w:r>
          </w:p>
        </w:tc>
        <w:tc>
          <w:tcPr>
            <w:tcW w:w="2693" w:type="dxa"/>
            <w:gridSpan w:val="3"/>
            <w:shd w:val="clear" w:color="auto" w:fill="auto"/>
            <w:vAlign w:val="center"/>
            <w:hideMark/>
          </w:tcPr>
          <w:p w:rsidR="00437075" w:rsidRPr="002750AC" w:rsidRDefault="00437075" w:rsidP="002750AC">
            <w:pPr>
              <w:rPr>
                <w:color w:val="000000"/>
                <w:lang w:eastAsia="ru-RU"/>
              </w:rPr>
            </w:pPr>
            <w:r w:rsidRPr="002750AC">
              <w:rPr>
                <w:color w:val="000000"/>
                <w:lang w:eastAsia="ru-RU"/>
              </w:rPr>
              <w:t> </w:t>
            </w:r>
          </w:p>
        </w:tc>
      </w:tr>
      <w:tr w:rsidR="00437075" w:rsidRPr="002750AC" w:rsidTr="00AB00D4">
        <w:trPr>
          <w:gridAfter w:val="2"/>
          <w:wAfter w:w="89" w:type="dxa"/>
          <w:trHeight w:val="407"/>
        </w:trPr>
        <w:tc>
          <w:tcPr>
            <w:tcW w:w="2284" w:type="dxa"/>
            <w:gridSpan w:val="5"/>
            <w:vMerge/>
            <w:vAlign w:val="center"/>
            <w:hideMark/>
          </w:tcPr>
          <w:p w:rsidR="00437075" w:rsidRPr="002750AC" w:rsidRDefault="00437075" w:rsidP="002750AC">
            <w:pPr>
              <w:rPr>
                <w:color w:val="000000"/>
                <w:lang w:eastAsia="ru-RU"/>
              </w:rPr>
            </w:pPr>
          </w:p>
        </w:tc>
        <w:tc>
          <w:tcPr>
            <w:tcW w:w="567" w:type="dxa"/>
            <w:gridSpan w:val="3"/>
            <w:vMerge w:val="restart"/>
            <w:shd w:val="clear" w:color="auto" w:fill="auto"/>
            <w:vAlign w:val="center"/>
            <w:hideMark/>
          </w:tcPr>
          <w:p w:rsidR="00437075" w:rsidRPr="002750AC" w:rsidRDefault="00437075" w:rsidP="002750AC">
            <w:pPr>
              <w:rPr>
                <w:color w:val="000000"/>
                <w:lang w:eastAsia="ru-RU"/>
              </w:rPr>
            </w:pPr>
            <w:r w:rsidRPr="002750AC">
              <w:rPr>
                <w:color w:val="000000"/>
                <w:lang w:eastAsia="ru-RU"/>
              </w:rPr>
              <w:t> </w:t>
            </w:r>
          </w:p>
        </w:tc>
        <w:tc>
          <w:tcPr>
            <w:tcW w:w="6804" w:type="dxa"/>
            <w:gridSpan w:val="2"/>
            <w:shd w:val="clear" w:color="auto" w:fill="auto"/>
            <w:vAlign w:val="center"/>
            <w:hideMark/>
          </w:tcPr>
          <w:p w:rsidR="00437075" w:rsidRPr="002750AC" w:rsidRDefault="00437075" w:rsidP="002750AC">
            <w:pPr>
              <w:rPr>
                <w:color w:val="000000"/>
                <w:lang w:eastAsia="ru-RU"/>
              </w:rPr>
            </w:pPr>
            <w:r w:rsidRPr="002750AC">
              <w:rPr>
                <w:color w:val="000000"/>
                <w:lang w:eastAsia="ru-RU"/>
              </w:rPr>
              <w:t>1.1.2.1. халықаралық сапа стандарттарына сәйкес электронды оқулықтар мен электронды оқу құралдарын әзірлеу.</w:t>
            </w:r>
          </w:p>
        </w:tc>
        <w:tc>
          <w:tcPr>
            <w:tcW w:w="993" w:type="dxa"/>
            <w:gridSpan w:val="2"/>
            <w:vMerge w:val="restart"/>
            <w:shd w:val="clear" w:color="auto" w:fill="auto"/>
            <w:hideMark/>
          </w:tcPr>
          <w:p w:rsidR="00976658" w:rsidRPr="002750AC" w:rsidRDefault="00976658" w:rsidP="002750AC">
            <w:pPr>
              <w:jc w:val="center"/>
              <w:rPr>
                <w:color w:val="000000"/>
                <w:lang w:eastAsia="ru-RU"/>
              </w:rPr>
            </w:pPr>
          </w:p>
          <w:p w:rsidR="00CB729D" w:rsidRPr="002750AC" w:rsidRDefault="00CB729D" w:rsidP="002750AC">
            <w:pPr>
              <w:jc w:val="center"/>
              <w:rPr>
                <w:color w:val="000000"/>
                <w:lang w:eastAsia="ru-RU"/>
              </w:rPr>
            </w:pPr>
          </w:p>
          <w:p w:rsidR="00437075" w:rsidRPr="002750AC" w:rsidRDefault="00437075" w:rsidP="002750AC">
            <w:pPr>
              <w:jc w:val="center"/>
              <w:rPr>
                <w:color w:val="000000"/>
                <w:lang w:eastAsia="ru-RU"/>
              </w:rPr>
            </w:pPr>
            <w:r w:rsidRPr="002750AC">
              <w:rPr>
                <w:color w:val="000000"/>
                <w:lang w:eastAsia="ru-RU"/>
              </w:rPr>
              <w:t>саны</w:t>
            </w:r>
          </w:p>
        </w:tc>
        <w:tc>
          <w:tcPr>
            <w:tcW w:w="1651" w:type="dxa"/>
            <w:gridSpan w:val="2"/>
            <w:shd w:val="clear" w:color="auto" w:fill="auto"/>
            <w:vAlign w:val="center"/>
            <w:hideMark/>
          </w:tcPr>
          <w:p w:rsidR="00437075" w:rsidRPr="002750AC" w:rsidRDefault="00611DFD" w:rsidP="002750AC">
            <w:pPr>
              <w:jc w:val="center"/>
              <w:rPr>
                <w:color w:val="000000"/>
                <w:lang w:eastAsia="ru-RU"/>
              </w:rPr>
            </w:pPr>
            <w:r w:rsidRPr="002750AC">
              <w:rPr>
                <w:color w:val="000000"/>
                <w:lang w:val="kk-KZ" w:eastAsia="ru-RU"/>
              </w:rPr>
              <w:t>3</w:t>
            </w:r>
            <w:r w:rsidR="00437075" w:rsidRPr="002750AC">
              <w:rPr>
                <w:color w:val="000000"/>
                <w:lang w:eastAsia="ru-RU"/>
              </w:rPr>
              <w:t>0</w:t>
            </w:r>
          </w:p>
        </w:tc>
        <w:tc>
          <w:tcPr>
            <w:tcW w:w="2693" w:type="dxa"/>
            <w:gridSpan w:val="3"/>
            <w:shd w:val="clear" w:color="auto" w:fill="auto"/>
            <w:vAlign w:val="center"/>
            <w:hideMark/>
          </w:tcPr>
          <w:p w:rsidR="00437075" w:rsidRPr="002750AC" w:rsidRDefault="00437075" w:rsidP="002750AC">
            <w:pPr>
              <w:rPr>
                <w:color w:val="000000"/>
                <w:lang w:eastAsia="ru-RU"/>
              </w:rPr>
            </w:pPr>
            <w:r w:rsidRPr="002750AC">
              <w:rPr>
                <w:color w:val="000000"/>
                <w:lang w:eastAsia="ru-RU"/>
              </w:rPr>
              <w:t>авторлық куәлік</w:t>
            </w:r>
          </w:p>
          <w:p w:rsidR="005C3D51" w:rsidRPr="002750AC" w:rsidRDefault="005C3D51" w:rsidP="002750AC">
            <w:pPr>
              <w:rPr>
                <w:color w:val="000000"/>
                <w:lang w:eastAsia="ru-RU"/>
              </w:rPr>
            </w:pPr>
            <w:r w:rsidRPr="002750AC">
              <w:rPr>
                <w:color w:val="000000"/>
                <w:lang w:eastAsia="ru-RU"/>
              </w:rPr>
              <w:t>www.kazpatent.kz</w:t>
            </w:r>
          </w:p>
        </w:tc>
      </w:tr>
      <w:tr w:rsidR="00437075" w:rsidRPr="002750AC" w:rsidTr="00AB00D4">
        <w:trPr>
          <w:gridAfter w:val="2"/>
          <w:wAfter w:w="89" w:type="dxa"/>
          <w:trHeight w:val="854"/>
        </w:trPr>
        <w:tc>
          <w:tcPr>
            <w:tcW w:w="2284" w:type="dxa"/>
            <w:gridSpan w:val="5"/>
            <w:vMerge/>
            <w:vAlign w:val="center"/>
            <w:hideMark/>
          </w:tcPr>
          <w:p w:rsidR="00437075" w:rsidRPr="002750AC" w:rsidRDefault="00437075" w:rsidP="002750AC">
            <w:pPr>
              <w:rPr>
                <w:color w:val="000000"/>
                <w:lang w:eastAsia="ru-RU"/>
              </w:rPr>
            </w:pPr>
          </w:p>
        </w:tc>
        <w:tc>
          <w:tcPr>
            <w:tcW w:w="567" w:type="dxa"/>
            <w:gridSpan w:val="3"/>
            <w:vMerge/>
            <w:vAlign w:val="center"/>
            <w:hideMark/>
          </w:tcPr>
          <w:p w:rsidR="00437075" w:rsidRPr="002750AC" w:rsidRDefault="00437075" w:rsidP="002750AC">
            <w:pPr>
              <w:rPr>
                <w:color w:val="000000"/>
                <w:lang w:eastAsia="ru-RU"/>
              </w:rPr>
            </w:pPr>
          </w:p>
        </w:tc>
        <w:tc>
          <w:tcPr>
            <w:tcW w:w="6804" w:type="dxa"/>
            <w:gridSpan w:val="2"/>
            <w:shd w:val="clear" w:color="auto" w:fill="auto"/>
            <w:vAlign w:val="center"/>
            <w:hideMark/>
          </w:tcPr>
          <w:p w:rsidR="00437075" w:rsidRPr="002750AC" w:rsidRDefault="00437075" w:rsidP="002750AC">
            <w:pPr>
              <w:rPr>
                <w:color w:val="000000"/>
                <w:lang w:eastAsia="ru-RU"/>
              </w:rPr>
            </w:pPr>
            <w:r w:rsidRPr="002750AC">
              <w:rPr>
                <w:color w:val="000000"/>
                <w:lang w:eastAsia="ru-RU"/>
              </w:rPr>
              <w:t>1.1.2.2. білім беру порталына пәндер бойынша толық оқу курсына арналған интерактивті электронды зертханалық кешендер мен видеолекцияларды, мультимедиялық презентацияларды әзірлеу және жүктеу</w:t>
            </w:r>
          </w:p>
        </w:tc>
        <w:tc>
          <w:tcPr>
            <w:tcW w:w="993" w:type="dxa"/>
            <w:gridSpan w:val="2"/>
            <w:vMerge/>
            <w:shd w:val="clear" w:color="auto" w:fill="auto"/>
            <w:vAlign w:val="center"/>
            <w:hideMark/>
          </w:tcPr>
          <w:p w:rsidR="00437075" w:rsidRPr="002750AC" w:rsidRDefault="00437075" w:rsidP="002750AC">
            <w:pPr>
              <w:jc w:val="center"/>
              <w:rPr>
                <w:color w:val="000000"/>
                <w:lang w:eastAsia="ru-RU"/>
              </w:rPr>
            </w:pPr>
          </w:p>
        </w:tc>
        <w:tc>
          <w:tcPr>
            <w:tcW w:w="1651"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15</w:t>
            </w:r>
          </w:p>
        </w:tc>
        <w:tc>
          <w:tcPr>
            <w:tcW w:w="2693" w:type="dxa"/>
            <w:gridSpan w:val="3"/>
            <w:shd w:val="clear" w:color="auto" w:fill="auto"/>
            <w:vAlign w:val="center"/>
            <w:hideMark/>
          </w:tcPr>
          <w:p w:rsidR="00437075" w:rsidRPr="002750AC" w:rsidRDefault="00437075" w:rsidP="002750AC">
            <w:pPr>
              <w:rPr>
                <w:color w:val="000000"/>
                <w:lang w:val="kk-KZ" w:eastAsia="ru-RU"/>
              </w:rPr>
            </w:pPr>
            <w:r w:rsidRPr="002750AC">
              <w:rPr>
                <w:color w:val="000000"/>
                <w:lang w:eastAsia="ru-RU"/>
              </w:rPr>
              <w:t>Педагогикалық жүктемені</w:t>
            </w:r>
            <w:r w:rsidR="00964AD1" w:rsidRPr="002750AC">
              <w:rPr>
                <w:color w:val="000000"/>
                <w:lang w:eastAsia="ru-RU"/>
              </w:rPr>
              <w:t xml:space="preserve"> тапсыру</w:t>
            </w:r>
            <w:r w:rsidRPr="002750AC">
              <w:rPr>
                <w:color w:val="000000"/>
                <w:lang w:eastAsia="ru-RU"/>
              </w:rPr>
              <w:t>. MOODLE-да ПОӘК тексеру</w:t>
            </w:r>
            <w:r w:rsidR="00964AD1" w:rsidRPr="002750AC">
              <w:rPr>
                <w:color w:val="000000"/>
                <w:lang w:val="kk-KZ" w:eastAsia="ru-RU"/>
              </w:rPr>
              <w:t xml:space="preserve"> </w:t>
            </w:r>
          </w:p>
        </w:tc>
      </w:tr>
      <w:tr w:rsidR="00437075" w:rsidRPr="002750AC" w:rsidTr="00AB00D4">
        <w:trPr>
          <w:gridAfter w:val="2"/>
          <w:wAfter w:w="89" w:type="dxa"/>
          <w:trHeight w:val="315"/>
        </w:trPr>
        <w:tc>
          <w:tcPr>
            <w:tcW w:w="2284" w:type="dxa"/>
            <w:gridSpan w:val="5"/>
            <w:vMerge w:val="restart"/>
            <w:shd w:val="clear" w:color="auto" w:fill="auto"/>
            <w:vAlign w:val="center"/>
            <w:hideMark/>
          </w:tcPr>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437075" w:rsidRPr="002750AC" w:rsidRDefault="00437075" w:rsidP="002750AC">
            <w:pPr>
              <w:jc w:val="center"/>
              <w:rPr>
                <w:color w:val="000000"/>
                <w:lang w:eastAsia="ru-RU"/>
              </w:rPr>
            </w:pPr>
            <w:r w:rsidRPr="002750AC">
              <w:rPr>
                <w:color w:val="000000"/>
                <w:lang w:eastAsia="ru-RU"/>
              </w:rPr>
              <w:t>Міндет</w:t>
            </w:r>
            <w:r w:rsidR="00CB729D" w:rsidRPr="002750AC">
              <w:rPr>
                <w:color w:val="000000"/>
                <w:lang w:eastAsia="ru-RU"/>
              </w:rPr>
              <w:t xml:space="preserve"> 1.</w:t>
            </w:r>
            <w:r w:rsidR="00447403" w:rsidRPr="002750AC">
              <w:rPr>
                <w:color w:val="000000"/>
                <w:lang w:val="kk-KZ" w:eastAsia="ru-RU"/>
              </w:rPr>
              <w:t>2</w:t>
            </w:r>
            <w:r w:rsidR="00CB729D" w:rsidRPr="002750AC">
              <w:rPr>
                <w:color w:val="000000"/>
                <w:lang w:eastAsia="ru-RU"/>
              </w:rPr>
              <w:t>. Оқу-әдістемелік жұмыстарын</w:t>
            </w:r>
            <w:r w:rsidRPr="002750AC">
              <w:rPr>
                <w:color w:val="000000"/>
                <w:lang w:eastAsia="ru-RU"/>
              </w:rPr>
              <w:t>ың тиімділік көрсеткіштерін арттыру</w:t>
            </w: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tc>
        <w:tc>
          <w:tcPr>
            <w:tcW w:w="7371" w:type="dxa"/>
            <w:gridSpan w:val="5"/>
            <w:shd w:val="clear" w:color="000000" w:fill="FFFFFF"/>
            <w:vAlign w:val="center"/>
            <w:hideMark/>
          </w:tcPr>
          <w:p w:rsidR="00437075" w:rsidRPr="002750AC" w:rsidRDefault="00437075" w:rsidP="002750AC">
            <w:pPr>
              <w:rPr>
                <w:color w:val="000000"/>
                <w:lang w:eastAsia="ru-RU"/>
              </w:rPr>
            </w:pPr>
            <w:r w:rsidRPr="002750AC">
              <w:rPr>
                <w:color w:val="000000"/>
                <w:lang w:eastAsia="ru-RU"/>
              </w:rPr>
              <w:lastRenderedPageBreak/>
              <w:t>1.</w:t>
            </w:r>
            <w:r w:rsidR="00447403" w:rsidRPr="002750AC">
              <w:rPr>
                <w:color w:val="000000"/>
                <w:lang w:val="kk-KZ" w:eastAsia="ru-RU"/>
              </w:rPr>
              <w:t>2</w:t>
            </w:r>
            <w:r w:rsidRPr="002750AC">
              <w:rPr>
                <w:color w:val="000000"/>
                <w:lang w:eastAsia="ru-RU"/>
              </w:rPr>
              <w:t>.1. Ұйымдастыру-әдістемелік жұмысы</w:t>
            </w:r>
          </w:p>
        </w:tc>
        <w:tc>
          <w:tcPr>
            <w:tcW w:w="993"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 </w:t>
            </w:r>
          </w:p>
        </w:tc>
        <w:tc>
          <w:tcPr>
            <w:tcW w:w="1651"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 </w:t>
            </w:r>
          </w:p>
        </w:tc>
        <w:tc>
          <w:tcPr>
            <w:tcW w:w="2693" w:type="dxa"/>
            <w:gridSpan w:val="3"/>
            <w:shd w:val="clear" w:color="auto" w:fill="auto"/>
            <w:vAlign w:val="center"/>
            <w:hideMark/>
          </w:tcPr>
          <w:p w:rsidR="00437075" w:rsidRPr="002750AC" w:rsidRDefault="00437075" w:rsidP="002750AC">
            <w:pPr>
              <w:rPr>
                <w:color w:val="000000"/>
                <w:lang w:eastAsia="ru-RU"/>
              </w:rPr>
            </w:pPr>
            <w:r w:rsidRPr="002750AC">
              <w:rPr>
                <w:color w:val="000000"/>
                <w:lang w:eastAsia="ru-RU"/>
              </w:rPr>
              <w:t> </w:t>
            </w:r>
          </w:p>
        </w:tc>
      </w:tr>
      <w:tr w:rsidR="00437075" w:rsidRPr="002750AC" w:rsidTr="00AB00D4">
        <w:trPr>
          <w:gridAfter w:val="2"/>
          <w:wAfter w:w="89" w:type="dxa"/>
          <w:trHeight w:val="1110"/>
        </w:trPr>
        <w:tc>
          <w:tcPr>
            <w:tcW w:w="2284" w:type="dxa"/>
            <w:gridSpan w:val="5"/>
            <w:vMerge/>
            <w:vAlign w:val="center"/>
            <w:hideMark/>
          </w:tcPr>
          <w:p w:rsidR="00437075" w:rsidRPr="002750AC" w:rsidRDefault="00437075" w:rsidP="002750AC">
            <w:pPr>
              <w:rPr>
                <w:color w:val="000000"/>
                <w:lang w:eastAsia="ru-RU"/>
              </w:rPr>
            </w:pPr>
          </w:p>
        </w:tc>
        <w:tc>
          <w:tcPr>
            <w:tcW w:w="567" w:type="dxa"/>
            <w:gridSpan w:val="3"/>
            <w:vMerge w:val="restart"/>
            <w:shd w:val="clear" w:color="000000" w:fill="FFFFFF"/>
            <w:vAlign w:val="center"/>
            <w:hideMark/>
          </w:tcPr>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437075" w:rsidRPr="002750AC" w:rsidRDefault="00437075" w:rsidP="002750AC">
            <w:pPr>
              <w:jc w:val="center"/>
              <w:rPr>
                <w:color w:val="000000"/>
                <w:lang w:eastAsia="ru-RU"/>
              </w:rPr>
            </w:pPr>
            <w:r w:rsidRPr="002750AC">
              <w:rPr>
                <w:color w:val="000000"/>
                <w:lang w:eastAsia="ru-RU"/>
              </w:rPr>
              <w:t> </w:t>
            </w:r>
          </w:p>
        </w:tc>
        <w:tc>
          <w:tcPr>
            <w:tcW w:w="6804" w:type="dxa"/>
            <w:gridSpan w:val="2"/>
            <w:shd w:val="clear" w:color="000000" w:fill="FFFFFF"/>
            <w:vAlign w:val="center"/>
            <w:hideMark/>
          </w:tcPr>
          <w:p w:rsidR="00437075" w:rsidRPr="002750AC" w:rsidRDefault="00437075" w:rsidP="002750AC">
            <w:pPr>
              <w:rPr>
                <w:color w:val="000000"/>
                <w:lang w:eastAsia="ru-RU"/>
              </w:rPr>
            </w:pPr>
            <w:r w:rsidRPr="002750AC">
              <w:rPr>
                <w:color w:val="000000"/>
                <w:lang w:eastAsia="ru-RU"/>
              </w:rPr>
              <w:t>1.</w:t>
            </w:r>
            <w:r w:rsidR="00447403" w:rsidRPr="002750AC">
              <w:rPr>
                <w:color w:val="000000"/>
                <w:lang w:val="kk-KZ" w:eastAsia="ru-RU"/>
              </w:rPr>
              <w:t>2</w:t>
            </w:r>
            <w:r w:rsidRPr="002750AC">
              <w:rPr>
                <w:color w:val="000000"/>
                <w:lang w:eastAsia="ru-RU"/>
              </w:rPr>
              <w:t>.1.1.</w:t>
            </w:r>
            <w:r w:rsidRPr="002750AC">
              <w:t xml:space="preserve"> </w:t>
            </w:r>
            <w:r w:rsidRPr="002750AC">
              <w:rPr>
                <w:color w:val="000000"/>
                <w:lang w:eastAsia="ru-RU"/>
              </w:rPr>
              <w:t xml:space="preserve">білім алушыларды – білім беру жобаларының, олимпиадалардың, дипломдық жоба конкурстарының, ғылыми-практикалық конференциялардың, спорттық жарыстардың (1-3 орын алған) жүлдегерлерін дайындау </w:t>
            </w:r>
            <w:r w:rsidRPr="002750AC">
              <w:rPr>
                <w:b/>
                <w:color w:val="000000"/>
                <w:lang w:eastAsia="ru-RU"/>
              </w:rPr>
              <w:t>(әрқайсысы үшін 5-тен артық емес)</w:t>
            </w:r>
          </w:p>
        </w:tc>
        <w:tc>
          <w:tcPr>
            <w:tcW w:w="993" w:type="dxa"/>
            <w:gridSpan w:val="2"/>
            <w:shd w:val="clear" w:color="auto" w:fill="auto"/>
            <w:vAlign w:val="center"/>
            <w:hideMark/>
          </w:tcPr>
          <w:p w:rsidR="00437075" w:rsidRPr="002750AC" w:rsidRDefault="00437075" w:rsidP="002750AC">
            <w:pPr>
              <w:rPr>
                <w:color w:val="000000"/>
                <w:lang w:eastAsia="ru-RU"/>
              </w:rPr>
            </w:pPr>
            <w:r w:rsidRPr="002750AC">
              <w:rPr>
                <w:color w:val="000000"/>
                <w:lang w:eastAsia="ru-RU"/>
              </w:rPr>
              <w:t> </w:t>
            </w:r>
          </w:p>
        </w:tc>
        <w:tc>
          <w:tcPr>
            <w:tcW w:w="1651" w:type="dxa"/>
            <w:gridSpan w:val="2"/>
            <w:shd w:val="clear" w:color="auto" w:fill="auto"/>
            <w:vAlign w:val="center"/>
            <w:hideMark/>
          </w:tcPr>
          <w:p w:rsidR="00437075" w:rsidRPr="002750AC" w:rsidRDefault="00437075" w:rsidP="002750AC">
            <w:pPr>
              <w:rPr>
                <w:color w:val="000000"/>
                <w:lang w:eastAsia="ru-RU"/>
              </w:rPr>
            </w:pPr>
            <w:r w:rsidRPr="002750AC">
              <w:rPr>
                <w:color w:val="000000"/>
                <w:lang w:eastAsia="ru-RU"/>
              </w:rPr>
              <w:t> </w:t>
            </w:r>
          </w:p>
        </w:tc>
        <w:tc>
          <w:tcPr>
            <w:tcW w:w="2693" w:type="dxa"/>
            <w:gridSpan w:val="3"/>
            <w:shd w:val="clear" w:color="auto" w:fill="auto"/>
            <w:vAlign w:val="center"/>
            <w:hideMark/>
          </w:tcPr>
          <w:p w:rsidR="00437075" w:rsidRPr="002750AC" w:rsidRDefault="00437075" w:rsidP="002750AC">
            <w:pPr>
              <w:rPr>
                <w:color w:val="000000"/>
                <w:lang w:eastAsia="ru-RU"/>
              </w:rPr>
            </w:pPr>
            <w:r w:rsidRPr="002750AC">
              <w:rPr>
                <w:color w:val="000000"/>
                <w:lang w:eastAsia="ru-RU"/>
              </w:rPr>
              <w:t>Бұйрық пен дипломдар, деканның өкімі, бірнеше басшы болған жағдайда балл сәйкесінше бөлінеді</w:t>
            </w:r>
          </w:p>
        </w:tc>
      </w:tr>
      <w:tr w:rsidR="00437075" w:rsidRPr="002750AC" w:rsidTr="00964AD1">
        <w:trPr>
          <w:gridAfter w:val="2"/>
          <w:wAfter w:w="89" w:type="dxa"/>
          <w:trHeight w:val="315"/>
        </w:trPr>
        <w:tc>
          <w:tcPr>
            <w:tcW w:w="2284" w:type="dxa"/>
            <w:gridSpan w:val="5"/>
            <w:vMerge/>
            <w:vAlign w:val="center"/>
          </w:tcPr>
          <w:p w:rsidR="00437075" w:rsidRPr="002750AC" w:rsidRDefault="00437075" w:rsidP="002750AC">
            <w:pPr>
              <w:rPr>
                <w:color w:val="000000"/>
                <w:lang w:eastAsia="ru-RU"/>
              </w:rPr>
            </w:pPr>
          </w:p>
        </w:tc>
        <w:tc>
          <w:tcPr>
            <w:tcW w:w="567" w:type="dxa"/>
            <w:gridSpan w:val="3"/>
            <w:vMerge/>
            <w:vAlign w:val="center"/>
          </w:tcPr>
          <w:p w:rsidR="00437075" w:rsidRPr="002750AC" w:rsidRDefault="00437075" w:rsidP="002750AC">
            <w:pPr>
              <w:rPr>
                <w:color w:val="000000"/>
                <w:lang w:eastAsia="ru-RU"/>
              </w:rPr>
            </w:pPr>
          </w:p>
        </w:tc>
        <w:tc>
          <w:tcPr>
            <w:tcW w:w="659" w:type="dxa"/>
            <w:shd w:val="clear" w:color="000000" w:fill="FFFFFF"/>
            <w:vAlign w:val="center"/>
          </w:tcPr>
          <w:p w:rsidR="00437075" w:rsidRPr="002750AC" w:rsidRDefault="00437075" w:rsidP="002750AC">
            <w:pPr>
              <w:rPr>
                <w:color w:val="000000"/>
                <w:lang w:eastAsia="ru-RU"/>
              </w:rPr>
            </w:pPr>
          </w:p>
        </w:tc>
        <w:tc>
          <w:tcPr>
            <w:tcW w:w="6145" w:type="dxa"/>
            <w:shd w:val="clear" w:color="000000" w:fill="FFFFFF"/>
            <w:vAlign w:val="center"/>
          </w:tcPr>
          <w:p w:rsidR="00437075" w:rsidRPr="002750AC" w:rsidRDefault="00437075" w:rsidP="002750AC">
            <w:pPr>
              <w:rPr>
                <w:color w:val="000000"/>
                <w:lang w:eastAsia="ru-RU"/>
              </w:rPr>
            </w:pPr>
            <w:r w:rsidRPr="002750AC">
              <w:rPr>
                <w:color w:val="000000"/>
                <w:lang w:eastAsia="ru-RU"/>
              </w:rPr>
              <w:t>1</w:t>
            </w:r>
            <w:r w:rsidR="00447403" w:rsidRPr="002750AC">
              <w:rPr>
                <w:color w:val="000000"/>
                <w:lang w:eastAsia="ru-RU"/>
              </w:rPr>
              <w:t>.</w:t>
            </w:r>
            <w:r w:rsidR="00447403" w:rsidRPr="002750AC">
              <w:rPr>
                <w:color w:val="000000"/>
                <w:lang w:val="kk-KZ" w:eastAsia="ru-RU"/>
              </w:rPr>
              <w:t>2</w:t>
            </w:r>
            <w:r w:rsidRPr="002750AC">
              <w:rPr>
                <w:color w:val="000000"/>
                <w:lang w:eastAsia="ru-RU"/>
              </w:rPr>
              <w:t>.1.1.1. университеттік деңгейде (1-3 орын)</w:t>
            </w:r>
          </w:p>
        </w:tc>
        <w:tc>
          <w:tcPr>
            <w:tcW w:w="993" w:type="dxa"/>
            <w:gridSpan w:val="2"/>
            <w:vMerge w:val="restart"/>
            <w:shd w:val="clear" w:color="auto" w:fill="auto"/>
            <w:vAlign w:val="center"/>
          </w:tcPr>
          <w:p w:rsidR="00017517" w:rsidRPr="002750AC" w:rsidRDefault="00017517" w:rsidP="002750AC">
            <w:pPr>
              <w:jc w:val="center"/>
              <w:rPr>
                <w:color w:val="000000"/>
                <w:lang w:eastAsia="ru-RU"/>
              </w:rPr>
            </w:pPr>
          </w:p>
          <w:p w:rsidR="00437075" w:rsidRPr="002750AC" w:rsidRDefault="00437075" w:rsidP="002750AC">
            <w:pPr>
              <w:jc w:val="center"/>
              <w:rPr>
                <w:color w:val="000000"/>
                <w:lang w:eastAsia="ru-RU"/>
              </w:rPr>
            </w:pPr>
            <w:r w:rsidRPr="002750AC">
              <w:rPr>
                <w:color w:val="000000"/>
                <w:lang w:eastAsia="ru-RU"/>
              </w:rPr>
              <w:t> </w:t>
            </w:r>
            <w:r w:rsidR="00017517" w:rsidRPr="002750AC">
              <w:rPr>
                <w:color w:val="000000"/>
                <w:lang w:eastAsia="ru-RU"/>
              </w:rPr>
              <w:t>c</w:t>
            </w:r>
            <w:r w:rsidRPr="002750AC">
              <w:rPr>
                <w:color w:val="000000"/>
                <w:lang w:eastAsia="ru-RU"/>
              </w:rPr>
              <w:t>аны</w:t>
            </w: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tc>
        <w:tc>
          <w:tcPr>
            <w:tcW w:w="1651" w:type="dxa"/>
            <w:gridSpan w:val="2"/>
            <w:shd w:val="clear" w:color="auto" w:fill="auto"/>
            <w:vAlign w:val="center"/>
          </w:tcPr>
          <w:p w:rsidR="00437075" w:rsidRPr="002750AC" w:rsidRDefault="00437075" w:rsidP="002750AC">
            <w:pPr>
              <w:jc w:val="center"/>
              <w:rPr>
                <w:color w:val="000000"/>
                <w:lang w:eastAsia="ru-RU"/>
              </w:rPr>
            </w:pPr>
            <w:r w:rsidRPr="002750AC">
              <w:rPr>
                <w:color w:val="000000"/>
                <w:lang w:eastAsia="ru-RU"/>
              </w:rPr>
              <w:t>10</w:t>
            </w:r>
          </w:p>
        </w:tc>
        <w:tc>
          <w:tcPr>
            <w:tcW w:w="2693" w:type="dxa"/>
            <w:gridSpan w:val="3"/>
            <w:vMerge w:val="restart"/>
            <w:shd w:val="clear" w:color="auto" w:fill="auto"/>
            <w:vAlign w:val="center"/>
          </w:tcPr>
          <w:p w:rsidR="00437075" w:rsidRPr="002750AC" w:rsidRDefault="00437075" w:rsidP="002750AC">
            <w:pPr>
              <w:rPr>
                <w:color w:val="000000"/>
                <w:lang w:eastAsia="ru-RU"/>
              </w:rPr>
            </w:pPr>
            <w:r w:rsidRPr="002750AC">
              <w:rPr>
                <w:color w:val="000000"/>
                <w:lang w:eastAsia="ru-RU"/>
              </w:rPr>
              <w:t>Бұйрық, дипломдар</w:t>
            </w:r>
          </w:p>
        </w:tc>
      </w:tr>
      <w:tr w:rsidR="00437075" w:rsidRPr="002750AC" w:rsidTr="00964AD1">
        <w:trPr>
          <w:gridAfter w:val="2"/>
          <w:wAfter w:w="89" w:type="dxa"/>
          <w:trHeight w:val="315"/>
        </w:trPr>
        <w:tc>
          <w:tcPr>
            <w:tcW w:w="2284" w:type="dxa"/>
            <w:gridSpan w:val="5"/>
            <w:vMerge/>
            <w:vAlign w:val="center"/>
            <w:hideMark/>
          </w:tcPr>
          <w:p w:rsidR="00437075" w:rsidRPr="002750AC" w:rsidRDefault="00437075" w:rsidP="002750AC">
            <w:pPr>
              <w:rPr>
                <w:color w:val="000000"/>
                <w:lang w:eastAsia="ru-RU"/>
              </w:rPr>
            </w:pPr>
          </w:p>
        </w:tc>
        <w:tc>
          <w:tcPr>
            <w:tcW w:w="567" w:type="dxa"/>
            <w:gridSpan w:val="3"/>
            <w:vMerge/>
            <w:vAlign w:val="center"/>
            <w:hideMark/>
          </w:tcPr>
          <w:p w:rsidR="00437075" w:rsidRPr="002750AC" w:rsidRDefault="00437075" w:rsidP="002750AC">
            <w:pPr>
              <w:rPr>
                <w:color w:val="000000"/>
                <w:lang w:eastAsia="ru-RU"/>
              </w:rPr>
            </w:pPr>
          </w:p>
        </w:tc>
        <w:tc>
          <w:tcPr>
            <w:tcW w:w="659" w:type="dxa"/>
            <w:vMerge w:val="restart"/>
            <w:shd w:val="clear" w:color="000000" w:fill="FFFFFF"/>
            <w:vAlign w:val="center"/>
            <w:hideMark/>
          </w:tcPr>
          <w:p w:rsidR="00437075" w:rsidRPr="002750AC" w:rsidRDefault="00437075" w:rsidP="002750AC">
            <w:pPr>
              <w:rPr>
                <w:color w:val="000000"/>
                <w:lang w:eastAsia="ru-RU"/>
              </w:rPr>
            </w:pPr>
            <w:r w:rsidRPr="002750AC">
              <w:rPr>
                <w:color w:val="000000"/>
                <w:lang w:eastAsia="ru-RU"/>
              </w:rPr>
              <w:t> </w:t>
            </w:r>
          </w:p>
        </w:tc>
        <w:tc>
          <w:tcPr>
            <w:tcW w:w="6145" w:type="dxa"/>
            <w:shd w:val="clear" w:color="000000" w:fill="FFFFFF"/>
            <w:vAlign w:val="center"/>
            <w:hideMark/>
          </w:tcPr>
          <w:p w:rsidR="00437075" w:rsidRPr="002750AC" w:rsidRDefault="00437075" w:rsidP="002750AC">
            <w:pPr>
              <w:rPr>
                <w:color w:val="000000"/>
                <w:lang w:eastAsia="ru-RU"/>
              </w:rPr>
            </w:pPr>
            <w:r w:rsidRPr="002750AC">
              <w:rPr>
                <w:color w:val="000000"/>
                <w:lang w:eastAsia="ru-RU"/>
              </w:rPr>
              <w:t>1.</w:t>
            </w:r>
            <w:r w:rsidR="00447403" w:rsidRPr="002750AC">
              <w:rPr>
                <w:color w:val="000000"/>
                <w:lang w:eastAsia="ru-RU"/>
              </w:rPr>
              <w:t>2</w:t>
            </w:r>
            <w:r w:rsidRPr="002750AC">
              <w:rPr>
                <w:color w:val="000000"/>
                <w:lang w:eastAsia="ru-RU"/>
              </w:rPr>
              <w:t xml:space="preserve">.1.1.2. </w:t>
            </w:r>
            <w:r w:rsidRPr="002750AC">
              <w:rPr>
                <w:lang w:eastAsia="ru-RU"/>
              </w:rPr>
              <w:t>облыстық деңгейде</w:t>
            </w:r>
            <w:r w:rsidRPr="002750AC">
              <w:rPr>
                <w:color w:val="000000"/>
                <w:lang w:eastAsia="ru-RU"/>
              </w:rPr>
              <w:t xml:space="preserve"> (1-3 орын)</w:t>
            </w:r>
          </w:p>
        </w:tc>
        <w:tc>
          <w:tcPr>
            <w:tcW w:w="993" w:type="dxa"/>
            <w:gridSpan w:val="2"/>
            <w:vMerge/>
            <w:shd w:val="clear" w:color="auto" w:fill="auto"/>
            <w:vAlign w:val="center"/>
            <w:hideMark/>
          </w:tcPr>
          <w:p w:rsidR="00437075" w:rsidRPr="002750AC" w:rsidRDefault="00437075" w:rsidP="002750AC">
            <w:pPr>
              <w:jc w:val="center"/>
              <w:rPr>
                <w:color w:val="000000"/>
                <w:lang w:eastAsia="ru-RU"/>
              </w:rPr>
            </w:pPr>
          </w:p>
        </w:tc>
        <w:tc>
          <w:tcPr>
            <w:tcW w:w="1651"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20</w:t>
            </w:r>
          </w:p>
        </w:tc>
        <w:tc>
          <w:tcPr>
            <w:tcW w:w="2693" w:type="dxa"/>
            <w:gridSpan w:val="3"/>
            <w:vMerge/>
            <w:shd w:val="clear" w:color="auto" w:fill="auto"/>
            <w:vAlign w:val="center"/>
            <w:hideMark/>
          </w:tcPr>
          <w:p w:rsidR="00437075" w:rsidRPr="002750AC" w:rsidRDefault="00437075" w:rsidP="002750AC">
            <w:pPr>
              <w:rPr>
                <w:color w:val="000000"/>
                <w:lang w:eastAsia="ru-RU"/>
              </w:rPr>
            </w:pPr>
          </w:p>
        </w:tc>
      </w:tr>
      <w:tr w:rsidR="00437075" w:rsidRPr="002750AC" w:rsidTr="00964AD1">
        <w:trPr>
          <w:gridAfter w:val="2"/>
          <w:wAfter w:w="89" w:type="dxa"/>
          <w:trHeight w:val="315"/>
        </w:trPr>
        <w:tc>
          <w:tcPr>
            <w:tcW w:w="2284" w:type="dxa"/>
            <w:gridSpan w:val="5"/>
            <w:vMerge/>
            <w:vAlign w:val="center"/>
            <w:hideMark/>
          </w:tcPr>
          <w:p w:rsidR="00437075" w:rsidRPr="002750AC" w:rsidRDefault="00437075" w:rsidP="002750AC">
            <w:pPr>
              <w:rPr>
                <w:color w:val="000000"/>
                <w:lang w:eastAsia="ru-RU"/>
              </w:rPr>
            </w:pPr>
          </w:p>
        </w:tc>
        <w:tc>
          <w:tcPr>
            <w:tcW w:w="567" w:type="dxa"/>
            <w:gridSpan w:val="3"/>
            <w:vMerge/>
            <w:vAlign w:val="center"/>
            <w:hideMark/>
          </w:tcPr>
          <w:p w:rsidR="00437075" w:rsidRPr="002750AC" w:rsidRDefault="00437075" w:rsidP="002750AC">
            <w:pPr>
              <w:rPr>
                <w:color w:val="000000"/>
                <w:lang w:eastAsia="ru-RU"/>
              </w:rPr>
            </w:pPr>
          </w:p>
        </w:tc>
        <w:tc>
          <w:tcPr>
            <w:tcW w:w="659" w:type="dxa"/>
            <w:vMerge/>
            <w:vAlign w:val="center"/>
            <w:hideMark/>
          </w:tcPr>
          <w:p w:rsidR="00437075" w:rsidRPr="002750AC" w:rsidRDefault="00437075" w:rsidP="002750AC">
            <w:pPr>
              <w:rPr>
                <w:color w:val="000000"/>
                <w:lang w:eastAsia="ru-RU"/>
              </w:rPr>
            </w:pPr>
          </w:p>
        </w:tc>
        <w:tc>
          <w:tcPr>
            <w:tcW w:w="6145" w:type="dxa"/>
            <w:shd w:val="clear" w:color="000000" w:fill="FFFFFF"/>
            <w:vAlign w:val="center"/>
            <w:hideMark/>
          </w:tcPr>
          <w:p w:rsidR="00437075" w:rsidRPr="002750AC" w:rsidRDefault="00437075" w:rsidP="002750AC">
            <w:pPr>
              <w:rPr>
                <w:color w:val="000000"/>
                <w:lang w:eastAsia="ru-RU"/>
              </w:rPr>
            </w:pPr>
            <w:r w:rsidRPr="002750AC">
              <w:rPr>
                <w:color w:val="000000"/>
                <w:lang w:eastAsia="ru-RU"/>
              </w:rPr>
              <w:t>1.</w:t>
            </w:r>
            <w:r w:rsidR="00447403" w:rsidRPr="002750AC">
              <w:rPr>
                <w:color w:val="000000"/>
                <w:lang w:eastAsia="ru-RU"/>
              </w:rPr>
              <w:t>2</w:t>
            </w:r>
            <w:r w:rsidRPr="002750AC">
              <w:rPr>
                <w:color w:val="000000"/>
                <w:lang w:eastAsia="ru-RU"/>
              </w:rPr>
              <w:t xml:space="preserve">.1.1.3. </w:t>
            </w:r>
            <w:r w:rsidRPr="002750AC">
              <w:rPr>
                <w:lang w:eastAsia="ru-RU"/>
              </w:rPr>
              <w:t>республикалық деңгейде</w:t>
            </w:r>
            <w:r w:rsidRPr="002750AC">
              <w:rPr>
                <w:color w:val="000000"/>
                <w:lang w:eastAsia="ru-RU"/>
              </w:rPr>
              <w:t xml:space="preserve"> (1-3 орын)</w:t>
            </w:r>
          </w:p>
        </w:tc>
        <w:tc>
          <w:tcPr>
            <w:tcW w:w="993" w:type="dxa"/>
            <w:gridSpan w:val="2"/>
            <w:vMerge/>
            <w:vAlign w:val="center"/>
            <w:hideMark/>
          </w:tcPr>
          <w:p w:rsidR="00437075" w:rsidRPr="002750AC" w:rsidRDefault="00437075" w:rsidP="002750AC">
            <w:pPr>
              <w:jc w:val="center"/>
              <w:rPr>
                <w:color w:val="000000"/>
                <w:lang w:eastAsia="ru-RU"/>
              </w:rPr>
            </w:pPr>
          </w:p>
        </w:tc>
        <w:tc>
          <w:tcPr>
            <w:tcW w:w="1651"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30</w:t>
            </w:r>
          </w:p>
        </w:tc>
        <w:tc>
          <w:tcPr>
            <w:tcW w:w="2693" w:type="dxa"/>
            <w:gridSpan w:val="3"/>
            <w:vMerge/>
            <w:shd w:val="clear" w:color="auto" w:fill="auto"/>
            <w:vAlign w:val="center"/>
            <w:hideMark/>
          </w:tcPr>
          <w:p w:rsidR="00437075" w:rsidRPr="002750AC" w:rsidRDefault="00437075" w:rsidP="002750AC">
            <w:pPr>
              <w:rPr>
                <w:color w:val="000000"/>
                <w:lang w:eastAsia="ru-RU"/>
              </w:rPr>
            </w:pPr>
          </w:p>
        </w:tc>
      </w:tr>
      <w:tr w:rsidR="00437075" w:rsidRPr="002750AC" w:rsidTr="00964AD1">
        <w:trPr>
          <w:gridAfter w:val="2"/>
          <w:wAfter w:w="89" w:type="dxa"/>
          <w:trHeight w:val="315"/>
        </w:trPr>
        <w:tc>
          <w:tcPr>
            <w:tcW w:w="2284" w:type="dxa"/>
            <w:gridSpan w:val="5"/>
            <w:vMerge/>
            <w:vAlign w:val="center"/>
          </w:tcPr>
          <w:p w:rsidR="00437075" w:rsidRPr="002750AC" w:rsidRDefault="00437075" w:rsidP="002750AC">
            <w:pPr>
              <w:rPr>
                <w:color w:val="000000"/>
                <w:lang w:eastAsia="ru-RU"/>
              </w:rPr>
            </w:pPr>
          </w:p>
        </w:tc>
        <w:tc>
          <w:tcPr>
            <w:tcW w:w="567" w:type="dxa"/>
            <w:gridSpan w:val="3"/>
            <w:vMerge/>
            <w:vAlign w:val="center"/>
          </w:tcPr>
          <w:p w:rsidR="00437075" w:rsidRPr="002750AC" w:rsidRDefault="00437075" w:rsidP="002750AC">
            <w:pPr>
              <w:rPr>
                <w:color w:val="000000"/>
                <w:lang w:eastAsia="ru-RU"/>
              </w:rPr>
            </w:pPr>
          </w:p>
        </w:tc>
        <w:tc>
          <w:tcPr>
            <w:tcW w:w="659" w:type="dxa"/>
            <w:vAlign w:val="center"/>
          </w:tcPr>
          <w:p w:rsidR="00437075" w:rsidRPr="002750AC" w:rsidRDefault="00437075" w:rsidP="002750AC">
            <w:pPr>
              <w:rPr>
                <w:color w:val="000000"/>
                <w:lang w:eastAsia="ru-RU"/>
              </w:rPr>
            </w:pPr>
          </w:p>
        </w:tc>
        <w:tc>
          <w:tcPr>
            <w:tcW w:w="6145" w:type="dxa"/>
            <w:shd w:val="clear" w:color="000000" w:fill="FFFFFF"/>
            <w:vAlign w:val="center"/>
          </w:tcPr>
          <w:p w:rsidR="00437075" w:rsidRPr="002750AC" w:rsidRDefault="00437075" w:rsidP="002750AC">
            <w:pPr>
              <w:rPr>
                <w:color w:val="000000"/>
                <w:lang w:eastAsia="ru-RU"/>
              </w:rPr>
            </w:pPr>
            <w:r w:rsidRPr="002750AC">
              <w:rPr>
                <w:color w:val="000000"/>
                <w:lang w:eastAsia="ru-RU"/>
              </w:rPr>
              <w:t>1.</w:t>
            </w:r>
            <w:r w:rsidR="00447403" w:rsidRPr="002750AC">
              <w:rPr>
                <w:color w:val="000000"/>
                <w:lang w:eastAsia="ru-RU"/>
              </w:rPr>
              <w:t>2</w:t>
            </w:r>
            <w:r w:rsidRPr="002750AC">
              <w:rPr>
                <w:color w:val="000000"/>
                <w:lang w:eastAsia="ru-RU"/>
              </w:rPr>
              <w:t xml:space="preserve">.1.1.4. </w:t>
            </w:r>
            <w:r w:rsidRPr="002750AC">
              <w:rPr>
                <w:color w:val="212121"/>
                <w:shd w:val="clear" w:color="auto" w:fill="FFFFFF"/>
              </w:rPr>
              <w:t>халықаралық</w:t>
            </w:r>
            <w:r w:rsidRPr="002750AC">
              <w:rPr>
                <w:lang w:eastAsia="ru-RU"/>
              </w:rPr>
              <w:t xml:space="preserve"> деңгейде</w:t>
            </w:r>
            <w:r w:rsidRPr="002750AC">
              <w:rPr>
                <w:color w:val="000000"/>
                <w:lang w:eastAsia="ru-RU"/>
              </w:rPr>
              <w:t xml:space="preserve"> (1-3 орын)</w:t>
            </w:r>
          </w:p>
        </w:tc>
        <w:tc>
          <w:tcPr>
            <w:tcW w:w="993" w:type="dxa"/>
            <w:gridSpan w:val="2"/>
            <w:vMerge/>
            <w:vAlign w:val="center"/>
          </w:tcPr>
          <w:p w:rsidR="00437075" w:rsidRPr="002750AC" w:rsidRDefault="00437075" w:rsidP="002750AC">
            <w:pPr>
              <w:jc w:val="center"/>
              <w:rPr>
                <w:color w:val="000000"/>
                <w:lang w:eastAsia="ru-RU"/>
              </w:rPr>
            </w:pPr>
          </w:p>
        </w:tc>
        <w:tc>
          <w:tcPr>
            <w:tcW w:w="1651" w:type="dxa"/>
            <w:gridSpan w:val="2"/>
            <w:shd w:val="clear" w:color="auto" w:fill="auto"/>
            <w:vAlign w:val="center"/>
          </w:tcPr>
          <w:p w:rsidR="00437075" w:rsidRPr="002750AC" w:rsidRDefault="00437075" w:rsidP="002750AC">
            <w:pPr>
              <w:jc w:val="center"/>
              <w:rPr>
                <w:color w:val="000000"/>
                <w:lang w:eastAsia="ru-RU"/>
              </w:rPr>
            </w:pPr>
            <w:r w:rsidRPr="002750AC">
              <w:rPr>
                <w:color w:val="000000"/>
                <w:lang w:eastAsia="ru-RU"/>
              </w:rPr>
              <w:t>40</w:t>
            </w:r>
          </w:p>
        </w:tc>
        <w:tc>
          <w:tcPr>
            <w:tcW w:w="2693" w:type="dxa"/>
            <w:gridSpan w:val="3"/>
            <w:vMerge/>
            <w:shd w:val="clear" w:color="auto" w:fill="auto"/>
            <w:vAlign w:val="center"/>
          </w:tcPr>
          <w:p w:rsidR="00437075" w:rsidRPr="002750AC" w:rsidRDefault="00437075" w:rsidP="002750AC">
            <w:pPr>
              <w:rPr>
                <w:color w:val="000000"/>
                <w:lang w:eastAsia="ru-RU"/>
              </w:rPr>
            </w:pPr>
          </w:p>
        </w:tc>
      </w:tr>
      <w:tr w:rsidR="00BC1B2C" w:rsidRPr="002750AC" w:rsidTr="00AB00D4">
        <w:trPr>
          <w:gridAfter w:val="2"/>
          <w:wAfter w:w="89" w:type="dxa"/>
          <w:trHeight w:val="315"/>
        </w:trPr>
        <w:tc>
          <w:tcPr>
            <w:tcW w:w="2284" w:type="dxa"/>
            <w:gridSpan w:val="5"/>
            <w:vMerge/>
            <w:vAlign w:val="center"/>
            <w:hideMark/>
          </w:tcPr>
          <w:p w:rsidR="00BC1B2C" w:rsidRPr="002750AC" w:rsidRDefault="00BC1B2C" w:rsidP="002750AC">
            <w:pPr>
              <w:rPr>
                <w:color w:val="000000"/>
                <w:lang w:eastAsia="ru-RU"/>
              </w:rPr>
            </w:pPr>
          </w:p>
        </w:tc>
        <w:tc>
          <w:tcPr>
            <w:tcW w:w="567" w:type="dxa"/>
            <w:gridSpan w:val="3"/>
            <w:vMerge/>
            <w:vAlign w:val="center"/>
            <w:hideMark/>
          </w:tcPr>
          <w:p w:rsidR="00BC1B2C" w:rsidRPr="002750AC" w:rsidRDefault="00BC1B2C" w:rsidP="002750AC">
            <w:pPr>
              <w:rPr>
                <w:color w:val="000000"/>
                <w:lang w:eastAsia="ru-RU"/>
              </w:rPr>
            </w:pPr>
          </w:p>
        </w:tc>
        <w:tc>
          <w:tcPr>
            <w:tcW w:w="6804" w:type="dxa"/>
            <w:gridSpan w:val="2"/>
            <w:shd w:val="clear" w:color="auto" w:fill="auto"/>
            <w:vAlign w:val="center"/>
            <w:hideMark/>
          </w:tcPr>
          <w:p w:rsidR="00BC1B2C" w:rsidRPr="002750AC" w:rsidRDefault="00BC1B2C" w:rsidP="002750AC">
            <w:pPr>
              <w:rPr>
                <w:color w:val="000000"/>
                <w:lang w:val="kk-KZ" w:eastAsia="ru-RU"/>
              </w:rPr>
            </w:pPr>
            <w:r w:rsidRPr="002750AC">
              <w:rPr>
                <w:color w:val="000000"/>
                <w:lang w:eastAsia="ru-RU"/>
              </w:rPr>
              <w:t xml:space="preserve">1.2.1.2 </w:t>
            </w:r>
            <w:r w:rsidRPr="002750AC">
              <w:rPr>
                <w:rStyle w:val="shorttext"/>
              </w:rPr>
              <w:t xml:space="preserve">білім беру бағдарламаларын </w:t>
            </w:r>
            <w:r w:rsidRPr="002750AC">
              <w:rPr>
                <w:color w:val="000000"/>
                <w:lang w:val="kk-KZ" w:eastAsia="ru-RU"/>
              </w:rPr>
              <w:t>даярлау</w:t>
            </w:r>
            <w:r w:rsidRPr="002750AC">
              <w:rPr>
                <w:color w:val="000000"/>
                <w:lang w:eastAsia="ru-RU"/>
              </w:rPr>
              <w:t xml:space="preserve"> (2019 жылғы қабылдау) (мамандарды даярлау деңгейі бойынша)</w:t>
            </w:r>
            <w:r w:rsidR="00681D9B" w:rsidRPr="002750AC">
              <w:rPr>
                <w:color w:val="000000"/>
                <w:lang w:val="kk-KZ" w:eastAsia="ru-RU"/>
              </w:rPr>
              <w:t xml:space="preserve"> (әр бағдарламаға)</w:t>
            </w:r>
          </w:p>
        </w:tc>
        <w:tc>
          <w:tcPr>
            <w:tcW w:w="993" w:type="dxa"/>
            <w:gridSpan w:val="2"/>
            <w:vMerge/>
            <w:shd w:val="clear" w:color="auto" w:fill="auto"/>
            <w:vAlign w:val="center"/>
            <w:hideMark/>
          </w:tcPr>
          <w:p w:rsidR="00BC1B2C" w:rsidRPr="002750AC" w:rsidRDefault="00BC1B2C" w:rsidP="002750AC">
            <w:pPr>
              <w:jc w:val="center"/>
              <w:rPr>
                <w:color w:val="000000"/>
                <w:lang w:eastAsia="ru-RU"/>
              </w:rPr>
            </w:pPr>
          </w:p>
        </w:tc>
        <w:tc>
          <w:tcPr>
            <w:tcW w:w="1651" w:type="dxa"/>
            <w:gridSpan w:val="2"/>
            <w:shd w:val="clear" w:color="auto" w:fill="auto"/>
            <w:vAlign w:val="center"/>
            <w:hideMark/>
          </w:tcPr>
          <w:p w:rsidR="00BC1B2C" w:rsidRPr="002750AC" w:rsidRDefault="00681D9B" w:rsidP="002750AC">
            <w:pPr>
              <w:jc w:val="center"/>
              <w:rPr>
                <w:color w:val="000000"/>
                <w:lang w:eastAsia="ru-RU"/>
              </w:rPr>
            </w:pPr>
            <w:r w:rsidRPr="002750AC">
              <w:rPr>
                <w:color w:val="000000"/>
                <w:lang w:val="kk-KZ" w:eastAsia="ru-RU"/>
              </w:rPr>
              <w:t>100</w:t>
            </w:r>
          </w:p>
        </w:tc>
        <w:tc>
          <w:tcPr>
            <w:tcW w:w="2693" w:type="dxa"/>
            <w:gridSpan w:val="3"/>
            <w:vMerge w:val="restart"/>
            <w:shd w:val="clear" w:color="auto" w:fill="auto"/>
            <w:vAlign w:val="center"/>
            <w:hideMark/>
          </w:tcPr>
          <w:p w:rsidR="00BC1B2C" w:rsidRPr="002750AC" w:rsidRDefault="00BC1B2C" w:rsidP="002750AC">
            <w:pPr>
              <w:rPr>
                <w:color w:val="000000"/>
                <w:lang w:val="kk-KZ" w:eastAsia="ru-RU"/>
              </w:rPr>
            </w:pPr>
            <w:r w:rsidRPr="002750AC">
              <w:rPr>
                <w:color w:val="000000"/>
                <w:lang w:val="kk-KZ" w:eastAsia="ru-RU"/>
              </w:rPr>
              <w:t>1)</w:t>
            </w:r>
            <w:r w:rsidRPr="002750AC">
              <w:rPr>
                <w:rStyle w:val="shorttext"/>
              </w:rPr>
              <w:t xml:space="preserve"> білім беру бағдарламаларын</w:t>
            </w:r>
            <w:r w:rsidRPr="002750AC">
              <w:rPr>
                <w:rStyle w:val="shorttext"/>
                <w:lang w:val="kk-KZ"/>
              </w:rPr>
              <w:t xml:space="preserve"> (БББ)</w:t>
            </w:r>
            <w:r w:rsidRPr="002750AC">
              <w:rPr>
                <w:rStyle w:val="shorttext"/>
              </w:rPr>
              <w:t xml:space="preserve"> да</w:t>
            </w:r>
            <w:r w:rsidRPr="002750AC">
              <w:rPr>
                <w:rStyle w:val="shorttext"/>
                <w:lang w:val="kk-KZ"/>
              </w:rPr>
              <w:t>ярлайтын</w:t>
            </w:r>
            <w:r w:rsidRPr="002750AC">
              <w:rPr>
                <w:rStyle w:val="shorttext"/>
              </w:rPr>
              <w:t xml:space="preserve"> жұмыс тобы</w:t>
            </w:r>
            <w:r w:rsidRPr="002750AC">
              <w:rPr>
                <w:rStyle w:val="shorttext"/>
                <w:lang w:val="kk-KZ"/>
              </w:rPr>
              <w:t xml:space="preserve"> туралы бұйрық;</w:t>
            </w:r>
          </w:p>
          <w:p w:rsidR="00BC1B2C" w:rsidRPr="002750AC" w:rsidRDefault="00BC1B2C" w:rsidP="002750AC">
            <w:pPr>
              <w:rPr>
                <w:color w:val="000000"/>
                <w:lang w:val="kk-KZ" w:eastAsia="ru-RU"/>
              </w:rPr>
            </w:pPr>
            <w:r w:rsidRPr="002750AC">
              <w:rPr>
                <w:color w:val="000000"/>
                <w:lang w:val="kk-KZ" w:eastAsia="ru-RU"/>
              </w:rPr>
              <w:lastRenderedPageBreak/>
              <w:t>2) БББ бекіту туралы ҒК шешімі.</w:t>
            </w:r>
          </w:p>
        </w:tc>
      </w:tr>
      <w:tr w:rsidR="00BC1B2C" w:rsidRPr="002750AC" w:rsidTr="00AB00D4">
        <w:trPr>
          <w:gridAfter w:val="2"/>
          <w:wAfter w:w="89" w:type="dxa"/>
          <w:trHeight w:val="315"/>
        </w:trPr>
        <w:tc>
          <w:tcPr>
            <w:tcW w:w="2284" w:type="dxa"/>
            <w:gridSpan w:val="5"/>
            <w:vMerge/>
            <w:vAlign w:val="center"/>
          </w:tcPr>
          <w:p w:rsidR="00BC1B2C" w:rsidRPr="002750AC" w:rsidRDefault="00BC1B2C" w:rsidP="002750AC">
            <w:pPr>
              <w:rPr>
                <w:color w:val="000000"/>
                <w:lang w:val="kk-KZ" w:eastAsia="ru-RU"/>
              </w:rPr>
            </w:pPr>
          </w:p>
        </w:tc>
        <w:tc>
          <w:tcPr>
            <w:tcW w:w="567" w:type="dxa"/>
            <w:gridSpan w:val="3"/>
            <w:vMerge/>
            <w:vAlign w:val="center"/>
          </w:tcPr>
          <w:p w:rsidR="00BC1B2C" w:rsidRPr="002750AC" w:rsidRDefault="00BC1B2C" w:rsidP="002750AC">
            <w:pPr>
              <w:rPr>
                <w:color w:val="000000"/>
                <w:lang w:val="kk-KZ" w:eastAsia="ru-RU"/>
              </w:rPr>
            </w:pPr>
          </w:p>
        </w:tc>
        <w:tc>
          <w:tcPr>
            <w:tcW w:w="6804" w:type="dxa"/>
            <w:gridSpan w:val="2"/>
            <w:shd w:val="clear" w:color="auto" w:fill="auto"/>
            <w:vAlign w:val="center"/>
          </w:tcPr>
          <w:p w:rsidR="00BC1B2C" w:rsidRPr="002750AC" w:rsidRDefault="00BC1B2C" w:rsidP="002750AC">
            <w:pPr>
              <w:rPr>
                <w:color w:val="000000"/>
                <w:lang w:val="kk-KZ" w:eastAsia="ru-RU"/>
              </w:rPr>
            </w:pPr>
            <w:r w:rsidRPr="002750AC">
              <w:rPr>
                <w:color w:val="000000"/>
                <w:lang w:val="kk-KZ" w:eastAsia="ru-RU"/>
              </w:rPr>
              <w:t>1.2.1.3 жаңа білім беру бағдарламаларын даярлау және бекіту</w:t>
            </w:r>
          </w:p>
          <w:p w:rsidR="00681D9B" w:rsidRPr="002750AC" w:rsidRDefault="00681D9B" w:rsidP="002750AC">
            <w:pPr>
              <w:rPr>
                <w:color w:val="000000"/>
                <w:lang w:val="kk-KZ" w:eastAsia="ru-RU"/>
              </w:rPr>
            </w:pPr>
            <w:r w:rsidRPr="002750AC">
              <w:rPr>
                <w:color w:val="000000"/>
                <w:lang w:val="kk-KZ" w:eastAsia="ru-RU"/>
              </w:rPr>
              <w:lastRenderedPageBreak/>
              <w:t>(әр бағдарламаға)</w:t>
            </w:r>
          </w:p>
        </w:tc>
        <w:tc>
          <w:tcPr>
            <w:tcW w:w="993" w:type="dxa"/>
            <w:gridSpan w:val="2"/>
            <w:vMerge/>
            <w:shd w:val="clear" w:color="auto" w:fill="auto"/>
            <w:vAlign w:val="center"/>
          </w:tcPr>
          <w:p w:rsidR="00BC1B2C" w:rsidRPr="002750AC" w:rsidRDefault="00BC1B2C" w:rsidP="002750AC">
            <w:pPr>
              <w:jc w:val="center"/>
              <w:rPr>
                <w:color w:val="000000"/>
                <w:lang w:val="kk-KZ" w:eastAsia="ru-RU"/>
              </w:rPr>
            </w:pPr>
          </w:p>
        </w:tc>
        <w:tc>
          <w:tcPr>
            <w:tcW w:w="1651" w:type="dxa"/>
            <w:gridSpan w:val="2"/>
            <w:shd w:val="clear" w:color="auto" w:fill="auto"/>
            <w:vAlign w:val="center"/>
          </w:tcPr>
          <w:p w:rsidR="00BC1B2C" w:rsidRPr="002750AC" w:rsidRDefault="00681D9B" w:rsidP="002750AC">
            <w:pPr>
              <w:jc w:val="center"/>
              <w:rPr>
                <w:color w:val="000000"/>
                <w:lang w:val="kk-KZ" w:eastAsia="ru-RU"/>
              </w:rPr>
            </w:pPr>
            <w:r w:rsidRPr="002750AC">
              <w:rPr>
                <w:color w:val="000000"/>
                <w:lang w:val="kk-KZ" w:eastAsia="ru-RU"/>
              </w:rPr>
              <w:t>150</w:t>
            </w:r>
          </w:p>
        </w:tc>
        <w:tc>
          <w:tcPr>
            <w:tcW w:w="2693" w:type="dxa"/>
            <w:gridSpan w:val="3"/>
            <w:vMerge/>
            <w:shd w:val="clear" w:color="auto" w:fill="auto"/>
            <w:vAlign w:val="center"/>
          </w:tcPr>
          <w:p w:rsidR="00BC1B2C" w:rsidRPr="002750AC" w:rsidRDefault="00BC1B2C" w:rsidP="002750AC">
            <w:pPr>
              <w:rPr>
                <w:color w:val="000000"/>
                <w:lang w:eastAsia="ru-RU"/>
              </w:rPr>
            </w:pPr>
          </w:p>
        </w:tc>
      </w:tr>
      <w:tr w:rsidR="00437075" w:rsidRPr="002750AC" w:rsidTr="00AB00D4">
        <w:trPr>
          <w:gridAfter w:val="2"/>
          <w:wAfter w:w="89" w:type="dxa"/>
          <w:trHeight w:val="477"/>
        </w:trPr>
        <w:tc>
          <w:tcPr>
            <w:tcW w:w="2284" w:type="dxa"/>
            <w:gridSpan w:val="5"/>
            <w:vMerge/>
            <w:tcBorders>
              <w:bottom w:val="single" w:sz="4" w:space="0" w:color="auto"/>
            </w:tcBorders>
            <w:vAlign w:val="center"/>
            <w:hideMark/>
          </w:tcPr>
          <w:p w:rsidR="00437075" w:rsidRPr="002750AC" w:rsidRDefault="00437075" w:rsidP="002750AC">
            <w:pPr>
              <w:rPr>
                <w:color w:val="000000"/>
                <w:lang w:eastAsia="ru-RU"/>
              </w:rPr>
            </w:pPr>
          </w:p>
        </w:tc>
        <w:tc>
          <w:tcPr>
            <w:tcW w:w="567" w:type="dxa"/>
            <w:gridSpan w:val="3"/>
            <w:vMerge/>
            <w:tcBorders>
              <w:bottom w:val="single" w:sz="4" w:space="0" w:color="auto"/>
            </w:tcBorders>
            <w:vAlign w:val="center"/>
            <w:hideMark/>
          </w:tcPr>
          <w:p w:rsidR="00437075" w:rsidRPr="002750AC" w:rsidRDefault="00437075" w:rsidP="002750AC">
            <w:pPr>
              <w:rPr>
                <w:color w:val="000000"/>
                <w:lang w:eastAsia="ru-RU"/>
              </w:rPr>
            </w:pPr>
          </w:p>
        </w:tc>
        <w:tc>
          <w:tcPr>
            <w:tcW w:w="6804" w:type="dxa"/>
            <w:gridSpan w:val="2"/>
            <w:tcBorders>
              <w:bottom w:val="single" w:sz="4" w:space="0" w:color="auto"/>
            </w:tcBorders>
            <w:shd w:val="clear" w:color="auto" w:fill="auto"/>
            <w:vAlign w:val="center"/>
            <w:hideMark/>
          </w:tcPr>
          <w:p w:rsidR="00437075" w:rsidRPr="002750AC" w:rsidRDefault="00437075" w:rsidP="002750AC">
            <w:pPr>
              <w:rPr>
                <w:color w:val="000000"/>
                <w:lang w:eastAsia="ru-RU"/>
              </w:rPr>
            </w:pPr>
            <w:r w:rsidRPr="002750AC">
              <w:rPr>
                <w:color w:val="000000"/>
                <w:lang w:eastAsia="ru-RU"/>
              </w:rPr>
              <w:t>1.</w:t>
            </w:r>
            <w:r w:rsidR="00447403" w:rsidRPr="002750AC">
              <w:rPr>
                <w:color w:val="000000"/>
                <w:lang w:eastAsia="ru-RU"/>
              </w:rPr>
              <w:t>2</w:t>
            </w:r>
            <w:r w:rsidRPr="002750AC">
              <w:rPr>
                <w:color w:val="000000"/>
                <w:lang w:eastAsia="ru-RU"/>
              </w:rPr>
              <w:t>.1.</w:t>
            </w:r>
            <w:r w:rsidR="00611DFD" w:rsidRPr="002750AC">
              <w:rPr>
                <w:color w:val="000000"/>
                <w:lang w:val="kk-KZ" w:eastAsia="ru-RU"/>
              </w:rPr>
              <w:t>4</w:t>
            </w:r>
            <w:r w:rsidRPr="002750AC">
              <w:rPr>
                <w:color w:val="000000"/>
                <w:lang w:eastAsia="ru-RU"/>
              </w:rPr>
              <w:t xml:space="preserve"> Ағылшын тілінде (ті</w:t>
            </w:r>
            <w:r w:rsidR="00964AD1" w:rsidRPr="002750AC">
              <w:rPr>
                <w:color w:val="000000"/>
                <w:lang w:eastAsia="ru-RU"/>
              </w:rPr>
              <w:t xml:space="preserve">л кафедраларынан басқа) </w:t>
            </w:r>
            <w:proofErr w:type="gramStart"/>
            <w:r w:rsidR="00964AD1" w:rsidRPr="002750AC">
              <w:rPr>
                <w:color w:val="000000"/>
                <w:lang w:eastAsia="ru-RU"/>
              </w:rPr>
              <w:t>п</w:t>
            </w:r>
            <w:proofErr w:type="gramEnd"/>
            <w:r w:rsidR="00964AD1" w:rsidRPr="002750AC">
              <w:rPr>
                <w:color w:val="000000"/>
                <w:lang w:eastAsia="ru-RU"/>
              </w:rPr>
              <w:t xml:space="preserve">әндер </w:t>
            </w:r>
            <w:r w:rsidRPr="002750AC">
              <w:rPr>
                <w:color w:val="000000"/>
                <w:lang w:eastAsia="ru-RU"/>
              </w:rPr>
              <w:t xml:space="preserve">бойынша мастер класстар (ашық сабақтар)  өткізу </w:t>
            </w:r>
          </w:p>
        </w:tc>
        <w:tc>
          <w:tcPr>
            <w:tcW w:w="993" w:type="dxa"/>
            <w:gridSpan w:val="2"/>
            <w:vMerge/>
            <w:shd w:val="clear" w:color="auto" w:fill="auto"/>
            <w:vAlign w:val="center"/>
            <w:hideMark/>
          </w:tcPr>
          <w:p w:rsidR="00437075" w:rsidRPr="002750AC" w:rsidRDefault="00437075" w:rsidP="002750AC">
            <w:pPr>
              <w:jc w:val="center"/>
              <w:rPr>
                <w:color w:val="000000"/>
                <w:lang w:eastAsia="ru-RU"/>
              </w:rPr>
            </w:pPr>
          </w:p>
        </w:tc>
        <w:tc>
          <w:tcPr>
            <w:tcW w:w="1651"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30</w:t>
            </w:r>
          </w:p>
        </w:tc>
        <w:tc>
          <w:tcPr>
            <w:tcW w:w="2693" w:type="dxa"/>
            <w:gridSpan w:val="3"/>
            <w:shd w:val="clear" w:color="auto" w:fill="auto"/>
            <w:vAlign w:val="center"/>
            <w:hideMark/>
          </w:tcPr>
          <w:p w:rsidR="00437075" w:rsidRPr="002750AC" w:rsidRDefault="00964AD1" w:rsidP="002750AC">
            <w:pPr>
              <w:rPr>
                <w:color w:val="000000"/>
                <w:lang w:val="kk-KZ" w:eastAsia="ru-RU"/>
              </w:rPr>
            </w:pPr>
            <w:r w:rsidRPr="002750AC">
              <w:rPr>
                <w:color w:val="000000"/>
                <w:lang w:val="kk-KZ" w:eastAsia="ru-RU"/>
              </w:rPr>
              <w:t>ЖТ</w:t>
            </w:r>
            <w:r w:rsidR="00437075" w:rsidRPr="002750AC">
              <w:rPr>
                <w:color w:val="000000"/>
                <w:lang w:eastAsia="ru-RU"/>
              </w:rPr>
              <w:t xml:space="preserve"> сабақ туралы пікір</w:t>
            </w:r>
            <w:r w:rsidRPr="002750AC">
              <w:rPr>
                <w:color w:val="000000"/>
                <w:lang w:val="kk-KZ" w:eastAsia="ru-RU"/>
              </w:rPr>
              <w:t>і</w:t>
            </w:r>
          </w:p>
        </w:tc>
      </w:tr>
      <w:tr w:rsidR="00437075" w:rsidRPr="002750AC" w:rsidTr="00AB00D4">
        <w:trPr>
          <w:gridAfter w:val="1"/>
          <w:wAfter w:w="43" w:type="dxa"/>
          <w:trHeight w:val="315"/>
        </w:trPr>
        <w:tc>
          <w:tcPr>
            <w:tcW w:w="15038" w:type="dxa"/>
            <w:gridSpan w:val="18"/>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437075" w:rsidRPr="002750AC" w:rsidRDefault="00437075" w:rsidP="002750AC">
            <w:pPr>
              <w:jc w:val="center"/>
              <w:rPr>
                <w:b/>
                <w:bCs/>
                <w:color w:val="000000"/>
                <w:lang w:eastAsia="ru-RU"/>
              </w:rPr>
            </w:pPr>
            <w:r w:rsidRPr="002750AC">
              <w:rPr>
                <w:b/>
                <w:bCs/>
                <w:color w:val="000000"/>
                <w:lang w:eastAsia="ru-RU"/>
              </w:rPr>
              <w:t>БАҒЫТЫ: АДАМИ КАПИТАЛДЫ ДАМЫТУ</w:t>
            </w:r>
          </w:p>
        </w:tc>
      </w:tr>
      <w:tr w:rsidR="00E24A09" w:rsidRPr="002750AC" w:rsidTr="002D25EC">
        <w:trPr>
          <w:gridAfter w:val="2"/>
          <w:wAfter w:w="89" w:type="dxa"/>
          <w:trHeight w:val="315"/>
        </w:trPr>
        <w:tc>
          <w:tcPr>
            <w:tcW w:w="22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A09" w:rsidRPr="002750AC" w:rsidRDefault="00E24A09" w:rsidP="002750AC">
            <w:pPr>
              <w:jc w:val="center"/>
              <w:rPr>
                <w:color w:val="000000"/>
                <w:lang w:eastAsia="ru-RU"/>
              </w:rPr>
            </w:pPr>
            <w:r w:rsidRPr="002750AC">
              <w:rPr>
                <w:color w:val="000000"/>
                <w:lang w:eastAsia="ru-RU"/>
              </w:rPr>
              <w:t>Міндет 2.1. Кадрлық әлеуетті арттыру</w:t>
            </w:r>
          </w:p>
          <w:p w:rsidR="00E24A09" w:rsidRPr="002750AC" w:rsidRDefault="00E24A09" w:rsidP="002750AC">
            <w:pPr>
              <w:jc w:val="center"/>
              <w:rPr>
                <w:color w:val="000000"/>
                <w:lang w:eastAsia="ru-RU"/>
              </w:rPr>
            </w:pP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E24A09" w:rsidRPr="002750AC" w:rsidRDefault="00E24A09" w:rsidP="002750AC">
            <w:pPr>
              <w:rPr>
                <w:color w:val="000000"/>
                <w:lang w:eastAsia="ru-RU"/>
              </w:rPr>
            </w:pPr>
            <w:r w:rsidRPr="002750AC">
              <w:rPr>
                <w:color w:val="000000"/>
                <w:lang w:eastAsia="ru-RU"/>
              </w:rPr>
              <w:t xml:space="preserve">2.1.1. Біліктілікті арттыру (54 сағаттан кем емес) (5 реттен артық емес)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A09" w:rsidRPr="002750AC" w:rsidRDefault="00E24A09" w:rsidP="002750AC">
            <w:pPr>
              <w:jc w:val="center"/>
              <w:rPr>
                <w:color w:val="000000"/>
                <w:lang w:eastAsia="ru-RU"/>
              </w:rPr>
            </w:pPr>
            <w:r w:rsidRPr="002750AC">
              <w:rPr>
                <w:color w:val="000000"/>
                <w:lang w:eastAsia="ru-RU"/>
              </w:rPr>
              <w:t> </w:t>
            </w:r>
          </w:p>
        </w:tc>
        <w:tc>
          <w:tcPr>
            <w:tcW w:w="16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A09" w:rsidRPr="002750AC" w:rsidRDefault="00E24A09" w:rsidP="002750AC">
            <w:pPr>
              <w:jc w:val="center"/>
              <w:rPr>
                <w:color w:val="000000"/>
                <w:lang w:eastAsia="ru-RU"/>
              </w:rPr>
            </w:pPr>
            <w:r w:rsidRPr="002750AC">
              <w:rPr>
                <w:color w:val="000000"/>
                <w:lang w:eastAsia="ru-RU"/>
              </w:rPr>
              <w:t>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4A09" w:rsidRPr="002750AC" w:rsidRDefault="00E24A09" w:rsidP="002750AC">
            <w:pPr>
              <w:rPr>
                <w:color w:val="000000"/>
                <w:lang w:eastAsia="ru-RU"/>
              </w:rPr>
            </w:pPr>
            <w:r w:rsidRPr="002750AC">
              <w:rPr>
                <w:color w:val="000000"/>
                <w:lang w:eastAsia="ru-RU"/>
              </w:rPr>
              <w:t> </w:t>
            </w:r>
          </w:p>
        </w:tc>
      </w:tr>
      <w:tr w:rsidR="00E24A09" w:rsidRPr="002750AC" w:rsidTr="002D25EC">
        <w:trPr>
          <w:gridAfter w:val="2"/>
          <w:wAfter w:w="89" w:type="dxa"/>
          <w:trHeight w:val="315"/>
        </w:trPr>
        <w:tc>
          <w:tcPr>
            <w:tcW w:w="2284" w:type="dxa"/>
            <w:gridSpan w:val="5"/>
            <w:vMerge/>
            <w:tcBorders>
              <w:top w:val="single" w:sz="4" w:space="0" w:color="auto"/>
              <w:left w:val="single" w:sz="4" w:space="0" w:color="auto"/>
              <w:bottom w:val="single" w:sz="4" w:space="0" w:color="auto"/>
              <w:right w:val="single" w:sz="4" w:space="0" w:color="auto"/>
            </w:tcBorders>
            <w:vAlign w:val="center"/>
            <w:hideMark/>
          </w:tcPr>
          <w:p w:rsidR="00E24A09" w:rsidRPr="002750AC" w:rsidRDefault="00E24A09" w:rsidP="002750AC">
            <w:pPr>
              <w:rPr>
                <w:color w:val="000000"/>
                <w:lang w:eastAsia="ru-RU"/>
              </w:rPr>
            </w:pP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24A09" w:rsidRPr="002750AC" w:rsidRDefault="00E24A09" w:rsidP="002750AC">
            <w:pPr>
              <w:rPr>
                <w:color w:val="000000"/>
                <w:lang w:eastAsia="ru-RU"/>
              </w:rPr>
            </w:pPr>
            <w:r w:rsidRPr="002750AC">
              <w:rPr>
                <w:color w:val="000000"/>
                <w:lang w:eastAsia="ru-RU"/>
              </w:rPr>
              <w:t> </w:t>
            </w:r>
          </w:p>
        </w:tc>
        <w:tc>
          <w:tcPr>
            <w:tcW w:w="68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24A09" w:rsidRPr="002750AC" w:rsidRDefault="00E24A09" w:rsidP="002750AC">
            <w:pPr>
              <w:rPr>
                <w:color w:val="000000"/>
                <w:lang w:eastAsia="ru-RU"/>
              </w:rPr>
            </w:pPr>
            <w:r w:rsidRPr="002750AC">
              <w:rPr>
                <w:color w:val="000000"/>
                <w:lang w:eastAsia="ru-RU"/>
              </w:rPr>
              <w:t>2.1.1.1. ҚР-да және жақын шетелдерде</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A09" w:rsidRPr="002750AC" w:rsidRDefault="00E24A09" w:rsidP="002750AC">
            <w:pPr>
              <w:jc w:val="center"/>
              <w:rPr>
                <w:color w:val="000000"/>
                <w:lang w:eastAsia="ru-RU"/>
              </w:rPr>
            </w:pPr>
            <w:r w:rsidRPr="002750AC">
              <w:rPr>
                <w:color w:val="000000"/>
                <w:lang w:eastAsia="ru-RU"/>
              </w:rPr>
              <w:t>саны</w:t>
            </w:r>
          </w:p>
        </w:tc>
        <w:tc>
          <w:tcPr>
            <w:tcW w:w="16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A09" w:rsidRPr="002750AC" w:rsidRDefault="00E24A09" w:rsidP="002750AC">
            <w:pPr>
              <w:jc w:val="center"/>
              <w:rPr>
                <w:color w:val="000000"/>
                <w:lang w:eastAsia="ru-RU"/>
              </w:rPr>
            </w:pPr>
            <w:r w:rsidRPr="002750AC">
              <w:rPr>
                <w:color w:val="000000"/>
                <w:lang w:eastAsia="ru-RU"/>
              </w:rPr>
              <w:t>15</w:t>
            </w:r>
          </w:p>
        </w:tc>
        <w:tc>
          <w:tcPr>
            <w:tcW w:w="269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A09" w:rsidRPr="002750AC" w:rsidRDefault="00E24A09" w:rsidP="002750AC">
            <w:pPr>
              <w:rPr>
                <w:color w:val="000000"/>
                <w:lang w:eastAsia="ru-RU"/>
              </w:rPr>
            </w:pPr>
            <w:r w:rsidRPr="002750AC">
              <w:rPr>
                <w:color w:val="000000"/>
                <w:lang w:eastAsia="ru-RU"/>
              </w:rPr>
              <w:t>КБ немесе ҮББИ бұйрығы, сертификаттар (КК жоспары), онлайн курстар үшін – скриншот және төлем туралы түбіртек, сертификат</w:t>
            </w:r>
          </w:p>
        </w:tc>
      </w:tr>
      <w:tr w:rsidR="00E24A09" w:rsidRPr="002750AC" w:rsidTr="002D25EC">
        <w:trPr>
          <w:gridAfter w:val="2"/>
          <w:wAfter w:w="89" w:type="dxa"/>
          <w:trHeight w:val="315"/>
        </w:trPr>
        <w:tc>
          <w:tcPr>
            <w:tcW w:w="2284" w:type="dxa"/>
            <w:gridSpan w:val="5"/>
            <w:vMerge/>
            <w:tcBorders>
              <w:top w:val="single" w:sz="4" w:space="0" w:color="auto"/>
              <w:left w:val="single" w:sz="4" w:space="0" w:color="auto"/>
              <w:right w:val="single" w:sz="4" w:space="0" w:color="auto"/>
            </w:tcBorders>
            <w:vAlign w:val="center"/>
            <w:hideMark/>
          </w:tcPr>
          <w:p w:rsidR="00E24A09" w:rsidRPr="002750AC" w:rsidRDefault="00E24A09" w:rsidP="002750AC">
            <w:pPr>
              <w:rPr>
                <w:color w:val="000000"/>
                <w:lang w:eastAsia="ru-RU"/>
              </w:rPr>
            </w:pPr>
          </w:p>
        </w:tc>
        <w:tc>
          <w:tcPr>
            <w:tcW w:w="567" w:type="dxa"/>
            <w:gridSpan w:val="3"/>
            <w:vMerge/>
            <w:tcBorders>
              <w:top w:val="single" w:sz="4" w:space="0" w:color="auto"/>
              <w:left w:val="single" w:sz="4" w:space="0" w:color="auto"/>
            </w:tcBorders>
            <w:vAlign w:val="center"/>
            <w:hideMark/>
          </w:tcPr>
          <w:p w:rsidR="00E24A09" w:rsidRPr="002750AC" w:rsidRDefault="00E24A09" w:rsidP="002750AC">
            <w:pPr>
              <w:rPr>
                <w:color w:val="000000"/>
                <w:lang w:eastAsia="ru-RU"/>
              </w:rPr>
            </w:pPr>
          </w:p>
        </w:tc>
        <w:tc>
          <w:tcPr>
            <w:tcW w:w="6804" w:type="dxa"/>
            <w:gridSpan w:val="2"/>
            <w:tcBorders>
              <w:top w:val="single" w:sz="4" w:space="0" w:color="auto"/>
            </w:tcBorders>
            <w:shd w:val="clear" w:color="000000" w:fill="FFFFFF"/>
            <w:vAlign w:val="center"/>
            <w:hideMark/>
          </w:tcPr>
          <w:p w:rsidR="00E24A09" w:rsidRPr="002750AC" w:rsidRDefault="00E24A09" w:rsidP="002750AC">
            <w:pPr>
              <w:rPr>
                <w:color w:val="000000"/>
                <w:lang w:eastAsia="ru-RU"/>
              </w:rPr>
            </w:pPr>
            <w:r w:rsidRPr="002750AC">
              <w:rPr>
                <w:color w:val="000000"/>
                <w:lang w:eastAsia="ru-RU"/>
              </w:rPr>
              <w:t>2.1.1.2. алыс шет елдерде</w:t>
            </w:r>
          </w:p>
        </w:tc>
        <w:tc>
          <w:tcPr>
            <w:tcW w:w="993" w:type="dxa"/>
            <w:gridSpan w:val="2"/>
            <w:vMerge/>
            <w:tcBorders>
              <w:top w:val="single" w:sz="4" w:space="0" w:color="auto"/>
            </w:tcBorders>
            <w:vAlign w:val="center"/>
            <w:hideMark/>
          </w:tcPr>
          <w:p w:rsidR="00E24A09" w:rsidRPr="002750AC" w:rsidRDefault="00E24A09" w:rsidP="002750AC">
            <w:pPr>
              <w:jc w:val="center"/>
              <w:rPr>
                <w:color w:val="000000"/>
                <w:lang w:eastAsia="ru-RU"/>
              </w:rPr>
            </w:pPr>
          </w:p>
        </w:tc>
        <w:tc>
          <w:tcPr>
            <w:tcW w:w="1651" w:type="dxa"/>
            <w:gridSpan w:val="2"/>
            <w:tcBorders>
              <w:top w:val="single" w:sz="4" w:space="0" w:color="auto"/>
            </w:tcBorders>
            <w:shd w:val="clear" w:color="auto" w:fill="auto"/>
            <w:vAlign w:val="center"/>
            <w:hideMark/>
          </w:tcPr>
          <w:p w:rsidR="00E24A09" w:rsidRPr="002750AC" w:rsidRDefault="00E24A09" w:rsidP="002750AC">
            <w:pPr>
              <w:jc w:val="center"/>
              <w:rPr>
                <w:color w:val="000000"/>
                <w:lang w:eastAsia="ru-RU"/>
              </w:rPr>
            </w:pPr>
            <w:r w:rsidRPr="002750AC">
              <w:rPr>
                <w:color w:val="000000"/>
                <w:lang w:eastAsia="ru-RU"/>
              </w:rPr>
              <w:t>20</w:t>
            </w:r>
          </w:p>
        </w:tc>
        <w:tc>
          <w:tcPr>
            <w:tcW w:w="2693" w:type="dxa"/>
            <w:gridSpan w:val="3"/>
            <w:vMerge/>
            <w:tcBorders>
              <w:top w:val="single" w:sz="4" w:space="0" w:color="auto"/>
            </w:tcBorders>
            <w:shd w:val="clear" w:color="auto" w:fill="auto"/>
            <w:vAlign w:val="center"/>
            <w:hideMark/>
          </w:tcPr>
          <w:p w:rsidR="00E24A09" w:rsidRPr="002750AC" w:rsidRDefault="00E24A09" w:rsidP="002750AC">
            <w:pPr>
              <w:rPr>
                <w:color w:val="000000"/>
                <w:lang w:eastAsia="ru-RU"/>
              </w:rPr>
            </w:pPr>
          </w:p>
        </w:tc>
      </w:tr>
      <w:tr w:rsidR="00E24A09" w:rsidRPr="002750AC" w:rsidTr="00AB00D4">
        <w:trPr>
          <w:gridAfter w:val="2"/>
          <w:wAfter w:w="89" w:type="dxa"/>
          <w:trHeight w:val="393"/>
        </w:trPr>
        <w:tc>
          <w:tcPr>
            <w:tcW w:w="2284" w:type="dxa"/>
            <w:gridSpan w:val="5"/>
            <w:vMerge/>
            <w:tcBorders>
              <w:left w:val="single" w:sz="4" w:space="0" w:color="auto"/>
              <w:right w:val="single" w:sz="4" w:space="0" w:color="auto"/>
            </w:tcBorders>
            <w:vAlign w:val="center"/>
            <w:hideMark/>
          </w:tcPr>
          <w:p w:rsidR="00E24A09" w:rsidRPr="002750AC" w:rsidRDefault="00E24A09" w:rsidP="002750AC">
            <w:pPr>
              <w:rPr>
                <w:color w:val="000000"/>
                <w:lang w:eastAsia="ru-RU"/>
              </w:rPr>
            </w:pPr>
          </w:p>
        </w:tc>
        <w:tc>
          <w:tcPr>
            <w:tcW w:w="567" w:type="dxa"/>
            <w:gridSpan w:val="3"/>
            <w:vMerge/>
            <w:tcBorders>
              <w:left w:val="single" w:sz="4" w:space="0" w:color="auto"/>
            </w:tcBorders>
            <w:vAlign w:val="center"/>
            <w:hideMark/>
          </w:tcPr>
          <w:p w:rsidR="00E24A09" w:rsidRPr="002750AC" w:rsidRDefault="00E24A09" w:rsidP="002750AC">
            <w:pPr>
              <w:rPr>
                <w:color w:val="000000"/>
                <w:lang w:eastAsia="ru-RU"/>
              </w:rPr>
            </w:pPr>
          </w:p>
        </w:tc>
        <w:tc>
          <w:tcPr>
            <w:tcW w:w="6804" w:type="dxa"/>
            <w:gridSpan w:val="2"/>
            <w:shd w:val="clear" w:color="000000" w:fill="FFFFFF"/>
            <w:vAlign w:val="center"/>
            <w:hideMark/>
          </w:tcPr>
          <w:p w:rsidR="00E24A09" w:rsidRPr="002750AC" w:rsidRDefault="00E24A09" w:rsidP="002750AC">
            <w:pPr>
              <w:rPr>
                <w:color w:val="000000"/>
                <w:lang w:eastAsia="ru-RU"/>
              </w:rPr>
            </w:pPr>
            <w:r w:rsidRPr="002750AC">
              <w:rPr>
                <w:color w:val="000000"/>
                <w:lang w:eastAsia="ru-RU"/>
              </w:rPr>
              <w:t>2.1.1.3. елдегі жоғары технологиялық кәсіпорындардағы тағылымдама</w:t>
            </w:r>
          </w:p>
        </w:tc>
        <w:tc>
          <w:tcPr>
            <w:tcW w:w="993" w:type="dxa"/>
            <w:gridSpan w:val="2"/>
            <w:vMerge/>
            <w:vAlign w:val="center"/>
            <w:hideMark/>
          </w:tcPr>
          <w:p w:rsidR="00E24A09" w:rsidRPr="002750AC" w:rsidRDefault="00E24A09" w:rsidP="002750AC">
            <w:pPr>
              <w:jc w:val="center"/>
              <w:rPr>
                <w:color w:val="000000"/>
                <w:lang w:eastAsia="ru-RU"/>
              </w:rPr>
            </w:pPr>
          </w:p>
        </w:tc>
        <w:tc>
          <w:tcPr>
            <w:tcW w:w="1651" w:type="dxa"/>
            <w:gridSpan w:val="2"/>
            <w:shd w:val="clear" w:color="auto" w:fill="auto"/>
            <w:vAlign w:val="center"/>
            <w:hideMark/>
          </w:tcPr>
          <w:p w:rsidR="00E24A09" w:rsidRPr="002750AC" w:rsidRDefault="00E24A09" w:rsidP="002750AC">
            <w:pPr>
              <w:jc w:val="center"/>
              <w:rPr>
                <w:color w:val="000000"/>
                <w:lang w:eastAsia="ru-RU"/>
              </w:rPr>
            </w:pPr>
            <w:r w:rsidRPr="002750AC">
              <w:rPr>
                <w:color w:val="000000"/>
                <w:lang w:eastAsia="ru-RU"/>
              </w:rPr>
              <w:t>20</w:t>
            </w:r>
          </w:p>
        </w:tc>
        <w:tc>
          <w:tcPr>
            <w:tcW w:w="2693" w:type="dxa"/>
            <w:gridSpan w:val="3"/>
            <w:vMerge/>
            <w:shd w:val="clear" w:color="auto" w:fill="auto"/>
            <w:vAlign w:val="center"/>
            <w:hideMark/>
          </w:tcPr>
          <w:p w:rsidR="00E24A09" w:rsidRPr="002750AC" w:rsidRDefault="00E24A09" w:rsidP="002750AC">
            <w:pPr>
              <w:rPr>
                <w:color w:val="000000"/>
                <w:lang w:eastAsia="ru-RU"/>
              </w:rPr>
            </w:pPr>
          </w:p>
        </w:tc>
      </w:tr>
      <w:tr w:rsidR="00E24A09" w:rsidRPr="002750AC" w:rsidTr="00AB00D4">
        <w:trPr>
          <w:gridAfter w:val="2"/>
          <w:wAfter w:w="89" w:type="dxa"/>
          <w:trHeight w:val="90"/>
        </w:trPr>
        <w:tc>
          <w:tcPr>
            <w:tcW w:w="2284" w:type="dxa"/>
            <w:gridSpan w:val="5"/>
            <w:vMerge/>
            <w:tcBorders>
              <w:left w:val="single" w:sz="4" w:space="0" w:color="auto"/>
              <w:right w:val="single" w:sz="4" w:space="0" w:color="auto"/>
            </w:tcBorders>
            <w:vAlign w:val="center"/>
            <w:hideMark/>
          </w:tcPr>
          <w:p w:rsidR="00E24A09" w:rsidRPr="002750AC" w:rsidRDefault="00E24A09" w:rsidP="002750AC">
            <w:pPr>
              <w:rPr>
                <w:color w:val="000000"/>
                <w:lang w:eastAsia="ru-RU"/>
              </w:rPr>
            </w:pPr>
          </w:p>
        </w:tc>
        <w:tc>
          <w:tcPr>
            <w:tcW w:w="7371" w:type="dxa"/>
            <w:gridSpan w:val="5"/>
            <w:tcBorders>
              <w:left w:val="single" w:sz="4" w:space="0" w:color="auto"/>
            </w:tcBorders>
            <w:shd w:val="clear" w:color="000000" w:fill="FFFFFF"/>
            <w:vAlign w:val="center"/>
            <w:hideMark/>
          </w:tcPr>
          <w:p w:rsidR="00E24A09" w:rsidRPr="002750AC" w:rsidRDefault="00E24A09" w:rsidP="002750AC">
            <w:pPr>
              <w:rPr>
                <w:color w:val="000000"/>
                <w:lang w:eastAsia="ru-RU"/>
              </w:rPr>
            </w:pPr>
            <w:r w:rsidRPr="002750AC">
              <w:rPr>
                <w:color w:val="000000"/>
                <w:lang w:eastAsia="ru-RU"/>
              </w:rPr>
              <w:t>2.1.2. Тағылымдамадан өту:</w:t>
            </w:r>
          </w:p>
        </w:tc>
        <w:tc>
          <w:tcPr>
            <w:tcW w:w="993" w:type="dxa"/>
            <w:gridSpan w:val="2"/>
            <w:vMerge/>
            <w:shd w:val="clear" w:color="auto" w:fill="auto"/>
            <w:vAlign w:val="center"/>
            <w:hideMark/>
          </w:tcPr>
          <w:p w:rsidR="00E24A09" w:rsidRPr="002750AC" w:rsidRDefault="00E24A09" w:rsidP="002750AC">
            <w:pPr>
              <w:jc w:val="center"/>
              <w:rPr>
                <w:color w:val="000000"/>
                <w:lang w:eastAsia="ru-RU"/>
              </w:rPr>
            </w:pPr>
          </w:p>
        </w:tc>
        <w:tc>
          <w:tcPr>
            <w:tcW w:w="1651" w:type="dxa"/>
            <w:gridSpan w:val="2"/>
            <w:shd w:val="clear" w:color="auto" w:fill="auto"/>
            <w:vAlign w:val="center"/>
            <w:hideMark/>
          </w:tcPr>
          <w:p w:rsidR="00E24A09" w:rsidRPr="002750AC" w:rsidRDefault="00E24A09" w:rsidP="002750AC">
            <w:pPr>
              <w:jc w:val="center"/>
              <w:rPr>
                <w:color w:val="000000"/>
                <w:lang w:eastAsia="ru-RU"/>
              </w:rPr>
            </w:pPr>
            <w:r w:rsidRPr="002750AC">
              <w:rPr>
                <w:color w:val="000000"/>
                <w:lang w:eastAsia="ru-RU"/>
              </w:rPr>
              <w:t> </w:t>
            </w:r>
          </w:p>
        </w:tc>
        <w:tc>
          <w:tcPr>
            <w:tcW w:w="2693" w:type="dxa"/>
            <w:gridSpan w:val="3"/>
            <w:shd w:val="clear" w:color="auto" w:fill="auto"/>
            <w:vAlign w:val="center"/>
            <w:hideMark/>
          </w:tcPr>
          <w:p w:rsidR="00E24A09" w:rsidRPr="002750AC" w:rsidRDefault="00E24A09" w:rsidP="002750AC">
            <w:pPr>
              <w:rPr>
                <w:color w:val="000000"/>
                <w:lang w:eastAsia="ru-RU"/>
              </w:rPr>
            </w:pPr>
            <w:r w:rsidRPr="002750AC">
              <w:rPr>
                <w:color w:val="000000"/>
                <w:lang w:eastAsia="ru-RU"/>
              </w:rPr>
              <w:t> </w:t>
            </w:r>
          </w:p>
        </w:tc>
      </w:tr>
      <w:tr w:rsidR="00E24A09" w:rsidRPr="002750AC" w:rsidTr="002750AC">
        <w:trPr>
          <w:gridAfter w:val="2"/>
          <w:wAfter w:w="89" w:type="dxa"/>
          <w:trHeight w:val="93"/>
        </w:trPr>
        <w:tc>
          <w:tcPr>
            <w:tcW w:w="2284" w:type="dxa"/>
            <w:gridSpan w:val="5"/>
            <w:vMerge/>
            <w:tcBorders>
              <w:left w:val="single" w:sz="4" w:space="0" w:color="auto"/>
              <w:right w:val="single" w:sz="4" w:space="0" w:color="auto"/>
            </w:tcBorders>
            <w:vAlign w:val="center"/>
            <w:hideMark/>
          </w:tcPr>
          <w:p w:rsidR="00E24A09" w:rsidRPr="002750AC" w:rsidRDefault="00E24A09" w:rsidP="002750AC">
            <w:pPr>
              <w:rPr>
                <w:color w:val="000000"/>
                <w:lang w:eastAsia="ru-RU"/>
              </w:rPr>
            </w:pPr>
          </w:p>
        </w:tc>
        <w:tc>
          <w:tcPr>
            <w:tcW w:w="567" w:type="dxa"/>
            <w:gridSpan w:val="3"/>
            <w:vMerge w:val="restart"/>
            <w:tcBorders>
              <w:left w:val="single" w:sz="4" w:space="0" w:color="auto"/>
            </w:tcBorders>
            <w:shd w:val="clear" w:color="000000" w:fill="FFFFFF"/>
            <w:vAlign w:val="center"/>
            <w:hideMark/>
          </w:tcPr>
          <w:p w:rsidR="00E24A09" w:rsidRPr="002750AC" w:rsidRDefault="00E24A09" w:rsidP="002750AC">
            <w:pPr>
              <w:rPr>
                <w:color w:val="000000"/>
                <w:lang w:eastAsia="ru-RU"/>
              </w:rPr>
            </w:pPr>
          </w:p>
        </w:tc>
        <w:tc>
          <w:tcPr>
            <w:tcW w:w="6804" w:type="dxa"/>
            <w:gridSpan w:val="2"/>
            <w:shd w:val="clear" w:color="000000" w:fill="FFFFFF"/>
            <w:vAlign w:val="center"/>
            <w:hideMark/>
          </w:tcPr>
          <w:p w:rsidR="00E24A09" w:rsidRPr="002750AC" w:rsidRDefault="00E24A09" w:rsidP="002750AC">
            <w:pPr>
              <w:rPr>
                <w:color w:val="000000"/>
                <w:lang w:eastAsia="ru-RU"/>
              </w:rPr>
            </w:pPr>
            <w:r w:rsidRPr="002750AC">
              <w:rPr>
                <w:color w:val="000000"/>
                <w:lang w:eastAsia="ru-RU"/>
              </w:rPr>
              <w:t>2.1.2.1. жақын шетел</w:t>
            </w:r>
          </w:p>
        </w:tc>
        <w:tc>
          <w:tcPr>
            <w:tcW w:w="993" w:type="dxa"/>
            <w:gridSpan w:val="2"/>
            <w:vMerge/>
            <w:shd w:val="clear" w:color="auto" w:fill="auto"/>
            <w:vAlign w:val="center"/>
            <w:hideMark/>
          </w:tcPr>
          <w:p w:rsidR="00E24A09" w:rsidRPr="002750AC" w:rsidRDefault="00E24A09" w:rsidP="002750AC">
            <w:pPr>
              <w:jc w:val="center"/>
              <w:rPr>
                <w:color w:val="000000"/>
                <w:lang w:eastAsia="ru-RU"/>
              </w:rPr>
            </w:pPr>
          </w:p>
        </w:tc>
        <w:tc>
          <w:tcPr>
            <w:tcW w:w="1651" w:type="dxa"/>
            <w:gridSpan w:val="2"/>
            <w:shd w:val="clear" w:color="auto" w:fill="auto"/>
            <w:vAlign w:val="center"/>
            <w:hideMark/>
          </w:tcPr>
          <w:p w:rsidR="00E24A09" w:rsidRPr="002750AC" w:rsidRDefault="00681D9B" w:rsidP="002750AC">
            <w:pPr>
              <w:jc w:val="center"/>
              <w:rPr>
                <w:color w:val="000000"/>
                <w:lang w:val="kk-KZ" w:eastAsia="ru-RU"/>
              </w:rPr>
            </w:pPr>
            <w:r w:rsidRPr="002750AC">
              <w:rPr>
                <w:color w:val="000000"/>
                <w:lang w:val="kk-KZ" w:eastAsia="ru-RU"/>
              </w:rPr>
              <w:t>20</w:t>
            </w:r>
          </w:p>
        </w:tc>
        <w:tc>
          <w:tcPr>
            <w:tcW w:w="2693" w:type="dxa"/>
            <w:gridSpan w:val="3"/>
            <w:vMerge w:val="restart"/>
            <w:shd w:val="clear" w:color="auto" w:fill="auto"/>
            <w:vAlign w:val="center"/>
            <w:hideMark/>
          </w:tcPr>
          <w:p w:rsidR="00E24A09" w:rsidRPr="002750AC" w:rsidRDefault="00E24A09" w:rsidP="002750AC">
            <w:pPr>
              <w:rPr>
                <w:color w:val="000000"/>
                <w:lang w:eastAsia="ru-RU"/>
              </w:rPr>
            </w:pPr>
            <w:r w:rsidRPr="002750AC">
              <w:rPr>
                <w:color w:val="000000"/>
                <w:lang w:eastAsia="ru-RU"/>
              </w:rPr>
              <w:t>КБ бұйрығы, сертификаттар</w:t>
            </w:r>
          </w:p>
        </w:tc>
      </w:tr>
      <w:tr w:rsidR="00E24A09" w:rsidRPr="002750AC" w:rsidTr="002750AC">
        <w:trPr>
          <w:gridAfter w:val="2"/>
          <w:wAfter w:w="89" w:type="dxa"/>
          <w:trHeight w:val="98"/>
        </w:trPr>
        <w:tc>
          <w:tcPr>
            <w:tcW w:w="2284" w:type="dxa"/>
            <w:gridSpan w:val="5"/>
            <w:vMerge/>
            <w:tcBorders>
              <w:left w:val="single" w:sz="4" w:space="0" w:color="auto"/>
              <w:right w:val="single" w:sz="4" w:space="0" w:color="auto"/>
            </w:tcBorders>
            <w:vAlign w:val="center"/>
            <w:hideMark/>
          </w:tcPr>
          <w:p w:rsidR="00E24A09" w:rsidRPr="002750AC" w:rsidRDefault="00E24A09" w:rsidP="002750AC">
            <w:pPr>
              <w:rPr>
                <w:color w:val="000000"/>
                <w:lang w:eastAsia="ru-RU"/>
              </w:rPr>
            </w:pPr>
          </w:p>
        </w:tc>
        <w:tc>
          <w:tcPr>
            <w:tcW w:w="567" w:type="dxa"/>
            <w:gridSpan w:val="3"/>
            <w:vMerge/>
            <w:tcBorders>
              <w:left w:val="single" w:sz="4" w:space="0" w:color="auto"/>
            </w:tcBorders>
            <w:shd w:val="clear" w:color="000000" w:fill="FFFFFF"/>
            <w:vAlign w:val="center"/>
            <w:hideMark/>
          </w:tcPr>
          <w:p w:rsidR="00E24A09" w:rsidRPr="002750AC" w:rsidRDefault="00E24A09" w:rsidP="002750AC">
            <w:pPr>
              <w:rPr>
                <w:color w:val="000000"/>
                <w:lang w:eastAsia="ru-RU"/>
              </w:rPr>
            </w:pPr>
          </w:p>
        </w:tc>
        <w:tc>
          <w:tcPr>
            <w:tcW w:w="6804" w:type="dxa"/>
            <w:gridSpan w:val="2"/>
            <w:shd w:val="clear" w:color="000000" w:fill="FFFFFF"/>
            <w:vAlign w:val="center"/>
            <w:hideMark/>
          </w:tcPr>
          <w:p w:rsidR="00E24A09" w:rsidRPr="002750AC" w:rsidRDefault="00E24A09" w:rsidP="002750AC">
            <w:pPr>
              <w:rPr>
                <w:color w:val="000000"/>
                <w:lang w:eastAsia="ru-RU"/>
              </w:rPr>
            </w:pPr>
            <w:r w:rsidRPr="002750AC">
              <w:rPr>
                <w:color w:val="000000"/>
                <w:lang w:eastAsia="ru-RU"/>
              </w:rPr>
              <w:t>2.1.2.2. алыс шетел</w:t>
            </w:r>
          </w:p>
        </w:tc>
        <w:tc>
          <w:tcPr>
            <w:tcW w:w="993" w:type="dxa"/>
            <w:gridSpan w:val="2"/>
            <w:vMerge/>
            <w:vAlign w:val="center"/>
            <w:hideMark/>
          </w:tcPr>
          <w:p w:rsidR="00E24A09" w:rsidRPr="002750AC" w:rsidRDefault="00E24A09" w:rsidP="002750AC">
            <w:pPr>
              <w:jc w:val="center"/>
              <w:rPr>
                <w:color w:val="000000"/>
                <w:lang w:eastAsia="ru-RU"/>
              </w:rPr>
            </w:pPr>
          </w:p>
        </w:tc>
        <w:tc>
          <w:tcPr>
            <w:tcW w:w="1651" w:type="dxa"/>
            <w:gridSpan w:val="2"/>
            <w:shd w:val="clear" w:color="auto" w:fill="auto"/>
            <w:vAlign w:val="center"/>
            <w:hideMark/>
          </w:tcPr>
          <w:p w:rsidR="00E24A09" w:rsidRPr="002750AC" w:rsidRDefault="00681D9B" w:rsidP="002750AC">
            <w:pPr>
              <w:jc w:val="center"/>
              <w:rPr>
                <w:color w:val="000000"/>
                <w:lang w:val="kk-KZ" w:eastAsia="ru-RU"/>
              </w:rPr>
            </w:pPr>
            <w:r w:rsidRPr="002750AC">
              <w:rPr>
                <w:color w:val="000000"/>
                <w:lang w:val="kk-KZ" w:eastAsia="ru-RU"/>
              </w:rPr>
              <w:t>25</w:t>
            </w:r>
          </w:p>
        </w:tc>
        <w:tc>
          <w:tcPr>
            <w:tcW w:w="2693" w:type="dxa"/>
            <w:gridSpan w:val="3"/>
            <w:vMerge/>
            <w:shd w:val="clear" w:color="auto" w:fill="auto"/>
            <w:vAlign w:val="center"/>
            <w:hideMark/>
          </w:tcPr>
          <w:p w:rsidR="00E24A09" w:rsidRPr="002750AC" w:rsidRDefault="00E24A09" w:rsidP="002750AC">
            <w:pPr>
              <w:rPr>
                <w:color w:val="000000"/>
                <w:lang w:eastAsia="ru-RU"/>
              </w:rPr>
            </w:pPr>
          </w:p>
        </w:tc>
      </w:tr>
      <w:tr w:rsidR="00E24A09" w:rsidRPr="002750AC" w:rsidTr="00AB00D4">
        <w:trPr>
          <w:gridAfter w:val="2"/>
          <w:wAfter w:w="89" w:type="dxa"/>
          <w:trHeight w:val="954"/>
        </w:trPr>
        <w:tc>
          <w:tcPr>
            <w:tcW w:w="2284" w:type="dxa"/>
            <w:gridSpan w:val="5"/>
            <w:vMerge/>
            <w:tcBorders>
              <w:left w:val="single" w:sz="4" w:space="0" w:color="auto"/>
              <w:right w:val="single" w:sz="4" w:space="0" w:color="auto"/>
            </w:tcBorders>
            <w:vAlign w:val="center"/>
            <w:hideMark/>
          </w:tcPr>
          <w:p w:rsidR="00E24A09" w:rsidRPr="002750AC" w:rsidRDefault="00E24A09" w:rsidP="002750AC">
            <w:pPr>
              <w:rPr>
                <w:color w:val="000000"/>
                <w:lang w:eastAsia="ru-RU"/>
              </w:rPr>
            </w:pPr>
          </w:p>
        </w:tc>
        <w:tc>
          <w:tcPr>
            <w:tcW w:w="7371" w:type="dxa"/>
            <w:gridSpan w:val="5"/>
            <w:tcBorders>
              <w:left w:val="single" w:sz="4" w:space="0" w:color="auto"/>
            </w:tcBorders>
            <w:shd w:val="clear" w:color="000000" w:fill="FFFFFF"/>
            <w:vAlign w:val="center"/>
            <w:hideMark/>
          </w:tcPr>
          <w:p w:rsidR="00E24A09" w:rsidRPr="002750AC" w:rsidRDefault="00E24A09" w:rsidP="002750AC">
            <w:pPr>
              <w:rPr>
                <w:color w:val="000000"/>
                <w:lang w:eastAsia="ru-RU"/>
              </w:rPr>
            </w:pPr>
            <w:r w:rsidRPr="002750AC">
              <w:rPr>
                <w:color w:val="000000"/>
                <w:lang w:eastAsia="ru-RU"/>
              </w:rPr>
              <w:t>2.1.3. Coursera, EdX, Udacity, FutureLearn платформасының базасында кәсіби қызметі бойынша шет тілінде ашық онлайн курстардың сәтті өткендігі туралы сертификаттардың болуы</w:t>
            </w:r>
          </w:p>
        </w:tc>
        <w:tc>
          <w:tcPr>
            <w:tcW w:w="993" w:type="dxa"/>
            <w:gridSpan w:val="2"/>
            <w:vMerge/>
            <w:shd w:val="clear" w:color="auto" w:fill="auto"/>
            <w:vAlign w:val="center"/>
            <w:hideMark/>
          </w:tcPr>
          <w:p w:rsidR="00E24A09" w:rsidRPr="002750AC" w:rsidRDefault="00E24A09" w:rsidP="002750AC">
            <w:pPr>
              <w:jc w:val="center"/>
              <w:rPr>
                <w:color w:val="000000"/>
                <w:lang w:eastAsia="ru-RU"/>
              </w:rPr>
            </w:pPr>
          </w:p>
        </w:tc>
        <w:tc>
          <w:tcPr>
            <w:tcW w:w="1651" w:type="dxa"/>
            <w:gridSpan w:val="2"/>
            <w:shd w:val="clear" w:color="auto" w:fill="auto"/>
            <w:vAlign w:val="center"/>
            <w:hideMark/>
          </w:tcPr>
          <w:p w:rsidR="00E24A09" w:rsidRPr="002750AC" w:rsidRDefault="00E24A09" w:rsidP="002750AC">
            <w:pPr>
              <w:jc w:val="center"/>
              <w:rPr>
                <w:color w:val="000000"/>
                <w:lang w:eastAsia="ru-RU"/>
              </w:rPr>
            </w:pPr>
            <w:r w:rsidRPr="002750AC">
              <w:rPr>
                <w:color w:val="000000"/>
                <w:lang w:eastAsia="ru-RU"/>
              </w:rPr>
              <w:t>50</w:t>
            </w:r>
          </w:p>
        </w:tc>
        <w:tc>
          <w:tcPr>
            <w:tcW w:w="2693" w:type="dxa"/>
            <w:gridSpan w:val="3"/>
            <w:shd w:val="clear" w:color="auto" w:fill="auto"/>
            <w:vAlign w:val="center"/>
            <w:hideMark/>
          </w:tcPr>
          <w:p w:rsidR="00E24A09" w:rsidRPr="002750AC" w:rsidRDefault="00E24A09" w:rsidP="002750AC">
            <w:pPr>
              <w:rPr>
                <w:color w:val="000000"/>
                <w:lang w:val="kk-KZ" w:eastAsia="ru-RU"/>
              </w:rPr>
            </w:pPr>
            <w:r w:rsidRPr="002750AC">
              <w:rPr>
                <w:color w:val="000000"/>
                <w:lang w:eastAsia="ru-RU"/>
              </w:rPr>
              <w:t>Сертификаттар</w:t>
            </w:r>
            <w:r w:rsidR="00BC1B2C" w:rsidRPr="002750AC">
              <w:rPr>
                <w:color w:val="000000"/>
                <w:lang w:val="kk-KZ" w:eastAsia="ru-RU"/>
              </w:rPr>
              <w:t xml:space="preserve"> және әр аптада берілген тапсырманы орындаған скриншоттар.</w:t>
            </w:r>
          </w:p>
        </w:tc>
      </w:tr>
      <w:tr w:rsidR="00E24A09" w:rsidRPr="002750AC" w:rsidTr="00AB00D4">
        <w:trPr>
          <w:gridAfter w:val="2"/>
          <w:wAfter w:w="89" w:type="dxa"/>
          <w:trHeight w:val="205"/>
        </w:trPr>
        <w:tc>
          <w:tcPr>
            <w:tcW w:w="2284" w:type="dxa"/>
            <w:gridSpan w:val="5"/>
            <w:vMerge/>
            <w:tcBorders>
              <w:left w:val="single" w:sz="4" w:space="0" w:color="auto"/>
              <w:right w:val="single" w:sz="4" w:space="0" w:color="auto"/>
            </w:tcBorders>
            <w:vAlign w:val="center"/>
          </w:tcPr>
          <w:p w:rsidR="00E24A09" w:rsidRPr="002750AC" w:rsidRDefault="00E24A09" w:rsidP="002750AC">
            <w:pPr>
              <w:rPr>
                <w:color w:val="000000"/>
                <w:lang w:eastAsia="ru-RU"/>
              </w:rPr>
            </w:pPr>
          </w:p>
        </w:tc>
        <w:tc>
          <w:tcPr>
            <w:tcW w:w="7371" w:type="dxa"/>
            <w:gridSpan w:val="5"/>
            <w:tcBorders>
              <w:left w:val="single" w:sz="4" w:space="0" w:color="auto"/>
            </w:tcBorders>
            <w:shd w:val="clear" w:color="000000" w:fill="FFFFFF"/>
            <w:vAlign w:val="center"/>
          </w:tcPr>
          <w:p w:rsidR="00E24A09" w:rsidRPr="002750AC" w:rsidRDefault="00E24A09" w:rsidP="002750AC">
            <w:pPr>
              <w:rPr>
                <w:color w:val="000000"/>
                <w:lang w:val="kk-KZ" w:eastAsia="ru-RU"/>
              </w:rPr>
            </w:pPr>
            <w:r w:rsidRPr="002750AC">
              <w:rPr>
                <w:color w:val="000000"/>
                <w:lang w:eastAsia="ru-RU"/>
              </w:rPr>
              <w:t xml:space="preserve">2.1.4. </w:t>
            </w:r>
            <w:r w:rsidRPr="002750AC">
              <w:rPr>
                <w:color w:val="000000"/>
                <w:lang w:val="kk-KZ" w:eastAsia="ru-RU"/>
              </w:rPr>
              <w:t>ПОҚ ішкі академиялық ұтқырлық</w:t>
            </w:r>
          </w:p>
        </w:tc>
        <w:tc>
          <w:tcPr>
            <w:tcW w:w="993" w:type="dxa"/>
            <w:gridSpan w:val="2"/>
            <w:vMerge w:val="restart"/>
            <w:shd w:val="clear" w:color="auto" w:fill="auto"/>
            <w:vAlign w:val="center"/>
          </w:tcPr>
          <w:p w:rsidR="00E24A09" w:rsidRPr="002750AC" w:rsidRDefault="00E24A09" w:rsidP="002750AC">
            <w:pPr>
              <w:jc w:val="center"/>
              <w:rPr>
                <w:color w:val="000000"/>
                <w:lang w:eastAsia="ru-RU"/>
              </w:rPr>
            </w:pPr>
          </w:p>
        </w:tc>
        <w:tc>
          <w:tcPr>
            <w:tcW w:w="1651" w:type="dxa"/>
            <w:gridSpan w:val="2"/>
            <w:shd w:val="clear" w:color="auto" w:fill="auto"/>
            <w:vAlign w:val="center"/>
          </w:tcPr>
          <w:p w:rsidR="00E24A09" w:rsidRPr="002750AC" w:rsidRDefault="00E24A09" w:rsidP="002750AC">
            <w:pPr>
              <w:jc w:val="center"/>
              <w:rPr>
                <w:color w:val="000000"/>
                <w:lang w:eastAsia="ru-RU"/>
              </w:rPr>
            </w:pPr>
            <w:r w:rsidRPr="002750AC">
              <w:rPr>
                <w:color w:val="000000"/>
                <w:lang w:eastAsia="ru-RU"/>
              </w:rPr>
              <w:t>30</w:t>
            </w:r>
          </w:p>
        </w:tc>
        <w:tc>
          <w:tcPr>
            <w:tcW w:w="2693" w:type="dxa"/>
            <w:gridSpan w:val="3"/>
            <w:vMerge w:val="restart"/>
            <w:shd w:val="clear" w:color="auto" w:fill="auto"/>
            <w:vAlign w:val="center"/>
          </w:tcPr>
          <w:p w:rsidR="00E24A09" w:rsidRPr="002750AC" w:rsidRDefault="00911B88" w:rsidP="002750AC">
            <w:pPr>
              <w:rPr>
                <w:color w:val="000000"/>
                <w:lang w:eastAsia="ru-RU"/>
              </w:rPr>
            </w:pPr>
            <w:r w:rsidRPr="002750AC">
              <w:rPr>
                <w:color w:val="000000"/>
                <w:lang w:eastAsia="ru-RU"/>
              </w:rPr>
              <w:t>КБ бұйрығы</w:t>
            </w:r>
          </w:p>
        </w:tc>
      </w:tr>
      <w:tr w:rsidR="00E24A09" w:rsidRPr="002750AC" w:rsidTr="00AB00D4">
        <w:trPr>
          <w:gridAfter w:val="2"/>
          <w:wAfter w:w="89" w:type="dxa"/>
          <w:trHeight w:val="267"/>
        </w:trPr>
        <w:tc>
          <w:tcPr>
            <w:tcW w:w="2284" w:type="dxa"/>
            <w:gridSpan w:val="5"/>
            <w:vMerge/>
            <w:tcBorders>
              <w:left w:val="single" w:sz="4" w:space="0" w:color="auto"/>
              <w:right w:val="single" w:sz="4" w:space="0" w:color="auto"/>
            </w:tcBorders>
            <w:vAlign w:val="center"/>
          </w:tcPr>
          <w:p w:rsidR="00E24A09" w:rsidRPr="002750AC" w:rsidRDefault="00E24A09" w:rsidP="002750AC">
            <w:pPr>
              <w:rPr>
                <w:color w:val="000000"/>
                <w:lang w:eastAsia="ru-RU"/>
              </w:rPr>
            </w:pPr>
          </w:p>
        </w:tc>
        <w:tc>
          <w:tcPr>
            <w:tcW w:w="7371" w:type="dxa"/>
            <w:gridSpan w:val="5"/>
            <w:tcBorders>
              <w:left w:val="single" w:sz="4" w:space="0" w:color="auto"/>
            </w:tcBorders>
            <w:shd w:val="clear" w:color="000000" w:fill="FFFFFF"/>
            <w:vAlign w:val="center"/>
          </w:tcPr>
          <w:p w:rsidR="00E24A09" w:rsidRPr="002750AC" w:rsidRDefault="00E24A09" w:rsidP="002750AC">
            <w:pPr>
              <w:rPr>
                <w:color w:val="000000"/>
                <w:lang w:eastAsia="ru-RU"/>
              </w:rPr>
            </w:pPr>
            <w:r w:rsidRPr="002750AC">
              <w:rPr>
                <w:color w:val="000000"/>
                <w:lang w:eastAsia="ru-RU"/>
              </w:rPr>
              <w:t xml:space="preserve">2.1.5. </w:t>
            </w:r>
            <w:r w:rsidRPr="002750AC">
              <w:rPr>
                <w:color w:val="000000"/>
                <w:lang w:val="kk-KZ" w:eastAsia="ru-RU"/>
              </w:rPr>
              <w:t>ПОҚ сыртқы академиялық ұтқырлық</w:t>
            </w:r>
          </w:p>
        </w:tc>
        <w:tc>
          <w:tcPr>
            <w:tcW w:w="993" w:type="dxa"/>
            <w:gridSpan w:val="2"/>
            <w:vMerge/>
            <w:shd w:val="clear" w:color="auto" w:fill="auto"/>
            <w:vAlign w:val="center"/>
          </w:tcPr>
          <w:p w:rsidR="00E24A09" w:rsidRPr="002750AC" w:rsidRDefault="00E24A09" w:rsidP="002750AC">
            <w:pPr>
              <w:jc w:val="center"/>
              <w:rPr>
                <w:color w:val="000000"/>
                <w:lang w:eastAsia="ru-RU"/>
              </w:rPr>
            </w:pPr>
          </w:p>
        </w:tc>
        <w:tc>
          <w:tcPr>
            <w:tcW w:w="1651" w:type="dxa"/>
            <w:gridSpan w:val="2"/>
            <w:shd w:val="clear" w:color="auto" w:fill="auto"/>
            <w:vAlign w:val="center"/>
          </w:tcPr>
          <w:p w:rsidR="00E24A09" w:rsidRPr="002750AC" w:rsidRDefault="00E24A09" w:rsidP="002750AC">
            <w:pPr>
              <w:jc w:val="center"/>
              <w:rPr>
                <w:color w:val="000000"/>
                <w:lang w:eastAsia="ru-RU"/>
              </w:rPr>
            </w:pPr>
            <w:r w:rsidRPr="002750AC">
              <w:rPr>
                <w:color w:val="000000"/>
                <w:lang w:eastAsia="ru-RU"/>
              </w:rPr>
              <w:t>50</w:t>
            </w:r>
          </w:p>
        </w:tc>
        <w:tc>
          <w:tcPr>
            <w:tcW w:w="2693" w:type="dxa"/>
            <w:gridSpan w:val="3"/>
            <w:vMerge/>
            <w:shd w:val="clear" w:color="auto" w:fill="auto"/>
            <w:vAlign w:val="center"/>
          </w:tcPr>
          <w:p w:rsidR="00E24A09" w:rsidRPr="002750AC" w:rsidRDefault="00E24A09" w:rsidP="002750AC">
            <w:pPr>
              <w:rPr>
                <w:color w:val="000000"/>
                <w:lang w:eastAsia="ru-RU"/>
              </w:rPr>
            </w:pPr>
          </w:p>
        </w:tc>
      </w:tr>
      <w:tr w:rsidR="003A614E" w:rsidRPr="002750AC" w:rsidTr="00AB00D4">
        <w:trPr>
          <w:gridAfter w:val="2"/>
          <w:wAfter w:w="89" w:type="dxa"/>
          <w:trHeight w:val="410"/>
        </w:trPr>
        <w:tc>
          <w:tcPr>
            <w:tcW w:w="2284" w:type="dxa"/>
            <w:gridSpan w:val="5"/>
            <w:vMerge w:val="restart"/>
            <w:vAlign w:val="center"/>
          </w:tcPr>
          <w:p w:rsidR="003A614E" w:rsidRPr="002750AC" w:rsidRDefault="003A614E" w:rsidP="002750AC">
            <w:pPr>
              <w:jc w:val="center"/>
              <w:rPr>
                <w:color w:val="000000"/>
                <w:lang w:eastAsia="ru-RU"/>
              </w:rPr>
            </w:pPr>
            <w:r w:rsidRPr="002750AC">
              <w:rPr>
                <w:color w:val="000000"/>
                <w:lang w:eastAsia="ru-RU"/>
              </w:rPr>
              <w:t xml:space="preserve">Міндет </w:t>
            </w:r>
            <w:r w:rsidR="00A21BC0" w:rsidRPr="002750AC">
              <w:rPr>
                <w:color w:val="000000"/>
                <w:lang w:eastAsia="ru-RU"/>
              </w:rPr>
              <w:t>2.2.  Барлық қызмет түрлерінің сапасын үздіксіз жақсарту процесіне университет қызметкерлерін тарту</w:t>
            </w:r>
          </w:p>
        </w:tc>
        <w:tc>
          <w:tcPr>
            <w:tcW w:w="7371" w:type="dxa"/>
            <w:gridSpan w:val="5"/>
            <w:shd w:val="clear" w:color="000000" w:fill="FFFFFF"/>
            <w:vAlign w:val="center"/>
          </w:tcPr>
          <w:p w:rsidR="003A614E" w:rsidRPr="002750AC" w:rsidRDefault="00A21BC0" w:rsidP="002750AC">
            <w:pPr>
              <w:rPr>
                <w:color w:val="000000"/>
                <w:lang w:eastAsia="ru-RU"/>
              </w:rPr>
            </w:pPr>
            <w:r w:rsidRPr="002750AC">
              <w:rPr>
                <w:color w:val="000000"/>
                <w:lang w:eastAsia="ru-RU"/>
              </w:rPr>
              <w:t>2.2.1. Жұмыс сапасын жақсарту процесіне тарту арқылы қызметкерлердің жұмысын жетілдіру;</w:t>
            </w:r>
          </w:p>
        </w:tc>
        <w:tc>
          <w:tcPr>
            <w:tcW w:w="993" w:type="dxa"/>
            <w:gridSpan w:val="2"/>
            <w:shd w:val="clear" w:color="auto" w:fill="auto"/>
            <w:vAlign w:val="center"/>
          </w:tcPr>
          <w:p w:rsidR="003A614E" w:rsidRPr="002750AC" w:rsidRDefault="003A614E" w:rsidP="002750AC">
            <w:pPr>
              <w:jc w:val="center"/>
              <w:rPr>
                <w:color w:val="000000"/>
                <w:lang w:eastAsia="ru-RU"/>
              </w:rPr>
            </w:pPr>
          </w:p>
        </w:tc>
        <w:tc>
          <w:tcPr>
            <w:tcW w:w="1651" w:type="dxa"/>
            <w:gridSpan w:val="2"/>
            <w:shd w:val="clear" w:color="auto" w:fill="auto"/>
            <w:vAlign w:val="center"/>
          </w:tcPr>
          <w:p w:rsidR="003A614E" w:rsidRPr="002750AC" w:rsidRDefault="003A614E" w:rsidP="002750AC">
            <w:pPr>
              <w:jc w:val="center"/>
              <w:rPr>
                <w:color w:val="000000"/>
                <w:lang w:eastAsia="ru-RU"/>
              </w:rPr>
            </w:pPr>
          </w:p>
        </w:tc>
        <w:tc>
          <w:tcPr>
            <w:tcW w:w="2693" w:type="dxa"/>
            <w:gridSpan w:val="3"/>
            <w:shd w:val="clear" w:color="auto" w:fill="auto"/>
            <w:vAlign w:val="center"/>
          </w:tcPr>
          <w:p w:rsidR="003A614E" w:rsidRPr="002750AC" w:rsidRDefault="003A614E" w:rsidP="002750AC">
            <w:pPr>
              <w:rPr>
                <w:color w:val="000000"/>
                <w:lang w:eastAsia="ru-RU"/>
              </w:rPr>
            </w:pPr>
          </w:p>
        </w:tc>
      </w:tr>
      <w:tr w:rsidR="00750065" w:rsidRPr="002750AC" w:rsidTr="00AB00D4">
        <w:trPr>
          <w:gridAfter w:val="2"/>
          <w:wAfter w:w="89" w:type="dxa"/>
          <w:trHeight w:val="169"/>
        </w:trPr>
        <w:tc>
          <w:tcPr>
            <w:tcW w:w="2284" w:type="dxa"/>
            <w:gridSpan w:val="5"/>
            <w:vMerge/>
            <w:vAlign w:val="center"/>
          </w:tcPr>
          <w:p w:rsidR="00750065" w:rsidRPr="002750AC" w:rsidRDefault="00750065" w:rsidP="002750AC">
            <w:pPr>
              <w:rPr>
                <w:color w:val="000000"/>
                <w:lang w:eastAsia="ru-RU"/>
              </w:rPr>
            </w:pPr>
          </w:p>
        </w:tc>
        <w:tc>
          <w:tcPr>
            <w:tcW w:w="7371" w:type="dxa"/>
            <w:gridSpan w:val="5"/>
            <w:shd w:val="clear" w:color="000000" w:fill="FFFFFF"/>
            <w:vAlign w:val="center"/>
          </w:tcPr>
          <w:p w:rsidR="00750065" w:rsidRPr="002750AC" w:rsidRDefault="00750065" w:rsidP="002750AC">
            <w:pPr>
              <w:rPr>
                <w:color w:val="000000"/>
                <w:lang w:eastAsia="ru-RU"/>
              </w:rPr>
            </w:pPr>
            <w:r w:rsidRPr="002750AC">
              <w:t>2.2.2. Пайдалы және іске асқан идея үшін сыйақы;</w:t>
            </w:r>
          </w:p>
        </w:tc>
        <w:tc>
          <w:tcPr>
            <w:tcW w:w="993" w:type="dxa"/>
            <w:gridSpan w:val="2"/>
            <w:vMerge w:val="restart"/>
            <w:shd w:val="clear" w:color="auto" w:fill="auto"/>
            <w:vAlign w:val="center"/>
          </w:tcPr>
          <w:p w:rsidR="00750065" w:rsidRPr="002750AC" w:rsidRDefault="00D40285" w:rsidP="002750AC">
            <w:pPr>
              <w:jc w:val="center"/>
              <w:rPr>
                <w:color w:val="000000"/>
                <w:lang w:eastAsia="ru-RU"/>
              </w:rPr>
            </w:pPr>
            <w:r w:rsidRPr="002750AC">
              <w:rPr>
                <w:color w:val="000000"/>
                <w:lang w:eastAsia="ru-RU"/>
              </w:rPr>
              <w:t>Жақ</w:t>
            </w:r>
            <w:r w:rsidR="00750065" w:rsidRPr="002750AC">
              <w:rPr>
                <w:color w:val="000000"/>
                <w:lang w:eastAsia="ru-RU"/>
              </w:rPr>
              <w:t>сарту ұсыныстары</w:t>
            </w:r>
          </w:p>
        </w:tc>
        <w:tc>
          <w:tcPr>
            <w:tcW w:w="1651" w:type="dxa"/>
            <w:gridSpan w:val="2"/>
            <w:shd w:val="clear" w:color="auto" w:fill="auto"/>
            <w:vAlign w:val="center"/>
          </w:tcPr>
          <w:p w:rsidR="00750065" w:rsidRPr="002750AC" w:rsidRDefault="00750065" w:rsidP="002750AC">
            <w:pPr>
              <w:jc w:val="center"/>
              <w:rPr>
                <w:color w:val="000000"/>
                <w:lang w:eastAsia="ru-RU"/>
              </w:rPr>
            </w:pPr>
            <w:r w:rsidRPr="002750AC">
              <w:rPr>
                <w:color w:val="000000"/>
                <w:lang w:eastAsia="ru-RU"/>
              </w:rPr>
              <w:t>2</w:t>
            </w:r>
          </w:p>
        </w:tc>
        <w:tc>
          <w:tcPr>
            <w:tcW w:w="2693" w:type="dxa"/>
            <w:gridSpan w:val="3"/>
            <w:vMerge w:val="restart"/>
            <w:shd w:val="clear" w:color="auto" w:fill="auto"/>
            <w:vAlign w:val="center"/>
          </w:tcPr>
          <w:p w:rsidR="00750065" w:rsidRPr="002750AC" w:rsidRDefault="00750065" w:rsidP="002750AC">
            <w:pPr>
              <w:rPr>
                <w:color w:val="000000"/>
                <w:lang w:eastAsia="ru-RU"/>
              </w:rPr>
            </w:pPr>
            <w:r w:rsidRPr="002750AC">
              <w:t>КАЙДЗЕН  үздіксіз жетілдіру стратегиясын іске асыру туралы ережеге сәйкес</w:t>
            </w:r>
          </w:p>
        </w:tc>
      </w:tr>
      <w:tr w:rsidR="00750065" w:rsidRPr="002750AC" w:rsidTr="00AB00D4">
        <w:trPr>
          <w:gridAfter w:val="2"/>
          <w:wAfter w:w="89" w:type="dxa"/>
          <w:trHeight w:val="584"/>
        </w:trPr>
        <w:tc>
          <w:tcPr>
            <w:tcW w:w="2284" w:type="dxa"/>
            <w:gridSpan w:val="5"/>
            <w:vMerge/>
            <w:vAlign w:val="center"/>
          </w:tcPr>
          <w:p w:rsidR="00750065" w:rsidRPr="002750AC" w:rsidRDefault="00750065" w:rsidP="002750AC">
            <w:pPr>
              <w:rPr>
                <w:color w:val="000000"/>
                <w:lang w:eastAsia="ru-RU"/>
              </w:rPr>
            </w:pPr>
          </w:p>
        </w:tc>
        <w:tc>
          <w:tcPr>
            <w:tcW w:w="7371" w:type="dxa"/>
            <w:gridSpan w:val="5"/>
            <w:shd w:val="clear" w:color="000000" w:fill="FFFFFF"/>
            <w:vAlign w:val="center"/>
          </w:tcPr>
          <w:p w:rsidR="00750065" w:rsidRPr="002750AC" w:rsidRDefault="00750065" w:rsidP="002750AC">
            <w:pPr>
              <w:rPr>
                <w:color w:val="000000"/>
                <w:lang w:eastAsia="ru-RU"/>
              </w:rPr>
            </w:pPr>
            <w:r w:rsidRPr="002750AC">
              <w:rPr>
                <w:color w:val="000000"/>
                <w:lang w:eastAsia="ru-RU"/>
              </w:rPr>
              <w:t>2.2.3.Экономикалық әсері бар рационализаторлық ұсыныспен танылып, енгізілген идея үшін сыйақы.</w:t>
            </w:r>
          </w:p>
        </w:tc>
        <w:tc>
          <w:tcPr>
            <w:tcW w:w="993" w:type="dxa"/>
            <w:gridSpan w:val="2"/>
            <w:vMerge/>
            <w:shd w:val="clear" w:color="auto" w:fill="auto"/>
            <w:vAlign w:val="center"/>
          </w:tcPr>
          <w:p w:rsidR="00750065" w:rsidRPr="002750AC" w:rsidRDefault="00750065" w:rsidP="002750AC">
            <w:pPr>
              <w:jc w:val="center"/>
              <w:rPr>
                <w:color w:val="000000"/>
                <w:lang w:eastAsia="ru-RU"/>
              </w:rPr>
            </w:pPr>
          </w:p>
        </w:tc>
        <w:tc>
          <w:tcPr>
            <w:tcW w:w="1651" w:type="dxa"/>
            <w:gridSpan w:val="2"/>
            <w:shd w:val="clear" w:color="auto" w:fill="auto"/>
            <w:vAlign w:val="center"/>
          </w:tcPr>
          <w:p w:rsidR="00750065" w:rsidRPr="002750AC" w:rsidRDefault="00750065" w:rsidP="002750AC">
            <w:pPr>
              <w:jc w:val="center"/>
              <w:rPr>
                <w:color w:val="000000"/>
                <w:lang w:eastAsia="ru-RU"/>
              </w:rPr>
            </w:pPr>
            <w:r w:rsidRPr="002750AC">
              <w:rPr>
                <w:color w:val="000000"/>
                <w:lang w:eastAsia="ru-RU"/>
              </w:rPr>
              <w:t>3</w:t>
            </w:r>
          </w:p>
        </w:tc>
        <w:tc>
          <w:tcPr>
            <w:tcW w:w="2693" w:type="dxa"/>
            <w:gridSpan w:val="3"/>
            <w:vMerge/>
            <w:shd w:val="clear" w:color="auto" w:fill="auto"/>
            <w:vAlign w:val="center"/>
          </w:tcPr>
          <w:p w:rsidR="00750065" w:rsidRPr="002750AC" w:rsidRDefault="00750065" w:rsidP="002750AC">
            <w:pPr>
              <w:rPr>
                <w:color w:val="000000"/>
                <w:lang w:eastAsia="ru-RU"/>
              </w:rPr>
            </w:pPr>
          </w:p>
        </w:tc>
      </w:tr>
      <w:tr w:rsidR="0043707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315"/>
          <w:jc w:val="center"/>
        </w:trPr>
        <w:tc>
          <w:tcPr>
            <w:tcW w:w="14967" w:type="dxa"/>
            <w:gridSpan w:val="17"/>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437075" w:rsidRPr="002750AC" w:rsidRDefault="00437075" w:rsidP="002750AC">
            <w:pPr>
              <w:jc w:val="center"/>
              <w:rPr>
                <w:b/>
                <w:bCs/>
                <w:lang w:eastAsia="ru-RU"/>
              </w:rPr>
            </w:pPr>
            <w:r w:rsidRPr="002750AC">
              <w:rPr>
                <w:b/>
                <w:bCs/>
                <w:lang w:eastAsia="ru-RU"/>
              </w:rPr>
              <w:t>БАҒЫТЫ: ҒЫЛЫМИ-ЗЕРТТЕУ ЖҰМЫСЫН ДАМЫТУ</w:t>
            </w:r>
          </w:p>
        </w:tc>
      </w:tr>
      <w:tr w:rsidR="0043707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075" w:rsidRPr="002750AC" w:rsidRDefault="00437075" w:rsidP="002750AC">
            <w:pPr>
              <w:jc w:val="center"/>
              <w:rPr>
                <w:lang w:eastAsia="ru-RU"/>
              </w:rPr>
            </w:pPr>
            <w:r w:rsidRPr="002750AC">
              <w:rPr>
                <w:lang w:eastAsia="ru-RU"/>
              </w:rPr>
              <w:t xml:space="preserve">Міндет 3.1. </w:t>
            </w:r>
            <w:r w:rsidRPr="002750AC">
              <w:rPr>
                <w:color w:val="212121"/>
                <w:shd w:val="clear" w:color="auto" w:fill="FFFFFF"/>
                <w:lang w:eastAsia="ru-RU"/>
              </w:rPr>
              <w:t xml:space="preserve">Ғылыми-зерттеу жұмыстарының </w:t>
            </w:r>
            <w:r w:rsidRPr="002750AC">
              <w:rPr>
                <w:color w:val="212121"/>
                <w:shd w:val="clear" w:color="auto" w:fill="FFFFFF"/>
                <w:lang w:eastAsia="ru-RU"/>
              </w:rPr>
              <w:lastRenderedPageBreak/>
              <w:t>тиімділігі мен сапасын арттыру</w:t>
            </w:r>
          </w:p>
        </w:tc>
        <w:tc>
          <w:tcPr>
            <w:tcW w:w="7460" w:type="dxa"/>
            <w:gridSpan w:val="7"/>
            <w:tcBorders>
              <w:top w:val="single" w:sz="4" w:space="0" w:color="auto"/>
              <w:left w:val="nil"/>
              <w:bottom w:val="single" w:sz="4" w:space="0" w:color="auto"/>
              <w:right w:val="single" w:sz="4" w:space="0" w:color="auto"/>
            </w:tcBorders>
            <w:shd w:val="clear" w:color="auto" w:fill="auto"/>
            <w:hideMark/>
          </w:tcPr>
          <w:p w:rsidR="00437075" w:rsidRPr="002750AC" w:rsidRDefault="00437075" w:rsidP="002750AC">
            <w:r w:rsidRPr="002750AC">
              <w:rPr>
                <w:bCs/>
                <w:lang w:eastAsia="ru-RU"/>
              </w:rPr>
              <w:lastRenderedPageBreak/>
              <w:t>3.1.1.</w:t>
            </w:r>
            <w:r w:rsidRPr="002750AC">
              <w:t xml:space="preserve"> Халықаралық ғылыми, ғылыми-білім беру жобаларының, </w:t>
            </w:r>
            <w:proofErr w:type="gramStart"/>
            <w:r w:rsidRPr="002750AC">
              <w:t>ба</w:t>
            </w:r>
            <w:proofErr w:type="gramEnd"/>
            <w:r w:rsidRPr="002750AC">
              <w:t>ғдарламалардың (гранттардың), іргелі, қолданбалы және келісім-шарттық зерттеулер бойынша  ғылыми жобалардың саны</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7075" w:rsidRPr="002750AC" w:rsidRDefault="00437075" w:rsidP="002750AC">
            <w:pPr>
              <w:jc w:val="center"/>
              <w:rPr>
                <w:lang w:eastAsia="ru-RU"/>
              </w:rPr>
            </w:pPr>
            <w:r w:rsidRPr="002750AC">
              <w:rPr>
                <w:lang w:eastAsia="ru-RU"/>
              </w:rPr>
              <w:t>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075" w:rsidRPr="002750AC" w:rsidRDefault="00437075" w:rsidP="002750AC">
            <w:pPr>
              <w:jc w:val="both"/>
              <w:rPr>
                <w:lang w:eastAsia="ru-RU"/>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437075" w:rsidRPr="002750AC" w:rsidRDefault="00437075" w:rsidP="002750AC">
            <w:pPr>
              <w:jc w:val="center"/>
              <w:rPr>
                <w:lang w:eastAsia="ru-RU"/>
              </w:rPr>
            </w:pPr>
          </w:p>
        </w:tc>
      </w:tr>
      <w:tr w:rsidR="0043707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285"/>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437075" w:rsidRPr="002750AC" w:rsidRDefault="00437075" w:rsidP="002750AC">
            <w:pPr>
              <w:rPr>
                <w:lang w:eastAsia="ru-RU"/>
              </w:rPr>
            </w:pPr>
          </w:p>
        </w:tc>
        <w:tc>
          <w:tcPr>
            <w:tcW w:w="60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075" w:rsidRPr="002750AC" w:rsidRDefault="00437075" w:rsidP="002750AC">
            <w:pPr>
              <w:jc w:val="center"/>
              <w:rPr>
                <w:lang w:eastAsia="ru-RU"/>
              </w:rPr>
            </w:pPr>
          </w:p>
        </w:tc>
        <w:tc>
          <w:tcPr>
            <w:tcW w:w="6859" w:type="dxa"/>
            <w:gridSpan w:val="4"/>
            <w:tcBorders>
              <w:top w:val="single" w:sz="4" w:space="0" w:color="auto"/>
              <w:left w:val="nil"/>
              <w:bottom w:val="single" w:sz="4" w:space="0" w:color="auto"/>
              <w:right w:val="single" w:sz="4" w:space="0" w:color="auto"/>
            </w:tcBorders>
            <w:shd w:val="clear" w:color="auto" w:fill="auto"/>
            <w:noWrap/>
            <w:hideMark/>
          </w:tcPr>
          <w:p w:rsidR="00437075" w:rsidRPr="002750AC" w:rsidRDefault="00437075" w:rsidP="002750AC">
            <w:pPr>
              <w:rPr>
                <w:lang w:eastAsia="ru-RU"/>
              </w:rPr>
            </w:pPr>
            <w:r w:rsidRPr="002750AC">
              <w:rPr>
                <w:lang w:eastAsia="ru-RU"/>
              </w:rPr>
              <w:t xml:space="preserve">3.1.1.1. саны </w:t>
            </w:r>
            <w:r w:rsidRPr="002750AC">
              <w:rPr>
                <w:bCs/>
                <w:lang w:eastAsia="ru-RU"/>
              </w:rPr>
              <w:t>(бір жетекшіге):</w:t>
            </w:r>
          </w:p>
        </w:tc>
        <w:tc>
          <w:tcPr>
            <w:tcW w:w="993"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437075" w:rsidRPr="002750AC" w:rsidRDefault="00437075" w:rsidP="002750AC">
            <w:pPr>
              <w:jc w:val="center"/>
              <w:rPr>
                <w:lang w:eastAsia="ru-RU"/>
              </w:rPr>
            </w:pPr>
            <w:r w:rsidRPr="002750AC">
              <w:rPr>
                <w:lang w:eastAsia="ru-RU"/>
              </w:rPr>
              <w:t>саны</w:t>
            </w:r>
          </w:p>
          <w:p w:rsidR="00437075" w:rsidRPr="002750AC" w:rsidRDefault="00437075" w:rsidP="002750AC">
            <w:pPr>
              <w:jc w:val="center"/>
              <w:rPr>
                <w:lang w:eastAsia="ru-RU"/>
              </w:rPr>
            </w:pPr>
          </w:p>
        </w:tc>
        <w:tc>
          <w:tcPr>
            <w:tcW w:w="1716" w:type="dxa"/>
            <w:gridSpan w:val="3"/>
            <w:tcBorders>
              <w:top w:val="single" w:sz="4" w:space="0" w:color="auto"/>
              <w:left w:val="nil"/>
              <w:bottom w:val="single" w:sz="4" w:space="0" w:color="auto"/>
              <w:right w:val="single" w:sz="4" w:space="0" w:color="auto"/>
            </w:tcBorders>
            <w:shd w:val="clear" w:color="auto" w:fill="auto"/>
            <w:vAlign w:val="center"/>
            <w:hideMark/>
          </w:tcPr>
          <w:p w:rsidR="00437075" w:rsidRPr="002750AC" w:rsidRDefault="00437075" w:rsidP="002750AC">
            <w:pPr>
              <w:jc w:val="center"/>
              <w:rPr>
                <w:lang w:eastAsia="ru-RU"/>
              </w:rPr>
            </w:pPr>
            <w:r w:rsidRPr="002750AC">
              <w:rPr>
                <w:lang w:eastAsia="ru-RU"/>
              </w:rPr>
              <w:t>50</w:t>
            </w:r>
          </w:p>
        </w:tc>
        <w:tc>
          <w:tcPr>
            <w:tcW w:w="2693" w:type="dxa"/>
            <w:gridSpan w:val="3"/>
            <w:vMerge w:val="restart"/>
            <w:tcBorders>
              <w:top w:val="single" w:sz="4" w:space="0" w:color="auto"/>
              <w:left w:val="nil"/>
              <w:bottom w:val="single" w:sz="4" w:space="0" w:color="auto"/>
              <w:right w:val="single" w:sz="4" w:space="0" w:color="auto"/>
            </w:tcBorders>
            <w:vAlign w:val="center"/>
          </w:tcPr>
          <w:p w:rsidR="00437075" w:rsidRPr="002750AC" w:rsidRDefault="00437075" w:rsidP="002750AC">
            <w:pPr>
              <w:jc w:val="center"/>
              <w:rPr>
                <w:lang w:eastAsia="ru-RU"/>
              </w:rPr>
            </w:pPr>
            <w:r w:rsidRPr="002750AC">
              <w:rPr>
                <w:lang w:eastAsia="ru-RU"/>
              </w:rPr>
              <w:t>Келісімшарт, жоба есебі</w:t>
            </w:r>
          </w:p>
        </w:tc>
      </w:tr>
      <w:tr w:rsidR="0043707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437075" w:rsidRPr="002750AC" w:rsidRDefault="00437075" w:rsidP="002750AC">
            <w:pPr>
              <w:rPr>
                <w:lang w:eastAsia="ru-RU"/>
              </w:rPr>
            </w:pPr>
          </w:p>
        </w:tc>
        <w:tc>
          <w:tcPr>
            <w:tcW w:w="601" w:type="dxa"/>
            <w:gridSpan w:val="3"/>
            <w:vMerge/>
            <w:tcBorders>
              <w:top w:val="single" w:sz="4" w:space="0" w:color="auto"/>
              <w:left w:val="single" w:sz="4" w:space="0" w:color="auto"/>
              <w:bottom w:val="single" w:sz="4" w:space="0" w:color="auto"/>
              <w:right w:val="single" w:sz="4" w:space="0" w:color="auto"/>
            </w:tcBorders>
            <w:shd w:val="clear" w:color="auto" w:fill="auto"/>
            <w:noWrap/>
            <w:vAlign w:val="bottom"/>
          </w:tcPr>
          <w:p w:rsidR="00437075" w:rsidRPr="002750AC" w:rsidRDefault="00437075" w:rsidP="002750AC">
            <w:pPr>
              <w:jc w:val="center"/>
              <w:rPr>
                <w:lang w:eastAsia="ru-RU"/>
              </w:rPr>
            </w:pPr>
          </w:p>
        </w:tc>
        <w:tc>
          <w:tcPr>
            <w:tcW w:w="6859" w:type="dxa"/>
            <w:gridSpan w:val="4"/>
            <w:tcBorders>
              <w:top w:val="single" w:sz="4" w:space="0" w:color="auto"/>
              <w:left w:val="nil"/>
              <w:bottom w:val="single" w:sz="4" w:space="0" w:color="auto"/>
              <w:right w:val="single" w:sz="4" w:space="0" w:color="auto"/>
            </w:tcBorders>
            <w:shd w:val="clear" w:color="auto" w:fill="auto"/>
            <w:noWrap/>
          </w:tcPr>
          <w:p w:rsidR="00437075" w:rsidRPr="002750AC" w:rsidRDefault="00437075" w:rsidP="002750AC">
            <w:pPr>
              <w:rPr>
                <w:lang w:eastAsia="ru-RU"/>
              </w:rPr>
            </w:pPr>
            <w:r w:rsidRPr="002750AC">
              <w:rPr>
                <w:lang w:eastAsia="ru-RU"/>
              </w:rPr>
              <w:t xml:space="preserve">                       (бір қатысушыға):</w:t>
            </w:r>
          </w:p>
        </w:tc>
        <w:tc>
          <w:tcPr>
            <w:tcW w:w="993" w:type="dxa"/>
            <w:gridSpan w:val="2"/>
            <w:vMerge/>
            <w:tcBorders>
              <w:top w:val="single" w:sz="4" w:space="0" w:color="auto"/>
              <w:left w:val="nil"/>
              <w:bottom w:val="single" w:sz="4" w:space="0" w:color="auto"/>
              <w:right w:val="single" w:sz="4" w:space="0" w:color="auto"/>
            </w:tcBorders>
            <w:shd w:val="clear" w:color="auto" w:fill="auto"/>
          </w:tcPr>
          <w:p w:rsidR="00437075" w:rsidRPr="002750AC" w:rsidRDefault="00437075" w:rsidP="002750AC">
            <w:pPr>
              <w:jc w:val="center"/>
            </w:pPr>
          </w:p>
        </w:tc>
        <w:tc>
          <w:tcPr>
            <w:tcW w:w="1716" w:type="dxa"/>
            <w:gridSpan w:val="3"/>
            <w:tcBorders>
              <w:top w:val="single" w:sz="4" w:space="0" w:color="auto"/>
              <w:left w:val="nil"/>
              <w:bottom w:val="single" w:sz="4" w:space="0" w:color="auto"/>
              <w:right w:val="single" w:sz="4" w:space="0" w:color="auto"/>
            </w:tcBorders>
            <w:shd w:val="clear" w:color="auto" w:fill="auto"/>
            <w:vAlign w:val="center"/>
          </w:tcPr>
          <w:p w:rsidR="00437075" w:rsidRPr="002750AC" w:rsidRDefault="00437075" w:rsidP="002750AC">
            <w:pPr>
              <w:jc w:val="center"/>
              <w:rPr>
                <w:lang w:eastAsia="ru-RU"/>
              </w:rPr>
            </w:pPr>
            <w:r w:rsidRPr="002750AC">
              <w:rPr>
                <w:lang w:eastAsia="ru-RU"/>
              </w:rPr>
              <w:t>30</w:t>
            </w:r>
          </w:p>
        </w:tc>
        <w:tc>
          <w:tcPr>
            <w:tcW w:w="2693" w:type="dxa"/>
            <w:gridSpan w:val="3"/>
            <w:vMerge/>
            <w:tcBorders>
              <w:top w:val="single" w:sz="4" w:space="0" w:color="auto"/>
              <w:left w:val="nil"/>
              <w:bottom w:val="single" w:sz="4" w:space="0" w:color="auto"/>
              <w:right w:val="single" w:sz="4" w:space="0" w:color="auto"/>
            </w:tcBorders>
            <w:vAlign w:val="center"/>
          </w:tcPr>
          <w:p w:rsidR="00437075" w:rsidRPr="002750AC" w:rsidRDefault="00437075" w:rsidP="002750AC">
            <w:pPr>
              <w:jc w:val="center"/>
              <w:rPr>
                <w:lang w:eastAsia="ru-RU"/>
              </w:rPr>
            </w:pPr>
          </w:p>
        </w:tc>
      </w:tr>
      <w:tr w:rsidR="0043707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109"/>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437075" w:rsidRPr="002750AC" w:rsidRDefault="00437075" w:rsidP="002750AC">
            <w:pPr>
              <w:rPr>
                <w:lang w:eastAsia="ru-RU"/>
              </w:rPr>
            </w:pPr>
          </w:p>
        </w:tc>
        <w:tc>
          <w:tcPr>
            <w:tcW w:w="601" w:type="dxa"/>
            <w:gridSpan w:val="3"/>
            <w:vMerge/>
            <w:tcBorders>
              <w:top w:val="single" w:sz="4" w:space="0" w:color="auto"/>
              <w:left w:val="single" w:sz="4" w:space="0" w:color="auto"/>
              <w:bottom w:val="single" w:sz="4" w:space="0" w:color="auto"/>
              <w:right w:val="single" w:sz="4" w:space="0" w:color="auto"/>
            </w:tcBorders>
            <w:vAlign w:val="center"/>
            <w:hideMark/>
          </w:tcPr>
          <w:p w:rsidR="00437075" w:rsidRPr="002750AC" w:rsidRDefault="00437075" w:rsidP="002750AC">
            <w:pPr>
              <w:rPr>
                <w:lang w:eastAsia="ru-RU"/>
              </w:rPr>
            </w:pPr>
          </w:p>
        </w:tc>
        <w:tc>
          <w:tcPr>
            <w:tcW w:w="6859" w:type="dxa"/>
            <w:gridSpan w:val="4"/>
            <w:tcBorders>
              <w:top w:val="single" w:sz="4" w:space="0" w:color="auto"/>
              <w:left w:val="nil"/>
              <w:bottom w:val="single" w:sz="4" w:space="0" w:color="auto"/>
              <w:right w:val="single" w:sz="4" w:space="0" w:color="auto"/>
            </w:tcBorders>
            <w:shd w:val="clear" w:color="auto" w:fill="auto"/>
            <w:noWrap/>
            <w:hideMark/>
          </w:tcPr>
          <w:p w:rsidR="00437075" w:rsidRPr="002750AC" w:rsidRDefault="00437075" w:rsidP="002750AC">
            <w:pPr>
              <w:rPr>
                <w:lang w:eastAsia="ru-RU"/>
              </w:rPr>
            </w:pPr>
            <w:r w:rsidRPr="002750AC">
              <w:rPr>
                <w:lang w:eastAsia="ru-RU"/>
              </w:rPr>
              <w:t>3.1.1.2. қаржыландыру көлемі, әрбірі 1 000 000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437075" w:rsidRPr="002750AC" w:rsidRDefault="00437075" w:rsidP="002750AC">
            <w:pPr>
              <w:jc w:val="center"/>
            </w:pPr>
            <w:r w:rsidRPr="002750AC">
              <w:rPr>
                <w:color w:val="000000"/>
                <w:lang w:eastAsia="ru-RU"/>
              </w:rPr>
              <w:t>теңге</w:t>
            </w:r>
          </w:p>
        </w:tc>
        <w:tc>
          <w:tcPr>
            <w:tcW w:w="1716" w:type="dxa"/>
            <w:gridSpan w:val="3"/>
            <w:tcBorders>
              <w:top w:val="single" w:sz="4" w:space="0" w:color="auto"/>
              <w:left w:val="nil"/>
              <w:bottom w:val="single" w:sz="4" w:space="0" w:color="auto"/>
              <w:right w:val="single" w:sz="4" w:space="0" w:color="auto"/>
            </w:tcBorders>
            <w:shd w:val="clear" w:color="auto" w:fill="auto"/>
            <w:vAlign w:val="center"/>
            <w:hideMark/>
          </w:tcPr>
          <w:p w:rsidR="00437075" w:rsidRPr="002750AC" w:rsidRDefault="00437075" w:rsidP="002750AC">
            <w:pPr>
              <w:jc w:val="center"/>
              <w:rPr>
                <w:lang w:eastAsia="ru-RU"/>
              </w:rPr>
            </w:pPr>
            <w:r w:rsidRPr="002750AC">
              <w:rPr>
                <w:lang w:eastAsia="ru-RU"/>
              </w:rPr>
              <w:t>50</w:t>
            </w:r>
          </w:p>
        </w:tc>
        <w:tc>
          <w:tcPr>
            <w:tcW w:w="2693" w:type="dxa"/>
            <w:gridSpan w:val="3"/>
            <w:vMerge/>
            <w:tcBorders>
              <w:top w:val="single" w:sz="4" w:space="0" w:color="auto"/>
              <w:left w:val="nil"/>
              <w:bottom w:val="single" w:sz="4" w:space="0" w:color="auto"/>
              <w:right w:val="single" w:sz="4" w:space="0" w:color="auto"/>
            </w:tcBorders>
            <w:vAlign w:val="center"/>
          </w:tcPr>
          <w:p w:rsidR="00437075" w:rsidRPr="002750AC" w:rsidRDefault="00437075" w:rsidP="002750AC">
            <w:pPr>
              <w:jc w:val="center"/>
              <w:rPr>
                <w:lang w:eastAsia="ru-RU"/>
              </w:rPr>
            </w:pPr>
          </w:p>
        </w:tc>
      </w:tr>
      <w:tr w:rsidR="0043707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137"/>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437075" w:rsidRPr="002750AC" w:rsidRDefault="00437075"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hideMark/>
          </w:tcPr>
          <w:p w:rsidR="00437075" w:rsidRPr="002750AC" w:rsidRDefault="00437075" w:rsidP="002750AC">
            <w:pPr>
              <w:rPr>
                <w:bCs/>
                <w:lang w:eastAsia="ru-RU"/>
              </w:rPr>
            </w:pPr>
            <w:r w:rsidRPr="002750AC">
              <w:rPr>
                <w:bCs/>
                <w:lang w:eastAsia="ru-RU"/>
              </w:rPr>
              <w:t xml:space="preserve">3.1.2. </w:t>
            </w:r>
            <w:r w:rsidRPr="002750AC">
              <w:rPr>
                <w:color w:val="212121"/>
                <w:shd w:val="clear" w:color="auto" w:fill="FFFFFF"/>
                <w:lang w:eastAsia="ru-RU"/>
              </w:rPr>
              <w:t xml:space="preserve">Негізгі, қолданбалы және келісім-шарттық жұмыстар жобаларын зерттеуге ақылы негізде тартылған студенттердің, магистранттар мен PhD докторанттарының ҒЗЖ үлесі </w:t>
            </w:r>
            <w:r w:rsidRPr="002750AC">
              <w:rPr>
                <w:bCs/>
                <w:lang w:eastAsia="ru-RU"/>
              </w:rPr>
              <w:t>(бір жетекшіге):</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7075" w:rsidRPr="002750AC" w:rsidRDefault="00437075" w:rsidP="002750AC">
            <w:pPr>
              <w:jc w:val="center"/>
              <w:rPr>
                <w:lang w:eastAsia="ru-RU"/>
              </w:rPr>
            </w:pPr>
            <w:r w:rsidRPr="002750AC">
              <w:rPr>
                <w:lang w:eastAsia="ru-RU"/>
              </w:rPr>
              <w:t>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7075" w:rsidRPr="002750AC" w:rsidRDefault="00437075" w:rsidP="002750AC">
            <w:pPr>
              <w:jc w:val="center"/>
              <w:rPr>
                <w:lang w:eastAsia="ru-RU"/>
              </w:rPr>
            </w:pPr>
            <w:r w:rsidRPr="002750AC">
              <w:rPr>
                <w:lang w:eastAsia="ru-RU"/>
              </w:rPr>
              <w:t> </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437075" w:rsidRPr="002750AC" w:rsidRDefault="00437075" w:rsidP="002750AC">
            <w:pPr>
              <w:jc w:val="center"/>
              <w:rPr>
                <w:lang w:eastAsia="ru-RU"/>
              </w:rPr>
            </w:pPr>
          </w:p>
        </w:tc>
      </w:tr>
      <w:tr w:rsidR="0043707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437075" w:rsidRPr="002750AC" w:rsidRDefault="00437075" w:rsidP="002750AC">
            <w:pPr>
              <w:rPr>
                <w:lang w:eastAsia="ru-RU"/>
              </w:rPr>
            </w:pPr>
          </w:p>
        </w:tc>
        <w:tc>
          <w:tcPr>
            <w:tcW w:w="6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37075" w:rsidRPr="002750AC" w:rsidRDefault="00437075" w:rsidP="002750AC">
            <w:pPr>
              <w:rPr>
                <w:b/>
                <w:bCs/>
                <w:lang w:eastAsia="ru-RU"/>
              </w:rPr>
            </w:pPr>
          </w:p>
        </w:tc>
        <w:tc>
          <w:tcPr>
            <w:tcW w:w="6859" w:type="dxa"/>
            <w:gridSpan w:val="4"/>
            <w:tcBorders>
              <w:top w:val="single" w:sz="4" w:space="0" w:color="auto"/>
              <w:left w:val="nil"/>
              <w:bottom w:val="single" w:sz="4" w:space="0" w:color="auto"/>
              <w:right w:val="single" w:sz="4" w:space="0" w:color="auto"/>
            </w:tcBorders>
            <w:shd w:val="clear" w:color="auto" w:fill="auto"/>
            <w:vAlign w:val="bottom"/>
            <w:hideMark/>
          </w:tcPr>
          <w:p w:rsidR="00437075" w:rsidRPr="002750AC" w:rsidRDefault="00437075" w:rsidP="002750AC">
            <w:pPr>
              <w:rPr>
                <w:lang w:eastAsia="ru-RU"/>
              </w:rPr>
            </w:pPr>
            <w:r w:rsidRPr="002750AC">
              <w:rPr>
                <w:lang w:eastAsia="ru-RU"/>
              </w:rPr>
              <w:t>3.1.2.1. студенттер</w:t>
            </w:r>
          </w:p>
        </w:tc>
        <w:tc>
          <w:tcPr>
            <w:tcW w:w="993"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437075" w:rsidRPr="002750AC" w:rsidRDefault="00437075" w:rsidP="002750AC">
            <w:pPr>
              <w:jc w:val="center"/>
              <w:rPr>
                <w:lang w:eastAsia="ru-RU"/>
              </w:rPr>
            </w:pPr>
            <w:r w:rsidRPr="002750AC">
              <w:rPr>
                <w:lang w:eastAsia="ru-RU"/>
              </w:rPr>
              <w:t>саны</w:t>
            </w:r>
          </w:p>
        </w:tc>
        <w:tc>
          <w:tcPr>
            <w:tcW w:w="1716" w:type="dxa"/>
            <w:gridSpan w:val="3"/>
            <w:tcBorders>
              <w:top w:val="single" w:sz="4" w:space="0" w:color="auto"/>
              <w:left w:val="nil"/>
              <w:bottom w:val="single" w:sz="4" w:space="0" w:color="auto"/>
              <w:right w:val="single" w:sz="4" w:space="0" w:color="auto"/>
            </w:tcBorders>
            <w:shd w:val="clear" w:color="auto" w:fill="auto"/>
            <w:vAlign w:val="center"/>
            <w:hideMark/>
          </w:tcPr>
          <w:p w:rsidR="00437075" w:rsidRPr="002750AC" w:rsidRDefault="00437075" w:rsidP="002750AC">
            <w:pPr>
              <w:jc w:val="center"/>
              <w:rPr>
                <w:lang w:eastAsia="ru-RU"/>
              </w:rPr>
            </w:pPr>
            <w:r w:rsidRPr="002750AC">
              <w:rPr>
                <w:lang w:eastAsia="ru-RU"/>
              </w:rPr>
              <w:t>10</w:t>
            </w:r>
          </w:p>
        </w:tc>
        <w:tc>
          <w:tcPr>
            <w:tcW w:w="2693" w:type="dxa"/>
            <w:gridSpan w:val="3"/>
            <w:vMerge w:val="restart"/>
            <w:tcBorders>
              <w:top w:val="single" w:sz="4" w:space="0" w:color="auto"/>
              <w:left w:val="nil"/>
              <w:bottom w:val="single" w:sz="4" w:space="0" w:color="auto"/>
              <w:right w:val="single" w:sz="4" w:space="0" w:color="auto"/>
            </w:tcBorders>
            <w:vAlign w:val="center"/>
          </w:tcPr>
          <w:p w:rsidR="00437075" w:rsidRPr="002750AC" w:rsidRDefault="00437075" w:rsidP="002750AC">
            <w:pPr>
              <w:jc w:val="center"/>
              <w:rPr>
                <w:lang w:eastAsia="ru-RU"/>
              </w:rPr>
            </w:pPr>
            <w:r w:rsidRPr="002750AC">
              <w:rPr>
                <w:lang w:eastAsia="ru-RU"/>
              </w:rPr>
              <w:t>Келісімшарт, жоба есебі</w:t>
            </w:r>
          </w:p>
        </w:tc>
      </w:tr>
      <w:tr w:rsidR="0043707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000000"/>
              <w:right w:val="single" w:sz="4" w:space="0" w:color="auto"/>
            </w:tcBorders>
            <w:vAlign w:val="center"/>
            <w:hideMark/>
          </w:tcPr>
          <w:p w:rsidR="00437075" w:rsidRPr="002750AC" w:rsidRDefault="00437075" w:rsidP="002750AC">
            <w:pPr>
              <w:rPr>
                <w:lang w:eastAsia="ru-RU"/>
              </w:rPr>
            </w:pPr>
          </w:p>
        </w:tc>
        <w:tc>
          <w:tcPr>
            <w:tcW w:w="601" w:type="dxa"/>
            <w:gridSpan w:val="3"/>
            <w:vMerge/>
            <w:tcBorders>
              <w:top w:val="single" w:sz="4" w:space="0" w:color="auto"/>
              <w:left w:val="single" w:sz="4" w:space="0" w:color="auto"/>
              <w:right w:val="single" w:sz="4" w:space="0" w:color="auto"/>
            </w:tcBorders>
            <w:vAlign w:val="center"/>
            <w:hideMark/>
          </w:tcPr>
          <w:p w:rsidR="00437075" w:rsidRPr="002750AC" w:rsidRDefault="00437075" w:rsidP="002750AC">
            <w:pPr>
              <w:rPr>
                <w:b/>
                <w:bCs/>
                <w:lang w:eastAsia="ru-RU"/>
              </w:rPr>
            </w:pPr>
          </w:p>
        </w:tc>
        <w:tc>
          <w:tcPr>
            <w:tcW w:w="6859" w:type="dxa"/>
            <w:gridSpan w:val="4"/>
            <w:tcBorders>
              <w:top w:val="single" w:sz="4" w:space="0" w:color="auto"/>
              <w:left w:val="nil"/>
              <w:bottom w:val="single" w:sz="4" w:space="0" w:color="auto"/>
              <w:right w:val="single" w:sz="4" w:space="0" w:color="auto"/>
            </w:tcBorders>
            <w:shd w:val="clear" w:color="auto" w:fill="auto"/>
            <w:vAlign w:val="bottom"/>
            <w:hideMark/>
          </w:tcPr>
          <w:p w:rsidR="00437075" w:rsidRPr="002750AC" w:rsidRDefault="00437075" w:rsidP="002750AC">
            <w:pPr>
              <w:rPr>
                <w:lang w:eastAsia="ru-RU"/>
              </w:rPr>
            </w:pPr>
            <w:r w:rsidRPr="002750AC">
              <w:rPr>
                <w:lang w:eastAsia="ru-RU"/>
              </w:rPr>
              <w:t>3.1.2.2. магистранттар</w:t>
            </w:r>
          </w:p>
        </w:tc>
        <w:tc>
          <w:tcPr>
            <w:tcW w:w="993" w:type="dxa"/>
            <w:gridSpan w:val="2"/>
            <w:vMerge/>
            <w:tcBorders>
              <w:top w:val="single" w:sz="4" w:space="0" w:color="auto"/>
              <w:left w:val="nil"/>
              <w:right w:val="single" w:sz="4" w:space="0" w:color="auto"/>
            </w:tcBorders>
            <w:shd w:val="clear" w:color="auto" w:fill="auto"/>
            <w:vAlign w:val="center"/>
            <w:hideMark/>
          </w:tcPr>
          <w:p w:rsidR="00437075" w:rsidRPr="002750AC" w:rsidRDefault="00437075" w:rsidP="002750AC">
            <w:pPr>
              <w:jc w:val="center"/>
              <w:rPr>
                <w:lang w:eastAsia="ru-RU"/>
              </w:rPr>
            </w:pPr>
          </w:p>
        </w:tc>
        <w:tc>
          <w:tcPr>
            <w:tcW w:w="1716" w:type="dxa"/>
            <w:gridSpan w:val="3"/>
            <w:tcBorders>
              <w:top w:val="single" w:sz="4" w:space="0" w:color="auto"/>
              <w:left w:val="nil"/>
              <w:bottom w:val="single" w:sz="4" w:space="0" w:color="auto"/>
              <w:right w:val="single" w:sz="4" w:space="0" w:color="auto"/>
            </w:tcBorders>
            <w:shd w:val="clear" w:color="auto" w:fill="auto"/>
            <w:vAlign w:val="center"/>
            <w:hideMark/>
          </w:tcPr>
          <w:p w:rsidR="00437075" w:rsidRPr="002750AC" w:rsidRDefault="00437075" w:rsidP="002750AC">
            <w:pPr>
              <w:jc w:val="center"/>
              <w:rPr>
                <w:lang w:eastAsia="ru-RU"/>
              </w:rPr>
            </w:pPr>
            <w:r w:rsidRPr="002750AC">
              <w:rPr>
                <w:lang w:eastAsia="ru-RU"/>
              </w:rPr>
              <w:t>20</w:t>
            </w:r>
          </w:p>
        </w:tc>
        <w:tc>
          <w:tcPr>
            <w:tcW w:w="2693" w:type="dxa"/>
            <w:gridSpan w:val="3"/>
            <w:vMerge/>
            <w:tcBorders>
              <w:top w:val="single" w:sz="4" w:space="0" w:color="auto"/>
              <w:left w:val="nil"/>
              <w:right w:val="single" w:sz="4" w:space="0" w:color="auto"/>
            </w:tcBorders>
            <w:vAlign w:val="center"/>
          </w:tcPr>
          <w:p w:rsidR="00437075" w:rsidRPr="002750AC" w:rsidRDefault="00437075" w:rsidP="002750AC">
            <w:pPr>
              <w:jc w:val="center"/>
              <w:rPr>
                <w:lang w:eastAsia="ru-RU"/>
              </w:rPr>
            </w:pPr>
          </w:p>
        </w:tc>
      </w:tr>
      <w:tr w:rsidR="0043707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nil"/>
              <w:left w:val="single" w:sz="4" w:space="0" w:color="auto"/>
              <w:bottom w:val="single" w:sz="4" w:space="0" w:color="000000"/>
              <w:right w:val="single" w:sz="4" w:space="0" w:color="auto"/>
            </w:tcBorders>
            <w:vAlign w:val="center"/>
            <w:hideMark/>
          </w:tcPr>
          <w:p w:rsidR="00437075" w:rsidRPr="002750AC" w:rsidRDefault="00437075" w:rsidP="002750AC">
            <w:pPr>
              <w:rPr>
                <w:lang w:eastAsia="ru-RU"/>
              </w:rPr>
            </w:pPr>
          </w:p>
        </w:tc>
        <w:tc>
          <w:tcPr>
            <w:tcW w:w="601" w:type="dxa"/>
            <w:gridSpan w:val="3"/>
            <w:vMerge/>
            <w:tcBorders>
              <w:left w:val="single" w:sz="4" w:space="0" w:color="auto"/>
              <w:right w:val="single" w:sz="4" w:space="0" w:color="auto"/>
            </w:tcBorders>
            <w:vAlign w:val="center"/>
            <w:hideMark/>
          </w:tcPr>
          <w:p w:rsidR="00437075" w:rsidRPr="002750AC" w:rsidRDefault="00437075" w:rsidP="002750AC">
            <w:pPr>
              <w:rPr>
                <w:b/>
                <w:bCs/>
                <w:lang w:eastAsia="ru-RU"/>
              </w:rPr>
            </w:pPr>
          </w:p>
        </w:tc>
        <w:tc>
          <w:tcPr>
            <w:tcW w:w="6859" w:type="dxa"/>
            <w:gridSpan w:val="4"/>
            <w:tcBorders>
              <w:top w:val="nil"/>
              <w:left w:val="nil"/>
              <w:bottom w:val="single" w:sz="4" w:space="0" w:color="auto"/>
              <w:right w:val="single" w:sz="4" w:space="0" w:color="auto"/>
            </w:tcBorders>
            <w:shd w:val="clear" w:color="auto" w:fill="auto"/>
            <w:hideMark/>
          </w:tcPr>
          <w:p w:rsidR="00437075" w:rsidRPr="002750AC" w:rsidRDefault="00437075" w:rsidP="002750AC">
            <w:pPr>
              <w:rPr>
                <w:lang w:eastAsia="ru-RU"/>
              </w:rPr>
            </w:pPr>
            <w:r w:rsidRPr="002750AC">
              <w:rPr>
                <w:lang w:eastAsia="ru-RU"/>
              </w:rPr>
              <w:t>3.1.2.3. PhD-докторанттар</w:t>
            </w:r>
          </w:p>
        </w:tc>
        <w:tc>
          <w:tcPr>
            <w:tcW w:w="993" w:type="dxa"/>
            <w:gridSpan w:val="2"/>
            <w:vMerge/>
            <w:tcBorders>
              <w:left w:val="nil"/>
              <w:right w:val="single" w:sz="4" w:space="0" w:color="auto"/>
            </w:tcBorders>
            <w:shd w:val="clear" w:color="auto" w:fill="auto"/>
            <w:vAlign w:val="center"/>
            <w:hideMark/>
          </w:tcPr>
          <w:p w:rsidR="00437075" w:rsidRPr="002750AC" w:rsidRDefault="00437075" w:rsidP="002750AC">
            <w:pPr>
              <w:jc w:val="center"/>
              <w:rPr>
                <w:lang w:eastAsia="ru-RU"/>
              </w:rPr>
            </w:pPr>
          </w:p>
        </w:tc>
        <w:tc>
          <w:tcPr>
            <w:tcW w:w="1716" w:type="dxa"/>
            <w:gridSpan w:val="3"/>
            <w:tcBorders>
              <w:top w:val="nil"/>
              <w:left w:val="nil"/>
              <w:bottom w:val="single" w:sz="4" w:space="0" w:color="auto"/>
              <w:right w:val="single" w:sz="4" w:space="0" w:color="auto"/>
            </w:tcBorders>
            <w:shd w:val="clear" w:color="auto" w:fill="auto"/>
            <w:vAlign w:val="center"/>
            <w:hideMark/>
          </w:tcPr>
          <w:p w:rsidR="00437075" w:rsidRPr="002750AC" w:rsidRDefault="00437075" w:rsidP="002750AC">
            <w:pPr>
              <w:jc w:val="center"/>
              <w:rPr>
                <w:lang w:eastAsia="ru-RU"/>
              </w:rPr>
            </w:pPr>
            <w:r w:rsidRPr="002750AC">
              <w:rPr>
                <w:lang w:eastAsia="ru-RU"/>
              </w:rPr>
              <w:t>40</w:t>
            </w:r>
          </w:p>
        </w:tc>
        <w:tc>
          <w:tcPr>
            <w:tcW w:w="2693" w:type="dxa"/>
            <w:gridSpan w:val="3"/>
            <w:vMerge/>
            <w:tcBorders>
              <w:left w:val="nil"/>
              <w:bottom w:val="single" w:sz="4" w:space="0" w:color="auto"/>
              <w:right w:val="single" w:sz="4" w:space="0" w:color="auto"/>
            </w:tcBorders>
            <w:vAlign w:val="center"/>
          </w:tcPr>
          <w:p w:rsidR="00437075" w:rsidRPr="002750AC" w:rsidRDefault="00437075" w:rsidP="002750AC">
            <w:pPr>
              <w:jc w:val="center"/>
              <w:rPr>
                <w:lang w:eastAsia="ru-RU"/>
              </w:rPr>
            </w:pPr>
          </w:p>
        </w:tc>
      </w:tr>
      <w:tr w:rsidR="0043707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nil"/>
              <w:left w:val="single" w:sz="4" w:space="0" w:color="auto"/>
              <w:bottom w:val="single" w:sz="4" w:space="0" w:color="000000"/>
              <w:right w:val="single" w:sz="4" w:space="0" w:color="auto"/>
            </w:tcBorders>
            <w:vAlign w:val="center"/>
          </w:tcPr>
          <w:p w:rsidR="00437075" w:rsidRPr="002750AC" w:rsidRDefault="00437075" w:rsidP="002750AC">
            <w:pPr>
              <w:rPr>
                <w:lang w:eastAsia="ru-RU"/>
              </w:rPr>
            </w:pPr>
          </w:p>
        </w:tc>
        <w:tc>
          <w:tcPr>
            <w:tcW w:w="601" w:type="dxa"/>
            <w:gridSpan w:val="3"/>
            <w:vMerge/>
            <w:tcBorders>
              <w:left w:val="single" w:sz="4" w:space="0" w:color="auto"/>
              <w:bottom w:val="single" w:sz="4" w:space="0" w:color="000000"/>
              <w:right w:val="single" w:sz="4" w:space="0" w:color="auto"/>
            </w:tcBorders>
            <w:vAlign w:val="center"/>
          </w:tcPr>
          <w:p w:rsidR="00437075" w:rsidRPr="002750AC" w:rsidRDefault="00437075" w:rsidP="002750AC">
            <w:pPr>
              <w:rPr>
                <w:b/>
                <w:bCs/>
                <w:lang w:eastAsia="ru-RU"/>
              </w:rPr>
            </w:pPr>
          </w:p>
        </w:tc>
        <w:tc>
          <w:tcPr>
            <w:tcW w:w="6859" w:type="dxa"/>
            <w:gridSpan w:val="4"/>
            <w:tcBorders>
              <w:top w:val="nil"/>
              <w:left w:val="nil"/>
              <w:bottom w:val="single" w:sz="4" w:space="0" w:color="auto"/>
              <w:right w:val="single" w:sz="4" w:space="0" w:color="auto"/>
            </w:tcBorders>
            <w:shd w:val="clear" w:color="auto" w:fill="auto"/>
          </w:tcPr>
          <w:p w:rsidR="00437075" w:rsidRPr="002750AC" w:rsidRDefault="00437075" w:rsidP="002750AC">
            <w:pPr>
              <w:rPr>
                <w:lang w:eastAsia="ru-RU"/>
              </w:rPr>
            </w:pPr>
            <w:r w:rsidRPr="002750AC">
              <w:rPr>
                <w:lang w:eastAsia="ru-RU"/>
              </w:rPr>
              <w:t xml:space="preserve">3.1.2.4 Студенттердің ғылыми-зерттеу жұмысының (СҒЗЖ) жетекшісі </w:t>
            </w:r>
          </w:p>
        </w:tc>
        <w:tc>
          <w:tcPr>
            <w:tcW w:w="993" w:type="dxa"/>
            <w:gridSpan w:val="2"/>
            <w:vMerge/>
            <w:tcBorders>
              <w:left w:val="nil"/>
              <w:bottom w:val="single" w:sz="4" w:space="0" w:color="auto"/>
              <w:right w:val="single" w:sz="4" w:space="0" w:color="auto"/>
            </w:tcBorders>
            <w:shd w:val="clear" w:color="auto" w:fill="auto"/>
            <w:vAlign w:val="center"/>
          </w:tcPr>
          <w:p w:rsidR="00437075" w:rsidRPr="002750AC" w:rsidRDefault="00437075" w:rsidP="002750AC">
            <w:pPr>
              <w:jc w:val="center"/>
              <w:rPr>
                <w:lang w:eastAsia="ru-RU"/>
              </w:rPr>
            </w:pPr>
          </w:p>
        </w:tc>
        <w:tc>
          <w:tcPr>
            <w:tcW w:w="1716" w:type="dxa"/>
            <w:gridSpan w:val="3"/>
            <w:tcBorders>
              <w:top w:val="nil"/>
              <w:left w:val="nil"/>
              <w:bottom w:val="single" w:sz="4" w:space="0" w:color="auto"/>
              <w:right w:val="single" w:sz="4" w:space="0" w:color="auto"/>
            </w:tcBorders>
            <w:shd w:val="clear" w:color="auto" w:fill="auto"/>
            <w:vAlign w:val="center"/>
          </w:tcPr>
          <w:p w:rsidR="00437075" w:rsidRPr="002750AC" w:rsidRDefault="00437075" w:rsidP="002750AC">
            <w:pPr>
              <w:jc w:val="center"/>
              <w:rPr>
                <w:lang w:eastAsia="ru-RU"/>
              </w:rPr>
            </w:pPr>
            <w:r w:rsidRPr="002750AC">
              <w:rPr>
                <w:lang w:eastAsia="ru-RU"/>
              </w:rPr>
              <w:t>10</w:t>
            </w:r>
          </w:p>
        </w:tc>
        <w:tc>
          <w:tcPr>
            <w:tcW w:w="2693" w:type="dxa"/>
            <w:gridSpan w:val="3"/>
            <w:tcBorders>
              <w:left w:val="nil"/>
              <w:bottom w:val="single" w:sz="4" w:space="0" w:color="auto"/>
              <w:right w:val="single" w:sz="4" w:space="0" w:color="auto"/>
            </w:tcBorders>
            <w:vAlign w:val="center"/>
          </w:tcPr>
          <w:p w:rsidR="00437075" w:rsidRPr="002750AC" w:rsidRDefault="00437075" w:rsidP="002750AC">
            <w:pPr>
              <w:jc w:val="center"/>
              <w:rPr>
                <w:lang w:eastAsia="ru-RU"/>
              </w:rPr>
            </w:pPr>
            <w:r w:rsidRPr="002750AC">
              <w:rPr>
                <w:lang w:eastAsia="ru-RU"/>
              </w:rPr>
              <w:t>Ғылыми жұмыс есебі</w:t>
            </w:r>
          </w:p>
        </w:tc>
      </w:tr>
      <w:tr w:rsidR="0043707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nil"/>
              <w:left w:val="single" w:sz="4" w:space="0" w:color="auto"/>
              <w:bottom w:val="single" w:sz="4" w:space="0" w:color="000000"/>
              <w:right w:val="single" w:sz="4" w:space="0" w:color="auto"/>
            </w:tcBorders>
            <w:vAlign w:val="center"/>
          </w:tcPr>
          <w:p w:rsidR="00437075" w:rsidRPr="002750AC" w:rsidRDefault="00437075" w:rsidP="002750AC">
            <w:pPr>
              <w:rPr>
                <w:lang w:eastAsia="ru-RU"/>
              </w:rPr>
            </w:pPr>
          </w:p>
        </w:tc>
        <w:tc>
          <w:tcPr>
            <w:tcW w:w="7460" w:type="dxa"/>
            <w:gridSpan w:val="7"/>
            <w:tcBorders>
              <w:top w:val="single" w:sz="4" w:space="0" w:color="auto"/>
              <w:left w:val="nil"/>
              <w:bottom w:val="single" w:sz="4" w:space="0" w:color="auto"/>
              <w:right w:val="single" w:sz="4" w:space="0" w:color="000000"/>
            </w:tcBorders>
            <w:shd w:val="clear" w:color="auto" w:fill="auto"/>
            <w:vAlign w:val="center"/>
          </w:tcPr>
          <w:p w:rsidR="00437075" w:rsidRPr="002750AC" w:rsidRDefault="00437075" w:rsidP="002750AC">
            <w:pPr>
              <w:rPr>
                <w:bCs/>
                <w:lang w:eastAsia="ru-RU"/>
              </w:rPr>
            </w:pPr>
            <w:r w:rsidRPr="002750AC">
              <w:rPr>
                <w:bCs/>
                <w:lang w:eastAsia="ru-RU"/>
              </w:rPr>
              <w:t>3.1.3. ҒЗЖ нәтижелерін коммерциализациялау:</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437075" w:rsidRPr="002750AC" w:rsidRDefault="00437075" w:rsidP="002750AC">
            <w:pPr>
              <w:rPr>
                <w:lang w:eastAsia="ru-RU"/>
              </w:rPr>
            </w:pPr>
          </w:p>
        </w:tc>
        <w:tc>
          <w:tcPr>
            <w:tcW w:w="1716" w:type="dxa"/>
            <w:gridSpan w:val="3"/>
            <w:tcBorders>
              <w:top w:val="nil"/>
              <w:left w:val="nil"/>
              <w:bottom w:val="single" w:sz="4" w:space="0" w:color="auto"/>
              <w:right w:val="single" w:sz="4" w:space="0" w:color="auto"/>
            </w:tcBorders>
            <w:shd w:val="clear" w:color="auto" w:fill="auto"/>
            <w:vAlign w:val="center"/>
          </w:tcPr>
          <w:p w:rsidR="00437075" w:rsidRPr="002750AC" w:rsidRDefault="00437075" w:rsidP="002750AC">
            <w:pPr>
              <w:jc w:val="center"/>
              <w:rPr>
                <w:lang w:eastAsia="ru-RU"/>
              </w:rPr>
            </w:pPr>
          </w:p>
        </w:tc>
        <w:tc>
          <w:tcPr>
            <w:tcW w:w="2693" w:type="dxa"/>
            <w:gridSpan w:val="3"/>
            <w:tcBorders>
              <w:top w:val="nil"/>
              <w:left w:val="nil"/>
              <w:bottom w:val="single" w:sz="4" w:space="0" w:color="auto"/>
              <w:right w:val="single" w:sz="4" w:space="0" w:color="auto"/>
            </w:tcBorders>
            <w:vAlign w:val="center"/>
          </w:tcPr>
          <w:p w:rsidR="00437075" w:rsidRPr="002750AC" w:rsidRDefault="00437075" w:rsidP="002750AC">
            <w:pPr>
              <w:jc w:val="center"/>
              <w:rPr>
                <w:lang w:eastAsia="ru-RU"/>
              </w:rPr>
            </w:pP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241"/>
          <w:jc w:val="center"/>
        </w:trPr>
        <w:tc>
          <w:tcPr>
            <w:tcW w:w="2105" w:type="dxa"/>
            <w:gridSpan w:val="2"/>
            <w:vMerge/>
            <w:tcBorders>
              <w:top w:val="nil"/>
              <w:left w:val="single" w:sz="4" w:space="0" w:color="auto"/>
              <w:bottom w:val="single" w:sz="4" w:space="0" w:color="auto"/>
              <w:right w:val="single" w:sz="4" w:space="0" w:color="auto"/>
            </w:tcBorders>
            <w:vAlign w:val="center"/>
            <w:hideMark/>
          </w:tcPr>
          <w:p w:rsidR="001F2425" w:rsidRPr="002750AC" w:rsidRDefault="001F2425" w:rsidP="002750AC">
            <w:pPr>
              <w:rPr>
                <w:lang w:eastAsia="ru-RU"/>
              </w:rPr>
            </w:pPr>
          </w:p>
        </w:tc>
        <w:tc>
          <w:tcPr>
            <w:tcW w:w="601" w:type="dxa"/>
            <w:gridSpan w:val="3"/>
            <w:tcBorders>
              <w:top w:val="nil"/>
              <w:left w:val="nil"/>
              <w:bottom w:val="single" w:sz="4" w:space="0" w:color="auto"/>
              <w:right w:val="single" w:sz="4" w:space="0" w:color="auto"/>
            </w:tcBorders>
            <w:shd w:val="clear" w:color="auto" w:fill="auto"/>
            <w:vAlign w:val="bottom"/>
            <w:hideMark/>
          </w:tcPr>
          <w:p w:rsidR="001F2425" w:rsidRPr="002750AC" w:rsidRDefault="001F2425" w:rsidP="002750AC">
            <w:pPr>
              <w:jc w:val="center"/>
              <w:rPr>
                <w:b/>
                <w:bCs/>
                <w:lang w:eastAsia="ru-RU"/>
              </w:rPr>
            </w:pPr>
            <w:r w:rsidRPr="002750AC">
              <w:rPr>
                <w:b/>
                <w:bCs/>
                <w:lang w:eastAsia="ru-RU"/>
              </w:rPr>
              <w:t> </w:t>
            </w:r>
          </w:p>
        </w:tc>
        <w:tc>
          <w:tcPr>
            <w:tcW w:w="6859" w:type="dxa"/>
            <w:gridSpan w:val="4"/>
            <w:tcBorders>
              <w:top w:val="nil"/>
              <w:left w:val="nil"/>
              <w:bottom w:val="single" w:sz="4" w:space="0" w:color="auto"/>
              <w:right w:val="single" w:sz="4" w:space="0" w:color="auto"/>
            </w:tcBorders>
            <w:shd w:val="clear" w:color="auto" w:fill="auto"/>
            <w:vAlign w:val="center"/>
            <w:hideMark/>
          </w:tcPr>
          <w:p w:rsidR="001F2425" w:rsidRPr="002750AC" w:rsidRDefault="001F2425" w:rsidP="002750AC">
            <w:pPr>
              <w:rPr>
                <w:lang w:eastAsia="ru-RU"/>
              </w:rPr>
            </w:pPr>
            <w:r w:rsidRPr="002750AC">
              <w:rPr>
                <w:lang w:eastAsia="ru-RU"/>
              </w:rPr>
              <w:t xml:space="preserve">3.1.3.1. </w:t>
            </w:r>
            <w:r w:rsidRPr="002750AC">
              <w:rPr>
                <w:color w:val="212121"/>
                <w:shd w:val="clear" w:color="auto" w:fill="FFFFFF"/>
                <w:lang w:eastAsia="ru-RU"/>
              </w:rPr>
              <w:t>өнді</w:t>
            </w:r>
            <w:proofErr w:type="gramStart"/>
            <w:r w:rsidRPr="002750AC">
              <w:rPr>
                <w:color w:val="212121"/>
                <w:shd w:val="clear" w:color="auto" w:fill="FFFFFF"/>
                <w:lang w:eastAsia="ru-RU"/>
              </w:rPr>
              <w:t>р</w:t>
            </w:r>
            <w:proofErr w:type="gramEnd"/>
            <w:r w:rsidRPr="002750AC">
              <w:rPr>
                <w:color w:val="212121"/>
                <w:shd w:val="clear" w:color="auto" w:fill="FFFFFF"/>
                <w:lang w:eastAsia="ru-RU"/>
              </w:rPr>
              <w:t>іске енгізілген  инновациялық жобалар саны</w:t>
            </w:r>
          </w:p>
        </w:tc>
        <w:tc>
          <w:tcPr>
            <w:tcW w:w="993" w:type="dxa"/>
            <w:gridSpan w:val="2"/>
            <w:vMerge w:val="restart"/>
            <w:tcBorders>
              <w:top w:val="single" w:sz="4" w:space="0" w:color="auto"/>
              <w:left w:val="nil"/>
              <w:right w:val="single" w:sz="4" w:space="0" w:color="auto"/>
            </w:tcBorders>
            <w:shd w:val="clear" w:color="auto" w:fill="auto"/>
            <w:hideMark/>
          </w:tcPr>
          <w:p w:rsidR="001F2425" w:rsidRPr="002750AC" w:rsidRDefault="001F2425" w:rsidP="002750AC">
            <w:pPr>
              <w:spacing w:before="120"/>
              <w:jc w:val="center"/>
              <w:rPr>
                <w:lang w:eastAsia="ru-RU"/>
              </w:rPr>
            </w:pPr>
          </w:p>
          <w:p w:rsidR="00017517" w:rsidRPr="002750AC" w:rsidRDefault="00017517" w:rsidP="002750AC">
            <w:pPr>
              <w:spacing w:before="120"/>
              <w:jc w:val="center"/>
              <w:rPr>
                <w:lang w:eastAsia="ru-RU"/>
              </w:rPr>
            </w:pPr>
          </w:p>
          <w:p w:rsidR="001F2425" w:rsidRPr="002750AC" w:rsidRDefault="001F2425" w:rsidP="002750AC">
            <w:pPr>
              <w:spacing w:before="120"/>
              <w:jc w:val="center"/>
              <w:rPr>
                <w:lang w:eastAsia="ru-RU"/>
              </w:rPr>
            </w:pPr>
            <w:r w:rsidRPr="002750AC">
              <w:rPr>
                <w:lang w:eastAsia="ru-RU"/>
              </w:rPr>
              <w:t>саны</w:t>
            </w:r>
          </w:p>
        </w:tc>
        <w:tc>
          <w:tcPr>
            <w:tcW w:w="1716" w:type="dxa"/>
            <w:gridSpan w:val="3"/>
            <w:tcBorders>
              <w:top w:val="nil"/>
              <w:left w:val="nil"/>
              <w:bottom w:val="single" w:sz="4" w:space="0" w:color="auto"/>
              <w:right w:val="single" w:sz="4" w:space="0" w:color="auto"/>
            </w:tcBorders>
            <w:shd w:val="clear" w:color="auto" w:fill="auto"/>
            <w:vAlign w:val="center"/>
            <w:hideMark/>
          </w:tcPr>
          <w:p w:rsidR="001F2425" w:rsidRPr="002750AC" w:rsidRDefault="00E41FD7" w:rsidP="002750AC">
            <w:pPr>
              <w:jc w:val="center"/>
              <w:rPr>
                <w:lang w:eastAsia="ru-RU"/>
              </w:rPr>
            </w:pPr>
            <w:r w:rsidRPr="002750AC">
              <w:rPr>
                <w:lang w:eastAsia="ru-RU"/>
              </w:rPr>
              <w:t>4</w:t>
            </w:r>
            <w:r w:rsidR="001F2425" w:rsidRPr="002750AC">
              <w:rPr>
                <w:lang w:eastAsia="ru-RU"/>
              </w:rPr>
              <w:t>0</w:t>
            </w:r>
          </w:p>
        </w:tc>
        <w:tc>
          <w:tcPr>
            <w:tcW w:w="2693" w:type="dxa"/>
            <w:gridSpan w:val="3"/>
            <w:tcBorders>
              <w:top w:val="nil"/>
              <w:left w:val="nil"/>
              <w:bottom w:val="single" w:sz="4" w:space="0" w:color="auto"/>
              <w:right w:val="single" w:sz="4" w:space="0" w:color="auto"/>
            </w:tcBorders>
            <w:vAlign w:val="center"/>
          </w:tcPr>
          <w:p w:rsidR="001F2425" w:rsidRPr="002750AC" w:rsidRDefault="001F2425" w:rsidP="002750AC">
            <w:pPr>
              <w:jc w:val="center"/>
              <w:rPr>
                <w:lang w:eastAsia="ru-RU"/>
              </w:rPr>
            </w:pPr>
            <w:r w:rsidRPr="002750AC">
              <w:rPr>
                <w:lang w:eastAsia="ru-RU"/>
              </w:rPr>
              <w:t>Өндіріске енгізу актісі</w:t>
            </w:r>
          </w:p>
        </w:tc>
      </w:tr>
      <w:tr w:rsidR="001F2425" w:rsidRPr="002750AC" w:rsidTr="008673B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119"/>
          <w:jc w:val="center"/>
        </w:trPr>
        <w:tc>
          <w:tcPr>
            <w:tcW w:w="21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425" w:rsidRPr="002750AC" w:rsidRDefault="001F2425" w:rsidP="002750AC">
            <w:pPr>
              <w:spacing w:line="0" w:lineRule="atLeast"/>
              <w:jc w:val="center"/>
              <w:rPr>
                <w:lang w:eastAsia="ru-RU"/>
              </w:rPr>
            </w:pPr>
          </w:p>
          <w:p w:rsidR="001F2425" w:rsidRPr="002750AC" w:rsidRDefault="001F2425" w:rsidP="002750AC">
            <w:pPr>
              <w:spacing w:line="0" w:lineRule="atLeast"/>
              <w:jc w:val="center"/>
              <w:rPr>
                <w:color w:val="212121"/>
                <w:shd w:val="clear" w:color="auto" w:fill="FFFFFF"/>
                <w:lang w:eastAsia="ru-RU"/>
              </w:rPr>
            </w:pPr>
            <w:r w:rsidRPr="002750AC">
              <w:rPr>
                <w:lang w:eastAsia="ru-RU"/>
              </w:rPr>
              <w:t>Міндет 3.2</w:t>
            </w:r>
            <w:r w:rsidRPr="002750AC">
              <w:rPr>
                <w:color w:val="212121"/>
                <w:shd w:val="clear" w:color="auto" w:fill="FFFFFF"/>
                <w:lang w:eastAsia="ru-RU"/>
              </w:rPr>
              <w:t xml:space="preserve"> Аймақта, республикада және халықаралық қоғамдастықта бәсекеге қабілеттілік </w:t>
            </w:r>
            <w:r w:rsidR="005F6B4D" w:rsidRPr="002750AC">
              <w:rPr>
                <w:color w:val="212121"/>
                <w:shd w:val="clear" w:color="auto" w:fill="FFFFFF"/>
                <w:lang w:eastAsia="ru-RU"/>
              </w:rPr>
              <w:t>пен ғылыми</w:t>
            </w:r>
            <w:r w:rsidRPr="002750AC">
              <w:rPr>
                <w:color w:val="212121"/>
                <w:shd w:val="clear" w:color="auto" w:fill="FFFFFF"/>
                <w:lang w:eastAsia="ru-RU"/>
              </w:rPr>
              <w:t>-зерттеу жұмыстар нәтижелеріне сұраныс деңгейін жоғарылату</w:t>
            </w:r>
          </w:p>
          <w:p w:rsidR="001F2425" w:rsidRPr="002750AC" w:rsidRDefault="001F2425" w:rsidP="002750AC">
            <w:pPr>
              <w:jc w:val="cente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F2425" w:rsidRPr="002750AC" w:rsidRDefault="001F2425" w:rsidP="002750AC">
            <w:pPr>
              <w:rPr>
                <w:bCs/>
                <w:lang w:eastAsia="ru-RU"/>
              </w:rPr>
            </w:pPr>
            <w:r w:rsidRPr="002750AC">
              <w:rPr>
                <w:bCs/>
                <w:lang w:eastAsia="ru-RU"/>
              </w:rPr>
              <w:t>3.2.1. Қ</w:t>
            </w:r>
            <w:r w:rsidR="008673B3" w:rsidRPr="002750AC">
              <w:rPr>
                <w:bCs/>
                <w:lang w:val="kk-KZ" w:eastAsia="ru-RU"/>
              </w:rPr>
              <w:t>орғалатын</w:t>
            </w:r>
            <w:r w:rsidRPr="002750AC">
              <w:rPr>
                <w:bCs/>
                <w:lang w:eastAsia="ru-RU"/>
              </w:rPr>
              <w:t xml:space="preserve"> құжаттарына берілген өтінімдердің саны</w:t>
            </w:r>
          </w:p>
        </w:tc>
        <w:tc>
          <w:tcPr>
            <w:tcW w:w="993" w:type="dxa"/>
            <w:gridSpan w:val="2"/>
            <w:vMerge/>
            <w:tcBorders>
              <w:left w:val="single" w:sz="4" w:space="0" w:color="auto"/>
              <w:right w:val="single" w:sz="4" w:space="0" w:color="auto"/>
            </w:tcBorders>
            <w:shd w:val="clear" w:color="auto" w:fill="auto"/>
            <w:vAlign w:val="center"/>
            <w:hideMark/>
          </w:tcPr>
          <w:p w:rsidR="001F2425" w:rsidRPr="002750AC" w:rsidRDefault="001F2425" w:rsidP="002750AC">
            <w:pPr>
              <w:spacing w:before="120"/>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2425" w:rsidRPr="002750AC" w:rsidRDefault="001F2425" w:rsidP="002750AC">
            <w:pPr>
              <w:spacing w:before="120"/>
              <w:jc w:val="center"/>
              <w:rPr>
                <w:lang w:eastAsia="ru-RU"/>
              </w:rPr>
            </w:pPr>
            <w:r w:rsidRPr="002750AC">
              <w:rPr>
                <w:lang w:eastAsia="ru-RU"/>
              </w:rPr>
              <w:t>15</w:t>
            </w:r>
          </w:p>
        </w:tc>
        <w:tc>
          <w:tcPr>
            <w:tcW w:w="2693" w:type="dxa"/>
            <w:gridSpan w:val="3"/>
            <w:tcBorders>
              <w:top w:val="nil"/>
              <w:left w:val="single" w:sz="4" w:space="0" w:color="auto"/>
              <w:bottom w:val="single" w:sz="4" w:space="0" w:color="auto"/>
              <w:right w:val="single" w:sz="4" w:space="0" w:color="auto"/>
            </w:tcBorders>
            <w:vAlign w:val="center"/>
          </w:tcPr>
          <w:p w:rsidR="001F2425" w:rsidRPr="002750AC" w:rsidRDefault="001F2425" w:rsidP="002750AC">
            <w:pPr>
              <w:jc w:val="center"/>
              <w:rPr>
                <w:lang w:eastAsia="ru-RU"/>
              </w:rPr>
            </w:pPr>
            <w:r w:rsidRPr="002750AC">
              <w:rPr>
                <w:lang w:eastAsia="ru-RU"/>
              </w:rPr>
              <w:t>Өтініш</w:t>
            </w: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255"/>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1F2425" w:rsidRPr="002750AC" w:rsidRDefault="001F2425"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F2425" w:rsidRPr="002750AC" w:rsidRDefault="001F2425" w:rsidP="002750AC">
            <w:pPr>
              <w:rPr>
                <w:bCs/>
                <w:lang w:val="kk-KZ" w:eastAsia="ru-RU"/>
              </w:rPr>
            </w:pPr>
            <w:r w:rsidRPr="002750AC">
              <w:rPr>
                <w:bCs/>
                <w:lang w:eastAsia="ru-RU"/>
              </w:rPr>
              <w:t>3.2.2. Алынған патенттер</w:t>
            </w:r>
            <w:r w:rsidR="007E0649" w:rsidRPr="002750AC">
              <w:rPr>
                <w:bCs/>
                <w:lang w:val="kk-KZ" w:eastAsia="ru-RU"/>
              </w:rPr>
              <w:t xml:space="preserve"> (әр авторға)</w:t>
            </w:r>
          </w:p>
        </w:tc>
        <w:tc>
          <w:tcPr>
            <w:tcW w:w="993" w:type="dxa"/>
            <w:gridSpan w:val="2"/>
            <w:vMerge/>
            <w:tcBorders>
              <w:left w:val="single" w:sz="4" w:space="0" w:color="auto"/>
              <w:right w:val="single" w:sz="4" w:space="0" w:color="auto"/>
            </w:tcBorders>
            <w:shd w:val="clear" w:color="auto" w:fill="auto"/>
            <w:vAlign w:val="center"/>
            <w:hideMark/>
          </w:tcPr>
          <w:p w:rsidR="001F2425" w:rsidRPr="002750AC" w:rsidRDefault="001F2425" w:rsidP="002750AC">
            <w:pPr>
              <w:spacing w:before="120"/>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2425" w:rsidRPr="002750AC" w:rsidRDefault="001F2425" w:rsidP="002750AC">
            <w:pPr>
              <w:jc w:val="center"/>
              <w:rPr>
                <w:lang w:eastAsia="ru-RU"/>
              </w:rPr>
            </w:pPr>
            <w:r w:rsidRPr="002750AC">
              <w:rPr>
                <w:lang w:eastAsia="ru-RU"/>
              </w:rPr>
              <w:t>50</w:t>
            </w:r>
          </w:p>
        </w:tc>
        <w:tc>
          <w:tcPr>
            <w:tcW w:w="2693" w:type="dxa"/>
            <w:gridSpan w:val="3"/>
            <w:tcBorders>
              <w:top w:val="nil"/>
              <w:left w:val="single" w:sz="4" w:space="0" w:color="auto"/>
              <w:bottom w:val="single" w:sz="4" w:space="0" w:color="auto"/>
              <w:right w:val="single" w:sz="4" w:space="0" w:color="auto"/>
            </w:tcBorders>
            <w:vAlign w:val="center"/>
          </w:tcPr>
          <w:p w:rsidR="001F2425" w:rsidRPr="002750AC" w:rsidRDefault="001F2425" w:rsidP="002750AC">
            <w:pPr>
              <w:jc w:val="center"/>
              <w:rPr>
                <w:lang w:eastAsia="ru-RU"/>
              </w:rPr>
            </w:pPr>
            <w:r w:rsidRPr="002750AC">
              <w:rPr>
                <w:lang w:eastAsia="ru-RU"/>
              </w:rPr>
              <w:t>Патент</w:t>
            </w: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271"/>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1F2425" w:rsidRPr="002750AC" w:rsidRDefault="001F2425"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hideMark/>
          </w:tcPr>
          <w:p w:rsidR="001F2425" w:rsidRPr="002750AC" w:rsidRDefault="001F2425" w:rsidP="002750AC">
            <w:pPr>
              <w:rPr>
                <w:bCs/>
                <w:lang w:eastAsia="ru-RU"/>
              </w:rPr>
            </w:pPr>
            <w:r w:rsidRPr="002750AC">
              <w:rPr>
                <w:bCs/>
                <w:lang w:eastAsia="ru-RU"/>
              </w:rPr>
              <w:t xml:space="preserve">3.2.3. </w:t>
            </w:r>
            <w:r w:rsidRPr="002750AC">
              <w:rPr>
                <w:color w:val="212121"/>
                <w:shd w:val="clear" w:color="auto" w:fill="FFFFFF"/>
                <w:lang w:eastAsia="ru-RU"/>
              </w:rPr>
              <w:t xml:space="preserve">Алынған </w:t>
            </w:r>
            <w:r w:rsidR="005F6B4D" w:rsidRPr="002750AC">
              <w:rPr>
                <w:color w:val="212121"/>
                <w:shd w:val="clear" w:color="auto" w:fill="FFFFFF"/>
                <w:lang w:val="kk-KZ" w:eastAsia="ru-RU"/>
              </w:rPr>
              <w:t>қорғалған</w:t>
            </w:r>
            <w:r w:rsidRPr="002750AC">
              <w:rPr>
                <w:color w:val="212121"/>
                <w:shd w:val="clear" w:color="auto" w:fill="FFFFFF"/>
                <w:lang w:eastAsia="ru-RU"/>
              </w:rPr>
              <w:t xml:space="preserve"> құжаттарының саны (авторлық куәліктер)</w:t>
            </w:r>
          </w:p>
        </w:tc>
        <w:tc>
          <w:tcPr>
            <w:tcW w:w="993" w:type="dxa"/>
            <w:gridSpan w:val="2"/>
            <w:vMerge/>
            <w:tcBorders>
              <w:left w:val="single" w:sz="4" w:space="0" w:color="auto"/>
              <w:right w:val="single" w:sz="4" w:space="0" w:color="auto"/>
            </w:tcBorders>
            <w:shd w:val="clear" w:color="auto" w:fill="auto"/>
            <w:vAlign w:val="center"/>
            <w:hideMark/>
          </w:tcPr>
          <w:p w:rsidR="001F2425" w:rsidRPr="002750AC" w:rsidRDefault="001F2425" w:rsidP="002750AC">
            <w:pPr>
              <w:spacing w:before="120"/>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2425" w:rsidRPr="002750AC" w:rsidRDefault="001F2425" w:rsidP="002750AC">
            <w:pPr>
              <w:jc w:val="center"/>
              <w:rPr>
                <w:lang w:eastAsia="ru-RU"/>
              </w:rPr>
            </w:pPr>
            <w:r w:rsidRPr="002750AC">
              <w:rPr>
                <w:lang w:eastAsia="ru-RU"/>
              </w:rPr>
              <w:t>30</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1F2425" w:rsidRPr="002750AC" w:rsidRDefault="005F6B4D" w:rsidP="002750AC">
            <w:pPr>
              <w:jc w:val="center"/>
              <w:rPr>
                <w:lang w:eastAsia="ru-RU"/>
              </w:rPr>
            </w:pPr>
            <w:r w:rsidRPr="002750AC">
              <w:rPr>
                <w:color w:val="212121"/>
                <w:shd w:val="clear" w:color="auto" w:fill="FFFFFF"/>
                <w:lang w:val="kk-KZ" w:eastAsia="ru-RU"/>
              </w:rPr>
              <w:t xml:space="preserve">Қорғалған </w:t>
            </w:r>
            <w:r w:rsidR="001F2425" w:rsidRPr="002750AC">
              <w:rPr>
                <w:bCs/>
                <w:lang w:eastAsia="ru-RU"/>
              </w:rPr>
              <w:t>құжат</w:t>
            </w: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r w:rsidRPr="002750AC">
              <w:t xml:space="preserve">3.2.4. </w:t>
            </w:r>
            <w:r w:rsidRPr="002750AC">
              <w:rPr>
                <w:color w:val="212121"/>
                <w:shd w:val="clear" w:color="auto" w:fill="FFFFFF"/>
                <w:lang w:eastAsia="ru-RU"/>
              </w:rPr>
              <w:t xml:space="preserve">Scopus, </w:t>
            </w:r>
            <w:r w:rsidR="008673B3" w:rsidRPr="002750AC">
              <w:rPr>
                <w:lang w:val="en-US" w:eastAsia="ru-RU"/>
              </w:rPr>
              <w:t>Web</w:t>
            </w:r>
            <w:r w:rsidR="008673B3" w:rsidRPr="002750AC">
              <w:rPr>
                <w:lang w:eastAsia="ru-RU"/>
              </w:rPr>
              <w:t xml:space="preserve"> </w:t>
            </w:r>
            <w:r w:rsidR="008673B3" w:rsidRPr="002750AC">
              <w:rPr>
                <w:lang w:val="en-US" w:eastAsia="ru-RU"/>
              </w:rPr>
              <w:t>of</w:t>
            </w:r>
            <w:r w:rsidR="008673B3" w:rsidRPr="002750AC">
              <w:rPr>
                <w:lang w:eastAsia="ru-RU"/>
              </w:rPr>
              <w:t xml:space="preserve"> </w:t>
            </w:r>
            <w:r w:rsidR="008673B3" w:rsidRPr="002750AC">
              <w:rPr>
                <w:lang w:val="en-US" w:eastAsia="ru-RU"/>
              </w:rPr>
              <w:t>Science</w:t>
            </w:r>
            <w:r w:rsidR="008673B3" w:rsidRPr="002750AC">
              <w:rPr>
                <w:lang w:eastAsia="ru-RU"/>
              </w:rPr>
              <w:t xml:space="preserve"> </w:t>
            </w:r>
            <w:r w:rsidRPr="002750AC">
              <w:rPr>
                <w:color w:val="212121"/>
                <w:shd w:val="clear" w:color="auto" w:fill="FFFFFF"/>
                <w:lang w:eastAsia="ru-RU"/>
              </w:rPr>
              <w:t xml:space="preserve">индекстелген, нөлдік емес импакт-фактор журналдарында жарияланған ғылыми мақалалардың саны </w:t>
            </w:r>
          </w:p>
          <w:p w:rsidR="001F2425" w:rsidRPr="002750AC" w:rsidRDefault="001F2425" w:rsidP="002750AC">
            <w:pPr>
              <w:rPr>
                <w:bCs/>
                <w:lang w:eastAsia="ru-RU"/>
              </w:rPr>
            </w:pPr>
            <w:r w:rsidRPr="002750AC">
              <w:rPr>
                <w:bCs/>
                <w:lang w:eastAsia="ru-RU"/>
              </w:rPr>
              <w:t xml:space="preserve"> </w:t>
            </w:r>
            <w:r w:rsidRPr="002750AC">
              <w:rPr>
                <w:bCs/>
                <w:i/>
                <w:lang w:eastAsia="ru-RU"/>
              </w:rPr>
              <w:t>( университетте жұмыс істейтін авторлар санына бө</w:t>
            </w:r>
            <w:proofErr w:type="gramStart"/>
            <w:r w:rsidRPr="002750AC">
              <w:rPr>
                <w:bCs/>
                <w:i/>
                <w:lang w:eastAsia="ru-RU"/>
              </w:rPr>
              <w:t>л</w:t>
            </w:r>
            <w:proofErr w:type="gramEnd"/>
            <w:r w:rsidRPr="002750AC">
              <w:rPr>
                <w:bCs/>
                <w:i/>
                <w:lang w:eastAsia="ru-RU"/>
              </w:rPr>
              <w:t>інеді)</w:t>
            </w:r>
          </w:p>
        </w:tc>
        <w:tc>
          <w:tcPr>
            <w:tcW w:w="993" w:type="dxa"/>
            <w:gridSpan w:val="2"/>
            <w:vMerge/>
            <w:tcBorders>
              <w:left w:val="single" w:sz="4" w:space="0" w:color="auto"/>
              <w:bottom w:val="single" w:sz="4" w:space="0" w:color="auto"/>
              <w:right w:val="single" w:sz="4" w:space="0" w:color="auto"/>
            </w:tcBorders>
            <w:shd w:val="clear" w:color="auto" w:fill="auto"/>
          </w:tcPr>
          <w:p w:rsidR="001F2425" w:rsidRPr="002750AC" w:rsidRDefault="001F2425" w:rsidP="002750AC">
            <w:pPr>
              <w:spacing w:before="120"/>
              <w:jc w:val="cente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lang w:eastAsia="ru-RU"/>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jc w:val="center"/>
              <w:rPr>
                <w:lang w:eastAsia="ru-RU"/>
              </w:rPr>
            </w:pP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b/>
                <w:bCs/>
                <w:lang w:eastAsia="ru-RU"/>
              </w:rPr>
            </w:pPr>
            <w:r w:rsidRPr="002750AC">
              <w:rPr>
                <w:b/>
                <w:bCs/>
                <w:lang w:eastAsia="ru-RU"/>
              </w:rPr>
              <w:t>IF &lt; 1</w:t>
            </w:r>
          </w:p>
        </w:tc>
        <w:tc>
          <w:tcPr>
            <w:tcW w:w="993" w:type="dxa"/>
            <w:gridSpan w:val="2"/>
            <w:vMerge w:val="restart"/>
            <w:tcBorders>
              <w:top w:val="single" w:sz="4" w:space="0" w:color="auto"/>
              <w:left w:val="single" w:sz="4" w:space="0" w:color="auto"/>
              <w:right w:val="single" w:sz="4" w:space="0" w:color="auto"/>
            </w:tcBorders>
            <w:shd w:val="clear" w:color="auto" w:fill="auto"/>
            <w:vAlign w:val="center"/>
          </w:tcPr>
          <w:p w:rsidR="001F2425" w:rsidRPr="002750AC" w:rsidRDefault="001F2425" w:rsidP="002750AC">
            <w:pPr>
              <w:spacing w:before="120"/>
              <w:jc w:val="center"/>
            </w:pPr>
            <w:r w:rsidRPr="002750AC">
              <w:t>саны</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lang w:eastAsia="ru-RU"/>
              </w:rPr>
            </w:pPr>
            <w:r w:rsidRPr="002750AC">
              <w:rPr>
                <w:lang w:eastAsia="ru-RU"/>
              </w:rPr>
              <w:t>400</w:t>
            </w:r>
          </w:p>
        </w:tc>
        <w:tc>
          <w:tcPr>
            <w:tcW w:w="2693" w:type="dxa"/>
            <w:gridSpan w:val="3"/>
            <w:vMerge w:val="restart"/>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jc w:val="center"/>
              <w:rPr>
                <w:lang w:eastAsia="ru-RU"/>
              </w:rPr>
            </w:pPr>
            <w:r w:rsidRPr="002750AC">
              <w:rPr>
                <w:lang w:eastAsia="ru-RU"/>
              </w:rPr>
              <w:t xml:space="preserve">Scopus, </w:t>
            </w:r>
            <w:r w:rsidR="008673B3" w:rsidRPr="002750AC">
              <w:rPr>
                <w:lang w:val="en-US" w:eastAsia="ru-RU"/>
              </w:rPr>
              <w:t>Web</w:t>
            </w:r>
            <w:r w:rsidR="008673B3" w:rsidRPr="002750AC">
              <w:rPr>
                <w:lang w:eastAsia="ru-RU"/>
              </w:rPr>
              <w:t xml:space="preserve"> </w:t>
            </w:r>
            <w:r w:rsidR="008673B3" w:rsidRPr="002750AC">
              <w:rPr>
                <w:lang w:val="en-US" w:eastAsia="ru-RU"/>
              </w:rPr>
              <w:t>of</w:t>
            </w:r>
            <w:r w:rsidR="008673B3" w:rsidRPr="002750AC">
              <w:rPr>
                <w:lang w:eastAsia="ru-RU"/>
              </w:rPr>
              <w:t xml:space="preserve"> </w:t>
            </w:r>
            <w:r w:rsidR="008673B3" w:rsidRPr="002750AC">
              <w:rPr>
                <w:lang w:val="en-US" w:eastAsia="ru-RU"/>
              </w:rPr>
              <w:t>Science</w:t>
            </w:r>
            <w:r w:rsidRPr="002750AC">
              <w:rPr>
                <w:lang w:eastAsia="ru-RU"/>
              </w:rPr>
              <w:t xml:space="preserve"> базалары бойынша тексеру жүргізу</w:t>
            </w: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b/>
                <w:bCs/>
                <w:lang w:eastAsia="ru-RU"/>
              </w:rPr>
            </w:pPr>
            <w:r w:rsidRPr="002750AC">
              <w:rPr>
                <w:b/>
                <w:bCs/>
                <w:lang w:eastAsia="ru-RU"/>
              </w:rPr>
              <w:t>IF ≥ 1</w:t>
            </w:r>
          </w:p>
        </w:tc>
        <w:tc>
          <w:tcPr>
            <w:tcW w:w="993" w:type="dxa"/>
            <w:gridSpan w:val="2"/>
            <w:vMerge/>
            <w:tcBorders>
              <w:left w:val="single" w:sz="4" w:space="0" w:color="auto"/>
              <w:right w:val="single" w:sz="4" w:space="0" w:color="auto"/>
            </w:tcBorders>
            <w:shd w:val="clear" w:color="auto" w:fill="auto"/>
            <w:vAlign w:val="center"/>
          </w:tcPr>
          <w:p w:rsidR="001F2425" w:rsidRPr="002750AC" w:rsidRDefault="001F2425" w:rsidP="002750AC">
            <w:pPr>
              <w:spacing w:before="120"/>
              <w:jc w:val="cente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lang w:eastAsia="ru-RU"/>
              </w:rPr>
            </w:pPr>
            <w:r w:rsidRPr="002750AC">
              <w:rPr>
                <w:lang w:eastAsia="ru-RU"/>
              </w:rPr>
              <w:t>600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jc w:val="center"/>
              <w:rPr>
                <w:lang w:eastAsia="ru-RU"/>
              </w:rPr>
            </w:pP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rPr>
                <w:bCs/>
                <w:lang w:val="kk-KZ" w:eastAsia="ru-RU"/>
              </w:rPr>
            </w:pPr>
            <w:r w:rsidRPr="002750AC">
              <w:t xml:space="preserve">3.2.5. Scopus, </w:t>
            </w:r>
            <w:r w:rsidR="008673B3" w:rsidRPr="002750AC">
              <w:rPr>
                <w:bCs/>
                <w:lang w:eastAsia="ru-RU"/>
              </w:rPr>
              <w:t xml:space="preserve">Web of Science </w:t>
            </w:r>
            <w:r w:rsidRPr="002750AC">
              <w:rPr>
                <w:bCs/>
                <w:lang w:eastAsia="ru-RU"/>
              </w:rPr>
              <w:t>ПО</w:t>
            </w:r>
            <w:proofErr w:type="gramStart"/>
            <w:r w:rsidRPr="002750AC">
              <w:rPr>
                <w:bCs/>
                <w:lang w:eastAsia="ru-RU"/>
              </w:rPr>
              <w:t>Қ-</w:t>
            </w:r>
            <w:proofErr w:type="gramEnd"/>
            <w:r w:rsidRPr="002750AC">
              <w:rPr>
                <w:bCs/>
                <w:lang w:eastAsia="ru-RU"/>
              </w:rPr>
              <w:t xml:space="preserve">тың </w:t>
            </w:r>
            <w:r w:rsidRPr="002750AC">
              <w:rPr>
                <w:color w:val="212121"/>
                <w:shd w:val="clear" w:color="auto" w:fill="FFFFFF"/>
                <w:lang w:eastAsia="ru-RU"/>
              </w:rPr>
              <w:t xml:space="preserve"> </w:t>
            </w:r>
            <w:r w:rsidRPr="002750AC">
              <w:t>Хирша</w:t>
            </w:r>
            <w:r w:rsidRPr="002750AC">
              <w:rPr>
                <w:color w:val="212121"/>
                <w:shd w:val="clear" w:color="auto" w:fill="FFFFFF"/>
                <w:lang w:eastAsia="ru-RU"/>
              </w:rPr>
              <w:t xml:space="preserve"> индексінің жалпы мәні</w:t>
            </w:r>
          </w:p>
        </w:tc>
        <w:tc>
          <w:tcPr>
            <w:tcW w:w="993" w:type="dxa"/>
            <w:gridSpan w:val="2"/>
            <w:vMerge/>
            <w:tcBorders>
              <w:left w:val="single" w:sz="4" w:space="0" w:color="auto"/>
              <w:right w:val="single" w:sz="4" w:space="0" w:color="auto"/>
            </w:tcBorders>
            <w:shd w:val="clear" w:color="auto" w:fill="auto"/>
          </w:tcPr>
          <w:p w:rsidR="001F2425" w:rsidRPr="002750AC" w:rsidRDefault="001F2425" w:rsidP="002750AC">
            <w:pPr>
              <w:spacing w:before="120"/>
              <w:jc w:val="cente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lang w:eastAsia="ru-RU"/>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jc w:val="center"/>
              <w:rPr>
                <w:lang w:eastAsia="ru-RU"/>
              </w:rPr>
            </w:pP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b/>
              </w:rPr>
            </w:pPr>
            <w:r w:rsidRPr="002750AC">
              <w:rPr>
                <w:b/>
                <w:bCs/>
                <w:lang w:eastAsia="ru-RU"/>
              </w:rPr>
              <w:t>h = 1</w:t>
            </w:r>
          </w:p>
        </w:tc>
        <w:tc>
          <w:tcPr>
            <w:tcW w:w="993" w:type="dxa"/>
            <w:gridSpan w:val="2"/>
            <w:vMerge/>
            <w:tcBorders>
              <w:left w:val="single" w:sz="4" w:space="0" w:color="auto"/>
              <w:right w:val="single" w:sz="4" w:space="0" w:color="auto"/>
            </w:tcBorders>
            <w:shd w:val="clear" w:color="auto" w:fill="auto"/>
            <w:vAlign w:val="center"/>
          </w:tcPr>
          <w:p w:rsidR="001F2425" w:rsidRPr="002750AC" w:rsidRDefault="001F2425" w:rsidP="002750AC">
            <w:pPr>
              <w:spacing w:before="120"/>
              <w:jc w:val="cente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lang w:eastAsia="ru-RU"/>
              </w:rPr>
            </w:pPr>
            <w:r w:rsidRPr="002750AC">
              <w:rPr>
                <w:lang w:eastAsia="ru-RU"/>
              </w:rPr>
              <w:t>100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jc w:val="center"/>
              <w:rPr>
                <w:lang w:eastAsia="ru-RU"/>
              </w:rPr>
            </w:pP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b/>
                <w:bCs/>
                <w:lang w:eastAsia="ru-RU"/>
              </w:rPr>
            </w:pPr>
            <w:r w:rsidRPr="002750AC">
              <w:rPr>
                <w:b/>
                <w:bCs/>
                <w:lang w:eastAsia="ru-RU"/>
              </w:rPr>
              <w:t>h = 2</w:t>
            </w:r>
          </w:p>
        </w:tc>
        <w:tc>
          <w:tcPr>
            <w:tcW w:w="993" w:type="dxa"/>
            <w:gridSpan w:val="2"/>
            <w:vMerge/>
            <w:tcBorders>
              <w:left w:val="single" w:sz="4" w:space="0" w:color="auto"/>
              <w:right w:val="single" w:sz="4" w:space="0" w:color="auto"/>
            </w:tcBorders>
            <w:shd w:val="clear" w:color="auto" w:fill="auto"/>
          </w:tcPr>
          <w:p w:rsidR="001F2425" w:rsidRPr="002750AC" w:rsidRDefault="001F2425" w:rsidP="002750AC">
            <w:pPr>
              <w:spacing w:before="120"/>
              <w:jc w:val="cente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lang w:eastAsia="ru-RU"/>
              </w:rPr>
            </w:pPr>
            <w:r w:rsidRPr="002750AC">
              <w:rPr>
                <w:lang w:eastAsia="ru-RU"/>
              </w:rPr>
              <w:t>150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jc w:val="center"/>
              <w:rPr>
                <w:lang w:eastAsia="ru-RU"/>
              </w:rPr>
            </w:pP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b/>
                <w:bCs/>
                <w:lang w:eastAsia="ru-RU"/>
              </w:rPr>
            </w:pPr>
            <w:r w:rsidRPr="002750AC">
              <w:rPr>
                <w:b/>
                <w:bCs/>
                <w:lang w:eastAsia="ru-RU"/>
              </w:rPr>
              <w:t>h ≥ 3</w:t>
            </w:r>
          </w:p>
        </w:tc>
        <w:tc>
          <w:tcPr>
            <w:tcW w:w="993" w:type="dxa"/>
            <w:gridSpan w:val="2"/>
            <w:vMerge/>
            <w:tcBorders>
              <w:left w:val="single" w:sz="4" w:space="0" w:color="auto"/>
              <w:right w:val="single" w:sz="4" w:space="0" w:color="auto"/>
            </w:tcBorders>
            <w:shd w:val="clear" w:color="auto" w:fill="auto"/>
          </w:tcPr>
          <w:p w:rsidR="001F2425" w:rsidRPr="002750AC" w:rsidRDefault="001F2425" w:rsidP="002750AC">
            <w:pPr>
              <w:spacing w:before="120"/>
              <w:jc w:val="cente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lang w:eastAsia="ru-RU"/>
              </w:rPr>
            </w:pPr>
            <w:r w:rsidRPr="002750AC">
              <w:rPr>
                <w:lang w:eastAsia="ru-RU"/>
              </w:rPr>
              <w:t>300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jc w:val="center"/>
              <w:rPr>
                <w:lang w:eastAsia="ru-RU"/>
              </w:rPr>
            </w:pP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rPr>
                <w:lang w:eastAsia="ru-RU"/>
              </w:rPr>
            </w:pPr>
            <w:r w:rsidRPr="002750AC">
              <w:rPr>
                <w:lang w:eastAsia="ru-RU"/>
              </w:rPr>
              <w:t>3.2.6 Бір ПОҚ-ға келтірілген ғылыми мақалалардың дәйексөздерінің саны (ДС)</w:t>
            </w:r>
          </w:p>
        </w:tc>
        <w:tc>
          <w:tcPr>
            <w:tcW w:w="993" w:type="dxa"/>
            <w:gridSpan w:val="2"/>
            <w:vMerge/>
            <w:tcBorders>
              <w:left w:val="single" w:sz="4" w:space="0" w:color="auto"/>
              <w:right w:val="single" w:sz="4" w:space="0" w:color="auto"/>
            </w:tcBorders>
            <w:shd w:val="clear" w:color="auto" w:fill="auto"/>
          </w:tcPr>
          <w:p w:rsidR="001F2425" w:rsidRPr="002750AC" w:rsidRDefault="001F2425" w:rsidP="002750AC">
            <w:pPr>
              <w:spacing w:before="120"/>
              <w:jc w:val="cente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lang w:eastAsia="ru-RU"/>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jc w:val="center"/>
              <w:rPr>
                <w:lang w:eastAsia="ru-RU"/>
              </w:rPr>
            </w:pP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1F2425" w:rsidP="002750AC">
            <w:pPr>
              <w:jc w:val="center"/>
              <w:rPr>
                <w:b/>
                <w:bCs/>
                <w:lang w:eastAsia="ru-RU"/>
              </w:rPr>
            </w:pPr>
            <w:r w:rsidRPr="002750AC">
              <w:rPr>
                <w:b/>
                <w:lang w:eastAsia="ru-RU"/>
              </w:rPr>
              <w:t xml:space="preserve">ДС </w:t>
            </w:r>
            <w:r w:rsidRPr="002750AC">
              <w:rPr>
                <w:b/>
                <w:bCs/>
                <w:lang w:eastAsia="ru-RU"/>
              </w:rPr>
              <w:t>&lt; 3</w:t>
            </w:r>
          </w:p>
        </w:tc>
        <w:tc>
          <w:tcPr>
            <w:tcW w:w="993" w:type="dxa"/>
            <w:gridSpan w:val="2"/>
            <w:vMerge/>
            <w:tcBorders>
              <w:left w:val="single" w:sz="4" w:space="0" w:color="auto"/>
              <w:right w:val="single" w:sz="4" w:space="0" w:color="auto"/>
            </w:tcBorders>
            <w:shd w:val="clear" w:color="auto" w:fill="auto"/>
          </w:tcPr>
          <w:p w:rsidR="001F2425" w:rsidRPr="002750AC" w:rsidRDefault="001F2425" w:rsidP="002750AC">
            <w:pPr>
              <w:spacing w:before="120"/>
              <w:jc w:val="cente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2425" w:rsidRPr="002750AC" w:rsidRDefault="00E41FD7" w:rsidP="002750AC">
            <w:pPr>
              <w:jc w:val="center"/>
              <w:rPr>
                <w:lang w:eastAsia="ru-RU"/>
              </w:rPr>
            </w:pPr>
            <w:r w:rsidRPr="002750AC">
              <w:rPr>
                <w:lang w:eastAsia="ru-RU"/>
              </w:rPr>
              <w:t>4</w:t>
            </w:r>
            <w:r w:rsidR="001F2425" w:rsidRPr="002750AC">
              <w:rPr>
                <w:lang w:eastAsia="ru-RU"/>
              </w:rPr>
              <w:t>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jc w:val="center"/>
              <w:rPr>
                <w:lang w:eastAsia="ru-RU"/>
              </w:rPr>
            </w:pPr>
          </w:p>
        </w:tc>
      </w:tr>
      <w:tr w:rsidR="001F242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1F2425" w:rsidRPr="002750AC" w:rsidRDefault="001F2425" w:rsidP="002750AC">
            <w:pPr>
              <w:rPr>
                <w:lang w:eastAsia="ru-RU"/>
              </w:rPr>
            </w:pPr>
          </w:p>
        </w:tc>
        <w:tc>
          <w:tcPr>
            <w:tcW w:w="7460" w:type="dxa"/>
            <w:gridSpan w:val="7"/>
            <w:tcBorders>
              <w:top w:val="single" w:sz="4" w:space="0" w:color="auto"/>
              <w:left w:val="nil"/>
              <w:bottom w:val="single" w:sz="4" w:space="0" w:color="auto"/>
              <w:right w:val="single" w:sz="4" w:space="0" w:color="000000"/>
            </w:tcBorders>
            <w:shd w:val="clear" w:color="auto" w:fill="auto"/>
            <w:vAlign w:val="center"/>
          </w:tcPr>
          <w:p w:rsidR="001F2425" w:rsidRPr="002750AC" w:rsidRDefault="001F2425" w:rsidP="002750AC">
            <w:pPr>
              <w:jc w:val="center"/>
              <w:rPr>
                <w:b/>
                <w:bCs/>
                <w:lang w:eastAsia="ru-RU"/>
              </w:rPr>
            </w:pPr>
            <w:r w:rsidRPr="002750AC">
              <w:rPr>
                <w:b/>
                <w:lang w:eastAsia="ru-RU"/>
              </w:rPr>
              <w:t xml:space="preserve">ДС </w:t>
            </w:r>
            <w:r w:rsidRPr="002750AC">
              <w:rPr>
                <w:b/>
                <w:bCs/>
                <w:lang w:eastAsia="ru-RU"/>
              </w:rPr>
              <w:t>≥ 4</w:t>
            </w:r>
          </w:p>
        </w:tc>
        <w:tc>
          <w:tcPr>
            <w:tcW w:w="993" w:type="dxa"/>
            <w:gridSpan w:val="2"/>
            <w:vMerge/>
            <w:tcBorders>
              <w:left w:val="nil"/>
              <w:bottom w:val="single" w:sz="4" w:space="0" w:color="auto"/>
              <w:right w:val="single" w:sz="4" w:space="0" w:color="auto"/>
            </w:tcBorders>
            <w:shd w:val="clear" w:color="auto" w:fill="auto"/>
          </w:tcPr>
          <w:p w:rsidR="001F2425" w:rsidRPr="002750AC" w:rsidRDefault="001F2425" w:rsidP="002750AC">
            <w:pPr>
              <w:jc w:val="center"/>
            </w:pPr>
          </w:p>
        </w:tc>
        <w:tc>
          <w:tcPr>
            <w:tcW w:w="1716" w:type="dxa"/>
            <w:gridSpan w:val="3"/>
            <w:tcBorders>
              <w:top w:val="single" w:sz="4" w:space="0" w:color="auto"/>
              <w:left w:val="nil"/>
              <w:bottom w:val="single" w:sz="4" w:space="0" w:color="auto"/>
              <w:right w:val="single" w:sz="4" w:space="0" w:color="auto"/>
            </w:tcBorders>
            <w:shd w:val="clear" w:color="auto" w:fill="auto"/>
            <w:vAlign w:val="center"/>
          </w:tcPr>
          <w:p w:rsidR="001F2425" w:rsidRPr="002750AC" w:rsidRDefault="00E41FD7" w:rsidP="002750AC">
            <w:pPr>
              <w:jc w:val="center"/>
              <w:rPr>
                <w:lang w:eastAsia="ru-RU"/>
              </w:rPr>
            </w:pPr>
            <w:r w:rsidRPr="002750AC">
              <w:rPr>
                <w:lang w:eastAsia="ru-RU"/>
              </w:rPr>
              <w:t>7</w:t>
            </w:r>
            <w:r w:rsidR="001F2425" w:rsidRPr="002750AC">
              <w:rPr>
                <w:lang w:eastAsia="ru-RU"/>
              </w:rPr>
              <w:t>0</w:t>
            </w:r>
          </w:p>
        </w:tc>
        <w:tc>
          <w:tcPr>
            <w:tcW w:w="2693" w:type="dxa"/>
            <w:gridSpan w:val="3"/>
            <w:vMerge/>
            <w:tcBorders>
              <w:top w:val="single" w:sz="4" w:space="0" w:color="auto"/>
              <w:left w:val="nil"/>
              <w:bottom w:val="single" w:sz="4" w:space="0" w:color="auto"/>
              <w:right w:val="single" w:sz="4" w:space="0" w:color="auto"/>
            </w:tcBorders>
            <w:vAlign w:val="center"/>
          </w:tcPr>
          <w:p w:rsidR="001F2425" w:rsidRPr="002750AC" w:rsidRDefault="001F2425" w:rsidP="002750AC">
            <w:pPr>
              <w:jc w:val="center"/>
              <w:rPr>
                <w:lang w:eastAsia="ru-RU"/>
              </w:rPr>
            </w:pP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569"/>
          <w:jc w:val="center"/>
        </w:trPr>
        <w:tc>
          <w:tcPr>
            <w:tcW w:w="2105" w:type="dxa"/>
            <w:gridSpan w:val="2"/>
            <w:vMerge w:val="restart"/>
            <w:tcBorders>
              <w:top w:val="single" w:sz="4" w:space="0" w:color="auto"/>
              <w:left w:val="single" w:sz="4" w:space="0" w:color="auto"/>
              <w:bottom w:val="single" w:sz="4" w:space="0" w:color="auto"/>
              <w:right w:val="single" w:sz="4" w:space="0" w:color="auto"/>
            </w:tcBorders>
            <w:vAlign w:val="center"/>
          </w:tcPr>
          <w:p w:rsidR="00017517" w:rsidRPr="002750AC" w:rsidRDefault="00017517" w:rsidP="002750AC">
            <w:pPr>
              <w:jc w:val="center"/>
              <w:rPr>
                <w:lang w:eastAsia="ru-RU"/>
              </w:rPr>
            </w:pPr>
          </w:p>
          <w:p w:rsidR="00017517" w:rsidRPr="002750AC" w:rsidRDefault="00017517" w:rsidP="002750AC">
            <w:pPr>
              <w:jc w:val="center"/>
              <w:rPr>
                <w:lang w:eastAsia="ru-RU"/>
              </w:rPr>
            </w:pPr>
          </w:p>
          <w:p w:rsidR="00017517" w:rsidRPr="002750AC" w:rsidRDefault="00017517" w:rsidP="002750AC">
            <w:pPr>
              <w:jc w:val="center"/>
              <w:rPr>
                <w:lang w:eastAsia="ru-RU"/>
              </w:rPr>
            </w:pPr>
          </w:p>
          <w:p w:rsidR="00017517" w:rsidRPr="002750AC" w:rsidRDefault="00017517" w:rsidP="002750AC">
            <w:pPr>
              <w:jc w:val="center"/>
              <w:rPr>
                <w:lang w:eastAsia="ru-RU"/>
              </w:rPr>
            </w:pPr>
          </w:p>
          <w:p w:rsidR="00017517" w:rsidRPr="002750AC" w:rsidRDefault="00017517" w:rsidP="002750AC">
            <w:pPr>
              <w:jc w:val="center"/>
              <w:rPr>
                <w:lang w:eastAsia="ru-RU"/>
              </w:rPr>
            </w:pPr>
          </w:p>
          <w:p w:rsidR="00017517" w:rsidRPr="002750AC" w:rsidRDefault="00017517" w:rsidP="002750AC">
            <w:pPr>
              <w:jc w:val="center"/>
              <w:rPr>
                <w:lang w:eastAsia="ru-RU"/>
              </w:rPr>
            </w:pPr>
          </w:p>
          <w:p w:rsidR="00017517" w:rsidRPr="002750AC" w:rsidRDefault="00017517" w:rsidP="002750AC">
            <w:pPr>
              <w:jc w:val="center"/>
              <w:rPr>
                <w:lang w:eastAsia="ru-RU"/>
              </w:rPr>
            </w:pPr>
          </w:p>
          <w:p w:rsidR="00D05CAE" w:rsidRPr="002750AC" w:rsidRDefault="00D05CAE" w:rsidP="002750AC">
            <w:pPr>
              <w:jc w:val="center"/>
              <w:rPr>
                <w:lang w:eastAsia="ru-RU"/>
              </w:rPr>
            </w:pPr>
            <w:r w:rsidRPr="002750AC">
              <w:rPr>
                <w:lang w:eastAsia="ru-RU"/>
              </w:rPr>
              <w:t>Міндет 3.3. Университеттің ғылыми-зерттеу және инновациялық әлеуетін арттыру (кадрларды даярлау)</w:t>
            </w:r>
          </w:p>
          <w:p w:rsidR="00D05CAE" w:rsidRPr="002750AC" w:rsidRDefault="00D05CAE"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rPr>
                <w:lang w:eastAsia="ru-RU"/>
              </w:rPr>
            </w:pPr>
            <w:r w:rsidRPr="002750AC">
              <w:rPr>
                <w:lang w:eastAsia="ru-RU"/>
              </w:rPr>
              <w:lastRenderedPageBreak/>
              <w:t xml:space="preserve">3.3.1. </w:t>
            </w:r>
            <w:r w:rsidRPr="002750AC">
              <w:rPr>
                <w:color w:val="212121"/>
                <w:shd w:val="clear" w:color="auto" w:fill="FFFFFF"/>
                <w:lang w:eastAsia="ru-RU"/>
              </w:rPr>
              <w:t>Жарияланымдарды (монографияларды қоспағанда) дайындау және жариялау:</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r w:rsidRPr="002750AC">
              <w:rPr>
                <w:lang w:eastAsia="ru-RU"/>
              </w:rPr>
              <w:t xml:space="preserve"> </w:t>
            </w: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rPr>
                <w:lang w:eastAsia="ru-RU"/>
              </w:rPr>
            </w:pPr>
          </w:p>
        </w:tc>
        <w:tc>
          <w:tcPr>
            <w:tcW w:w="60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D05CAE" w:rsidRPr="002750AC" w:rsidRDefault="00D05CAE" w:rsidP="002750AC">
            <w:pPr>
              <w:jc w:val="center"/>
              <w:rPr>
                <w:lang w:eastAsia="ru-RU"/>
              </w:rPr>
            </w:pPr>
          </w:p>
        </w:tc>
        <w:tc>
          <w:tcPr>
            <w:tcW w:w="685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05CAE" w:rsidRPr="002750AC" w:rsidRDefault="00D05CAE" w:rsidP="002750AC">
            <w:pPr>
              <w:rPr>
                <w:lang w:eastAsia="ru-RU"/>
              </w:rPr>
            </w:pPr>
            <w:r w:rsidRPr="002750AC">
              <w:rPr>
                <w:lang w:eastAsia="ru-RU"/>
              </w:rPr>
              <w:t xml:space="preserve">3.3.1.1. республикалық  </w:t>
            </w:r>
            <w:r w:rsidRPr="002750AC">
              <w:rPr>
                <w:color w:val="212121"/>
                <w:shd w:val="clear" w:color="auto" w:fill="FFFFFF"/>
                <w:lang w:eastAsia="ru-RU"/>
              </w:rPr>
              <w:t>басылымдарда</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p>
          <w:p w:rsidR="00D05CAE" w:rsidRPr="002750AC" w:rsidRDefault="00D05CAE" w:rsidP="002750AC">
            <w:pPr>
              <w:jc w:val="center"/>
              <w:rPr>
                <w:lang w:eastAsia="ru-RU"/>
              </w:rPr>
            </w:pPr>
          </w:p>
          <w:p w:rsidR="00D05CAE" w:rsidRPr="002750AC" w:rsidRDefault="00D05CAE" w:rsidP="002750AC">
            <w:pPr>
              <w:rPr>
                <w:lang w:eastAsia="ru-RU"/>
              </w:rPr>
            </w:pPr>
          </w:p>
          <w:p w:rsidR="00D05CAE" w:rsidRPr="002750AC" w:rsidRDefault="00D05CAE" w:rsidP="002750AC">
            <w:pPr>
              <w:jc w:val="center"/>
              <w:rPr>
                <w:lang w:eastAsia="ru-RU"/>
              </w:rPr>
            </w:pPr>
            <w:r w:rsidRPr="002750AC">
              <w:rPr>
                <w:lang w:eastAsia="ru-RU"/>
              </w:rPr>
              <w:lastRenderedPageBreak/>
              <w:t>саны</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r w:rsidRPr="002750AC">
              <w:rPr>
                <w:lang w:eastAsia="ru-RU"/>
              </w:rPr>
              <w:lastRenderedPageBreak/>
              <w:t>15</w:t>
            </w:r>
          </w:p>
        </w:tc>
        <w:tc>
          <w:tcPr>
            <w:tcW w:w="2693" w:type="dxa"/>
            <w:gridSpan w:val="3"/>
            <w:vMerge w:val="restart"/>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r w:rsidRPr="002750AC">
              <w:rPr>
                <w:lang w:eastAsia="ru-RU"/>
              </w:rPr>
              <w:t>Сканерленген көшірме,</w:t>
            </w:r>
          </w:p>
          <w:p w:rsidR="00D05CAE" w:rsidRPr="002750AC" w:rsidRDefault="00D05CAE" w:rsidP="002750AC">
            <w:pPr>
              <w:jc w:val="center"/>
              <w:rPr>
                <w:lang w:eastAsia="ru-RU"/>
              </w:rPr>
            </w:pPr>
            <w:r w:rsidRPr="002750AC">
              <w:rPr>
                <w:lang w:eastAsia="ru-RU"/>
              </w:rPr>
              <w:t>мақала бедері</w:t>
            </w: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D05CAE" w:rsidRPr="002750AC" w:rsidRDefault="00D05CAE" w:rsidP="002750AC">
            <w:pPr>
              <w:rPr>
                <w:lang w:eastAsia="ru-RU"/>
              </w:rPr>
            </w:pPr>
          </w:p>
        </w:tc>
        <w:tc>
          <w:tcPr>
            <w:tcW w:w="6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p>
        </w:tc>
        <w:tc>
          <w:tcPr>
            <w:tcW w:w="685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D05CAE" w:rsidRPr="002750AC" w:rsidRDefault="00D05CAE" w:rsidP="002750AC">
            <w:pPr>
              <w:rPr>
                <w:lang w:eastAsia="ru-RU"/>
              </w:rPr>
            </w:pPr>
            <w:r w:rsidRPr="002750AC">
              <w:rPr>
                <w:lang w:eastAsia="ru-RU"/>
              </w:rPr>
              <w:t>3.3.1.2. ҚР БҒМ БҒСБК ұсынған тізім бойынша қазақстандық басылымдарда</w:t>
            </w: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E41FD7" w:rsidP="002750AC">
            <w:pPr>
              <w:jc w:val="center"/>
              <w:rPr>
                <w:lang w:eastAsia="ru-RU"/>
              </w:rPr>
            </w:pPr>
            <w:r w:rsidRPr="002750AC">
              <w:rPr>
                <w:lang w:eastAsia="ru-RU"/>
              </w:rPr>
              <w:t>4</w:t>
            </w:r>
            <w:r w:rsidR="00D05CAE" w:rsidRPr="002750AC">
              <w:rPr>
                <w:lang w:eastAsia="ru-RU"/>
              </w:rPr>
              <w:t>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rPr>
                <w:lang w:eastAsia="ru-RU"/>
              </w:rPr>
            </w:pPr>
          </w:p>
        </w:tc>
        <w:tc>
          <w:tcPr>
            <w:tcW w:w="6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p>
        </w:tc>
        <w:tc>
          <w:tcPr>
            <w:tcW w:w="685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05CAE" w:rsidRPr="002750AC" w:rsidRDefault="00D05CAE" w:rsidP="002750AC">
            <w:pPr>
              <w:rPr>
                <w:lang w:eastAsia="ru-RU"/>
              </w:rPr>
            </w:pPr>
            <w:r w:rsidRPr="002750AC">
              <w:rPr>
                <w:bCs/>
                <w:lang w:eastAsia="ru-RU"/>
              </w:rPr>
              <w:t>3.3.1.3. студентермен бірлесіп</w:t>
            </w: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r w:rsidRPr="002750AC">
              <w:rPr>
                <w:lang w:eastAsia="ru-RU"/>
              </w:rPr>
              <w:t>10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D05CAE" w:rsidRPr="002750AC" w:rsidRDefault="00D05CAE" w:rsidP="002750AC">
            <w:pPr>
              <w:rPr>
                <w:lang w:eastAsia="ru-RU"/>
              </w:rPr>
            </w:pPr>
          </w:p>
        </w:tc>
        <w:tc>
          <w:tcPr>
            <w:tcW w:w="601" w:type="dxa"/>
            <w:gridSpan w:val="3"/>
            <w:vMerge/>
            <w:tcBorders>
              <w:top w:val="single" w:sz="4" w:space="0" w:color="auto"/>
              <w:left w:val="single" w:sz="4" w:space="0" w:color="auto"/>
              <w:bottom w:val="single" w:sz="4" w:space="0" w:color="auto"/>
              <w:right w:val="single" w:sz="4" w:space="0" w:color="auto"/>
            </w:tcBorders>
            <w:vAlign w:val="center"/>
            <w:hideMark/>
          </w:tcPr>
          <w:p w:rsidR="00D05CAE" w:rsidRPr="002750AC" w:rsidRDefault="00D05CAE" w:rsidP="002750AC">
            <w:pPr>
              <w:rPr>
                <w:lang w:eastAsia="ru-RU"/>
              </w:rPr>
            </w:pPr>
          </w:p>
        </w:tc>
        <w:tc>
          <w:tcPr>
            <w:tcW w:w="685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D05CAE" w:rsidRPr="002750AC" w:rsidRDefault="00D05CAE" w:rsidP="002750AC">
            <w:pPr>
              <w:rPr>
                <w:lang w:eastAsia="ru-RU"/>
              </w:rPr>
            </w:pPr>
            <w:r w:rsidRPr="002750AC">
              <w:rPr>
                <w:lang w:eastAsia="ru-RU"/>
              </w:rPr>
              <w:t xml:space="preserve">3.3.1.4. </w:t>
            </w:r>
            <w:r w:rsidRPr="002750AC">
              <w:rPr>
                <w:color w:val="212121"/>
                <w:shd w:val="clear" w:color="auto" w:fill="FFFFFF"/>
                <w:lang w:eastAsia="ru-RU"/>
              </w:rPr>
              <w:t>жақын шетелдердің басылымдарында</w:t>
            </w: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r w:rsidRPr="002750AC">
              <w:rPr>
                <w:lang w:eastAsia="ru-RU"/>
              </w:rPr>
              <w:t>20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D05CAE" w:rsidRPr="002750AC" w:rsidRDefault="00D05CAE" w:rsidP="002750AC">
            <w:pPr>
              <w:rPr>
                <w:lang w:eastAsia="ru-RU"/>
              </w:rPr>
            </w:pPr>
          </w:p>
        </w:tc>
        <w:tc>
          <w:tcPr>
            <w:tcW w:w="601" w:type="dxa"/>
            <w:gridSpan w:val="3"/>
            <w:vMerge/>
            <w:tcBorders>
              <w:top w:val="single" w:sz="4" w:space="0" w:color="auto"/>
              <w:left w:val="single" w:sz="4" w:space="0" w:color="auto"/>
              <w:bottom w:val="single" w:sz="4" w:space="0" w:color="auto"/>
              <w:right w:val="single" w:sz="4" w:space="0" w:color="auto"/>
            </w:tcBorders>
            <w:vAlign w:val="center"/>
            <w:hideMark/>
          </w:tcPr>
          <w:p w:rsidR="00D05CAE" w:rsidRPr="002750AC" w:rsidRDefault="00D05CAE" w:rsidP="002750AC">
            <w:pPr>
              <w:rPr>
                <w:lang w:eastAsia="ru-RU"/>
              </w:rPr>
            </w:pPr>
          </w:p>
        </w:tc>
        <w:tc>
          <w:tcPr>
            <w:tcW w:w="685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D05CAE" w:rsidRPr="002750AC" w:rsidRDefault="00D05CAE" w:rsidP="002750AC">
            <w:pPr>
              <w:rPr>
                <w:lang w:eastAsia="ru-RU"/>
              </w:rPr>
            </w:pPr>
            <w:r w:rsidRPr="002750AC">
              <w:rPr>
                <w:lang w:eastAsia="ru-RU"/>
              </w:rPr>
              <w:t xml:space="preserve">3.3.1.5. </w:t>
            </w:r>
            <w:r w:rsidRPr="002750AC">
              <w:rPr>
                <w:color w:val="212121"/>
                <w:shd w:val="clear" w:color="auto" w:fill="FFFFFF"/>
                <w:lang w:eastAsia="ru-RU"/>
              </w:rPr>
              <w:t>алыс шетелдердің басылымдарында</w:t>
            </w: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r w:rsidRPr="002750AC">
              <w:rPr>
                <w:lang w:eastAsia="ru-RU"/>
              </w:rPr>
              <w:t>25</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rPr>
                <w:lang w:eastAsia="ru-RU"/>
              </w:rPr>
            </w:pPr>
          </w:p>
        </w:tc>
        <w:tc>
          <w:tcPr>
            <w:tcW w:w="601"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rPr>
                <w:lang w:eastAsia="ru-RU"/>
              </w:rPr>
            </w:pPr>
          </w:p>
        </w:tc>
        <w:tc>
          <w:tcPr>
            <w:tcW w:w="685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05CAE" w:rsidRPr="002750AC" w:rsidRDefault="00D05CAE" w:rsidP="002750AC">
            <w:pPr>
              <w:rPr>
                <w:lang w:eastAsia="ru-RU"/>
              </w:rPr>
            </w:pPr>
            <w:r w:rsidRPr="002750AC">
              <w:rPr>
                <w:bCs/>
                <w:lang w:eastAsia="ru-RU"/>
              </w:rPr>
              <w:t>3.3.1.6 алыс шет елдерде жарияланған оқу-әдістемелік мақалалар</w:t>
            </w: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r w:rsidRPr="002750AC">
              <w:rPr>
                <w:lang w:eastAsia="ru-RU"/>
              </w:rPr>
              <w:t>20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rPr>
                <w:lang w:eastAsia="ru-RU"/>
              </w:rPr>
            </w:pPr>
          </w:p>
        </w:tc>
        <w:tc>
          <w:tcPr>
            <w:tcW w:w="601"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rPr>
                <w:lang w:eastAsia="ru-RU"/>
              </w:rPr>
            </w:pPr>
          </w:p>
        </w:tc>
        <w:tc>
          <w:tcPr>
            <w:tcW w:w="685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05CAE" w:rsidRPr="002750AC" w:rsidRDefault="00D05CAE" w:rsidP="002750AC">
            <w:pPr>
              <w:rPr>
                <w:lang w:eastAsia="ru-RU"/>
              </w:rPr>
            </w:pPr>
            <w:r w:rsidRPr="002750AC">
              <w:rPr>
                <w:lang w:eastAsia="ru-RU"/>
              </w:rPr>
              <w:t xml:space="preserve">3.3.1.7 </w:t>
            </w:r>
            <w:r w:rsidRPr="002750AC">
              <w:rPr>
                <w:bCs/>
                <w:lang w:eastAsia="ru-RU"/>
              </w:rPr>
              <w:t>ҚР және жақын шет елдерде жарияланған оқу-әдістемелік мақалалар</w:t>
            </w: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r w:rsidRPr="002750AC">
              <w:rPr>
                <w:lang w:eastAsia="ru-RU"/>
              </w:rPr>
              <w:t>10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rPr>
                <w:lang w:eastAsia="ru-RU"/>
              </w:rPr>
            </w:pPr>
          </w:p>
        </w:tc>
        <w:tc>
          <w:tcPr>
            <w:tcW w:w="601"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rPr>
                <w:lang w:eastAsia="ru-RU"/>
              </w:rPr>
            </w:pPr>
          </w:p>
        </w:tc>
        <w:tc>
          <w:tcPr>
            <w:tcW w:w="685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7E0649" w:rsidRPr="002750AC" w:rsidRDefault="00D05CAE" w:rsidP="002750AC">
            <w:pPr>
              <w:rPr>
                <w:lang w:val="kk-KZ" w:eastAsia="ru-RU"/>
              </w:rPr>
            </w:pPr>
            <w:r w:rsidRPr="002750AC">
              <w:rPr>
                <w:lang w:eastAsia="ru-RU"/>
              </w:rPr>
              <w:t xml:space="preserve">3.3.1.8 </w:t>
            </w:r>
            <w:r w:rsidR="000D7C5D" w:rsidRPr="002750AC">
              <w:rPr>
                <w:lang w:eastAsia="ru-RU"/>
              </w:rPr>
              <w:t>А</w:t>
            </w:r>
            <w:r w:rsidRPr="002750AC">
              <w:rPr>
                <w:lang w:eastAsia="ru-RU"/>
              </w:rPr>
              <w:t>лыс шетел авторларымен бірлесіп университеттің ғылыми журналдарында ағылшын тілінде жарияланған мақалалардың саны</w:t>
            </w:r>
            <w:r w:rsidR="007E0649" w:rsidRPr="002750AC">
              <w:rPr>
                <w:lang w:val="kk-KZ" w:eastAsia="ru-RU"/>
              </w:rPr>
              <w:t xml:space="preserve">  </w:t>
            </w:r>
          </w:p>
          <w:p w:rsidR="00D05CAE" w:rsidRPr="002750AC" w:rsidRDefault="007E0649" w:rsidP="002750AC">
            <w:pPr>
              <w:rPr>
                <w:lang w:val="kk-KZ" w:eastAsia="ru-RU"/>
              </w:rPr>
            </w:pPr>
            <w:r w:rsidRPr="002750AC">
              <w:rPr>
                <w:bCs/>
                <w:i/>
                <w:lang w:eastAsia="ru-RU"/>
              </w:rPr>
              <w:t>( университетте жұмыс істейтін авторлар санына бө</w:t>
            </w:r>
            <w:proofErr w:type="gramStart"/>
            <w:r w:rsidRPr="002750AC">
              <w:rPr>
                <w:bCs/>
                <w:i/>
                <w:lang w:eastAsia="ru-RU"/>
              </w:rPr>
              <w:t>л</w:t>
            </w:r>
            <w:proofErr w:type="gramEnd"/>
            <w:r w:rsidRPr="002750AC">
              <w:rPr>
                <w:bCs/>
                <w:i/>
                <w:lang w:eastAsia="ru-RU"/>
              </w:rPr>
              <w:t>інеді)</w:t>
            </w: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CAE" w:rsidRPr="002750AC" w:rsidRDefault="00D05CAE" w:rsidP="002750AC">
            <w:pPr>
              <w:jc w:val="center"/>
              <w:rPr>
                <w:lang w:eastAsia="ru-RU"/>
              </w:rPr>
            </w:pPr>
            <w:r w:rsidRPr="002750AC">
              <w:rPr>
                <w:lang w:eastAsia="ru-RU"/>
              </w:rPr>
              <w:t>50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285"/>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D05CAE" w:rsidRPr="002750AC" w:rsidRDefault="00D05CAE"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rPr>
                <w:bCs/>
                <w:lang w:eastAsia="ru-RU"/>
              </w:rPr>
            </w:pPr>
            <w:r w:rsidRPr="002750AC">
              <w:rPr>
                <w:bCs/>
                <w:lang w:eastAsia="ru-RU"/>
              </w:rPr>
              <w:t>3.3.2. Ғылыми монографияларды дайындау және жариялау:</w:t>
            </w: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r w:rsidRPr="002750AC">
              <w:rPr>
                <w:lang w:eastAsia="ru-RU"/>
              </w:rPr>
              <w:t> </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D05CAE" w:rsidRPr="002750AC" w:rsidRDefault="00D05CAE" w:rsidP="002750AC">
            <w:pPr>
              <w:rPr>
                <w:lang w:eastAsia="ru-RU"/>
              </w:rPr>
            </w:pPr>
          </w:p>
        </w:tc>
        <w:tc>
          <w:tcPr>
            <w:tcW w:w="6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05CAE" w:rsidRPr="002750AC" w:rsidRDefault="00D05CAE" w:rsidP="002750AC">
            <w:pPr>
              <w:jc w:val="center"/>
              <w:rPr>
                <w:b/>
                <w:bCs/>
                <w:lang w:eastAsia="ru-RU"/>
              </w:rPr>
            </w:pPr>
            <w:r w:rsidRPr="002750AC">
              <w:rPr>
                <w:b/>
                <w:bCs/>
                <w:lang w:eastAsia="ru-RU"/>
              </w:rPr>
              <w:t> </w:t>
            </w:r>
          </w:p>
        </w:tc>
        <w:tc>
          <w:tcPr>
            <w:tcW w:w="685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D05CAE" w:rsidRPr="002750AC" w:rsidRDefault="00D05CAE" w:rsidP="002750AC">
            <w:pPr>
              <w:rPr>
                <w:lang w:eastAsia="ru-RU"/>
              </w:rPr>
            </w:pPr>
            <w:r w:rsidRPr="002750AC">
              <w:rPr>
                <w:lang w:eastAsia="ru-RU"/>
              </w:rPr>
              <w:t xml:space="preserve">3.3.2.1. </w:t>
            </w:r>
            <w:r w:rsidRPr="002750AC">
              <w:rPr>
                <w:color w:val="212121"/>
                <w:shd w:val="clear" w:color="auto" w:fill="FFFFFF"/>
                <w:lang w:eastAsia="ru-RU"/>
              </w:rPr>
              <w:t>отандық баспаларда жарияланған</w:t>
            </w: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r w:rsidRPr="002750AC">
              <w:rPr>
                <w:lang w:eastAsia="ru-RU"/>
              </w:rPr>
              <w:t>60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D05CAE" w:rsidRPr="002750AC" w:rsidRDefault="00D05CAE" w:rsidP="002750AC">
            <w:pPr>
              <w:rPr>
                <w:lang w:eastAsia="ru-RU"/>
              </w:rPr>
            </w:pPr>
          </w:p>
        </w:tc>
        <w:tc>
          <w:tcPr>
            <w:tcW w:w="601" w:type="dxa"/>
            <w:gridSpan w:val="3"/>
            <w:vMerge/>
            <w:tcBorders>
              <w:top w:val="single" w:sz="4" w:space="0" w:color="auto"/>
              <w:left w:val="single" w:sz="4" w:space="0" w:color="auto"/>
              <w:bottom w:val="single" w:sz="4" w:space="0" w:color="auto"/>
              <w:right w:val="single" w:sz="4" w:space="0" w:color="auto"/>
            </w:tcBorders>
            <w:vAlign w:val="center"/>
            <w:hideMark/>
          </w:tcPr>
          <w:p w:rsidR="00D05CAE" w:rsidRPr="002750AC" w:rsidRDefault="00D05CAE" w:rsidP="002750AC">
            <w:pPr>
              <w:rPr>
                <w:b/>
                <w:bCs/>
                <w:lang w:eastAsia="ru-RU"/>
              </w:rPr>
            </w:pPr>
          </w:p>
        </w:tc>
        <w:tc>
          <w:tcPr>
            <w:tcW w:w="685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D05CAE" w:rsidRPr="002750AC" w:rsidRDefault="00D05CAE" w:rsidP="002750AC">
            <w:pPr>
              <w:rPr>
                <w:lang w:eastAsia="ru-RU"/>
              </w:rPr>
            </w:pPr>
            <w:r w:rsidRPr="002750AC">
              <w:rPr>
                <w:lang w:eastAsia="ru-RU"/>
              </w:rPr>
              <w:t xml:space="preserve">3.3.2.2. </w:t>
            </w:r>
            <w:r w:rsidRPr="002750AC">
              <w:rPr>
                <w:color w:val="212121"/>
                <w:shd w:val="clear" w:color="auto" w:fill="FFFFFF"/>
                <w:lang w:eastAsia="ru-RU"/>
              </w:rPr>
              <w:t>жақын шетелдердің баспаларында жарияланған</w:t>
            </w: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r w:rsidRPr="002750AC">
              <w:rPr>
                <w:lang w:eastAsia="ru-RU"/>
              </w:rPr>
              <w:t>80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D05CAE" w:rsidRPr="002750AC" w:rsidRDefault="00D05CAE" w:rsidP="002750AC">
            <w:pPr>
              <w:rPr>
                <w:lang w:eastAsia="ru-RU"/>
              </w:rPr>
            </w:pPr>
          </w:p>
        </w:tc>
        <w:tc>
          <w:tcPr>
            <w:tcW w:w="601" w:type="dxa"/>
            <w:gridSpan w:val="3"/>
            <w:vMerge/>
            <w:tcBorders>
              <w:top w:val="single" w:sz="4" w:space="0" w:color="auto"/>
              <w:left w:val="single" w:sz="4" w:space="0" w:color="auto"/>
              <w:bottom w:val="single" w:sz="4" w:space="0" w:color="auto"/>
              <w:right w:val="single" w:sz="4" w:space="0" w:color="auto"/>
            </w:tcBorders>
            <w:vAlign w:val="center"/>
            <w:hideMark/>
          </w:tcPr>
          <w:p w:rsidR="00D05CAE" w:rsidRPr="002750AC" w:rsidRDefault="00D05CAE" w:rsidP="002750AC">
            <w:pPr>
              <w:rPr>
                <w:b/>
                <w:bCs/>
                <w:lang w:eastAsia="ru-RU"/>
              </w:rPr>
            </w:pPr>
          </w:p>
        </w:tc>
        <w:tc>
          <w:tcPr>
            <w:tcW w:w="685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D05CAE" w:rsidRPr="002750AC" w:rsidRDefault="00D05CAE" w:rsidP="002750AC">
            <w:pPr>
              <w:rPr>
                <w:lang w:eastAsia="ru-RU"/>
              </w:rPr>
            </w:pPr>
            <w:r w:rsidRPr="002750AC">
              <w:rPr>
                <w:lang w:eastAsia="ru-RU"/>
              </w:rPr>
              <w:t xml:space="preserve">3.3.2.3. </w:t>
            </w:r>
            <w:r w:rsidRPr="002750AC">
              <w:rPr>
                <w:color w:val="212121"/>
                <w:shd w:val="clear" w:color="auto" w:fill="FFFFFF"/>
                <w:lang w:eastAsia="ru-RU"/>
              </w:rPr>
              <w:t>алыс шетелдердің баспаларында жарияланған</w:t>
            </w: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CAE" w:rsidRPr="002750AC" w:rsidRDefault="00D05CAE" w:rsidP="002750AC">
            <w:pPr>
              <w:jc w:val="center"/>
              <w:rPr>
                <w:lang w:eastAsia="ru-RU"/>
              </w:rPr>
            </w:pPr>
            <w:r w:rsidRPr="002750AC">
              <w:rPr>
                <w:lang w:eastAsia="ru-RU"/>
              </w:rPr>
              <w:t>100</w:t>
            </w: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rsidR="00D05CAE" w:rsidRPr="002750AC" w:rsidRDefault="00D05CAE" w:rsidP="002750AC">
            <w:pPr>
              <w:jc w:val="center"/>
              <w:rPr>
                <w:lang w:eastAsia="ru-RU"/>
              </w:rPr>
            </w:pPr>
          </w:p>
        </w:tc>
      </w:tr>
      <w:tr w:rsidR="00D05CA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411"/>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D05CAE" w:rsidRPr="002750AC" w:rsidRDefault="00D05CAE"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D05CAE" w:rsidRPr="002750AC" w:rsidRDefault="00D05CAE" w:rsidP="002750AC">
            <w:pPr>
              <w:rPr>
                <w:bCs/>
                <w:lang w:eastAsia="ru-RU"/>
              </w:rPr>
            </w:pPr>
            <w:r w:rsidRPr="002750AC">
              <w:rPr>
                <w:bCs/>
                <w:lang w:eastAsia="ru-RU"/>
              </w:rPr>
              <w:t xml:space="preserve">3.3.3. </w:t>
            </w:r>
            <w:r w:rsidRPr="002750AC">
              <w:rPr>
                <w:color w:val="212121"/>
                <w:shd w:val="clear" w:color="auto" w:fill="FFFFFF"/>
                <w:lang w:eastAsia="ru-RU"/>
              </w:rPr>
              <w:t>Конференция</w:t>
            </w:r>
            <w:r w:rsidR="00224111" w:rsidRPr="002750AC">
              <w:rPr>
                <w:color w:val="212121"/>
                <w:shd w:val="clear" w:color="auto" w:fill="FFFFFF"/>
                <w:lang w:eastAsia="ru-RU"/>
              </w:rPr>
              <w:t>ларда жұмыс</w:t>
            </w:r>
            <w:r w:rsidR="00224111" w:rsidRPr="002750AC">
              <w:t xml:space="preserve"> </w:t>
            </w:r>
            <w:r w:rsidR="00224111" w:rsidRPr="002750AC">
              <w:rPr>
                <w:color w:val="212121"/>
                <w:shd w:val="clear" w:color="auto" w:fill="FFFFFF"/>
                <w:lang w:eastAsia="ru-RU"/>
              </w:rPr>
              <w:t>(оның ішінде оқу-әдістемелік)</w:t>
            </w:r>
            <w:r w:rsidRPr="002750AC">
              <w:rPr>
                <w:bCs/>
                <w:lang w:eastAsia="ru-RU"/>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5CAE" w:rsidRPr="002750AC" w:rsidRDefault="00D05CAE"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05CAE" w:rsidRPr="002750AC" w:rsidRDefault="00D05CAE" w:rsidP="002750AC">
            <w:pPr>
              <w:jc w:val="center"/>
              <w:rPr>
                <w:lang w:eastAsia="ru-RU"/>
              </w:rPr>
            </w:pPr>
          </w:p>
        </w:tc>
        <w:tc>
          <w:tcPr>
            <w:tcW w:w="269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D05CAE" w:rsidRPr="002750AC" w:rsidRDefault="00D05CAE" w:rsidP="002750AC">
            <w:pPr>
              <w:jc w:val="center"/>
              <w:rPr>
                <w:lang w:eastAsia="ru-RU"/>
              </w:rPr>
            </w:pPr>
          </w:p>
        </w:tc>
      </w:tr>
      <w:tr w:rsidR="007054A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417"/>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tcPr>
          <w:p w:rsidR="007054A5" w:rsidRPr="002750AC" w:rsidRDefault="007054A5" w:rsidP="002750AC">
            <w:pPr>
              <w:rPr>
                <w:lang w:eastAsia="ru-RU"/>
              </w:rPr>
            </w:pPr>
          </w:p>
        </w:tc>
        <w:tc>
          <w:tcPr>
            <w:tcW w:w="6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54A5" w:rsidRPr="002750AC" w:rsidRDefault="007054A5" w:rsidP="002750AC">
            <w:pPr>
              <w:rPr>
                <w:lang w:eastAsia="ru-RU"/>
              </w:rPr>
            </w:pPr>
          </w:p>
          <w:p w:rsidR="007054A5" w:rsidRPr="002750AC" w:rsidRDefault="007054A5" w:rsidP="002750AC">
            <w:pPr>
              <w:rPr>
                <w:lang w:eastAsia="ru-RU"/>
              </w:rPr>
            </w:pPr>
          </w:p>
          <w:p w:rsidR="007054A5" w:rsidRPr="002750AC" w:rsidRDefault="007054A5" w:rsidP="002750AC">
            <w:pPr>
              <w:rPr>
                <w:lang w:eastAsia="ru-RU"/>
              </w:rPr>
            </w:pPr>
          </w:p>
          <w:p w:rsidR="007054A5" w:rsidRPr="002750AC" w:rsidRDefault="007054A5" w:rsidP="002750AC">
            <w:pPr>
              <w:rPr>
                <w:lang w:eastAsia="ru-RU"/>
              </w:rPr>
            </w:pPr>
          </w:p>
        </w:tc>
        <w:tc>
          <w:tcPr>
            <w:tcW w:w="685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054A5" w:rsidRPr="002750AC" w:rsidRDefault="007054A5" w:rsidP="002750AC">
            <w:pPr>
              <w:rPr>
                <w:lang w:val="kk-KZ" w:eastAsia="ru-RU"/>
              </w:rPr>
            </w:pPr>
            <w:r w:rsidRPr="002750AC">
              <w:rPr>
                <w:lang w:eastAsia="ru-RU"/>
              </w:rPr>
              <w:t xml:space="preserve">3.3.3.1. </w:t>
            </w:r>
            <w:r w:rsidR="007E0649" w:rsidRPr="002750AC">
              <w:rPr>
                <w:color w:val="212121"/>
                <w:shd w:val="clear" w:color="auto" w:fill="FFFFFF"/>
                <w:lang w:eastAsia="ru-RU"/>
              </w:rPr>
              <w:t xml:space="preserve">Республика </w:t>
            </w:r>
            <w:r w:rsidR="007E0649" w:rsidRPr="002750AC">
              <w:rPr>
                <w:color w:val="212121"/>
                <w:shd w:val="clear" w:color="auto" w:fill="FFFFFF"/>
                <w:lang w:val="kk-KZ" w:eastAsia="ru-RU"/>
              </w:rPr>
              <w:t>деңгейіндегі</w:t>
            </w:r>
            <w:r w:rsidRPr="002750AC">
              <w:rPr>
                <w:color w:val="212121"/>
                <w:shd w:val="clear" w:color="auto" w:fill="FFFFFF"/>
                <w:lang w:eastAsia="ru-RU"/>
              </w:rPr>
              <w:t xml:space="preserve"> конференция</w:t>
            </w:r>
            <w:r w:rsidR="009B015B" w:rsidRPr="002750AC">
              <w:rPr>
                <w:color w:val="212121"/>
                <w:shd w:val="clear" w:color="auto" w:fill="FFFFFF"/>
                <w:lang w:val="kk-KZ" w:eastAsia="ru-RU"/>
              </w:rPr>
              <w:t xml:space="preserve"> материалдарын</w:t>
            </w:r>
            <w:r w:rsidRPr="002750AC">
              <w:rPr>
                <w:color w:val="212121"/>
                <w:shd w:val="clear" w:color="auto" w:fill="FFFFFF"/>
                <w:lang w:eastAsia="ru-RU"/>
              </w:rPr>
              <w:t xml:space="preserve">да жариялау </w:t>
            </w:r>
            <w:r w:rsidRPr="002750AC">
              <w:rPr>
                <w:lang w:eastAsia="ru-RU"/>
              </w:rPr>
              <w:t>(5 реттен артық емес</w:t>
            </w:r>
            <w:r w:rsidRPr="002750AC">
              <w:rPr>
                <w:lang w:val="kk-KZ" w:eastAsia="ru-RU"/>
              </w:rPr>
              <w:t xml:space="preserve">) </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7054A5" w:rsidRPr="002750AC" w:rsidRDefault="007054A5" w:rsidP="002750AC">
            <w:pPr>
              <w:jc w:val="center"/>
              <w:rPr>
                <w:lang w:eastAsia="ru-RU"/>
              </w:rPr>
            </w:pPr>
            <w:r w:rsidRPr="002750AC">
              <w:rPr>
                <w:lang w:eastAsia="ru-RU"/>
              </w:rPr>
              <w:t>саны</w:t>
            </w:r>
          </w:p>
        </w:tc>
        <w:tc>
          <w:tcPr>
            <w:tcW w:w="171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054A5" w:rsidRPr="002750AC" w:rsidRDefault="007054A5" w:rsidP="002750AC">
            <w:pPr>
              <w:jc w:val="center"/>
              <w:rPr>
                <w:lang w:eastAsia="ru-RU"/>
              </w:rPr>
            </w:pPr>
            <w:r w:rsidRPr="002750AC">
              <w:rPr>
                <w:lang w:eastAsia="ru-RU"/>
              </w:rPr>
              <w:t>10</w:t>
            </w:r>
          </w:p>
        </w:tc>
        <w:tc>
          <w:tcPr>
            <w:tcW w:w="2693" w:type="dxa"/>
            <w:gridSpan w:val="3"/>
            <w:vMerge w:val="restart"/>
            <w:tcBorders>
              <w:top w:val="single" w:sz="4" w:space="0" w:color="auto"/>
              <w:left w:val="single" w:sz="4" w:space="0" w:color="auto"/>
              <w:right w:val="single" w:sz="4" w:space="0" w:color="auto"/>
            </w:tcBorders>
            <w:shd w:val="clear" w:color="000000" w:fill="FFFFFF"/>
            <w:vAlign w:val="center"/>
          </w:tcPr>
          <w:p w:rsidR="007054A5" w:rsidRPr="002750AC" w:rsidRDefault="007054A5" w:rsidP="002750AC">
            <w:pPr>
              <w:jc w:val="center"/>
              <w:rPr>
                <w:lang w:eastAsia="ru-RU"/>
              </w:rPr>
            </w:pPr>
            <w:r w:rsidRPr="002750AC">
              <w:rPr>
                <w:lang w:eastAsia="ru-RU"/>
              </w:rPr>
              <w:t>Мақала көшірмелері, конференция сайтының сілтемесі</w:t>
            </w:r>
          </w:p>
        </w:tc>
      </w:tr>
      <w:tr w:rsidR="007054A5"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267"/>
          <w:jc w:val="center"/>
        </w:trPr>
        <w:tc>
          <w:tcPr>
            <w:tcW w:w="2105" w:type="dxa"/>
            <w:gridSpan w:val="2"/>
            <w:vMerge/>
            <w:tcBorders>
              <w:top w:val="single" w:sz="4" w:space="0" w:color="auto"/>
              <w:left w:val="single" w:sz="4" w:space="0" w:color="auto"/>
              <w:bottom w:val="single" w:sz="4" w:space="0" w:color="auto"/>
              <w:right w:val="single" w:sz="4" w:space="0" w:color="auto"/>
            </w:tcBorders>
            <w:vAlign w:val="center"/>
            <w:hideMark/>
          </w:tcPr>
          <w:p w:rsidR="007054A5" w:rsidRPr="002750AC" w:rsidRDefault="007054A5" w:rsidP="002750AC">
            <w:pPr>
              <w:rPr>
                <w:lang w:eastAsia="ru-RU"/>
              </w:rPr>
            </w:pPr>
          </w:p>
        </w:tc>
        <w:tc>
          <w:tcPr>
            <w:tcW w:w="601" w:type="dxa"/>
            <w:gridSpan w:val="3"/>
            <w:vMerge/>
            <w:tcBorders>
              <w:top w:val="single" w:sz="4" w:space="0" w:color="auto"/>
              <w:left w:val="single" w:sz="4" w:space="0" w:color="auto"/>
              <w:bottom w:val="single" w:sz="4" w:space="0" w:color="auto"/>
              <w:right w:val="single" w:sz="4" w:space="0" w:color="auto"/>
            </w:tcBorders>
            <w:vAlign w:val="center"/>
            <w:hideMark/>
          </w:tcPr>
          <w:p w:rsidR="007054A5" w:rsidRPr="002750AC" w:rsidRDefault="007054A5" w:rsidP="002750AC">
            <w:pPr>
              <w:rPr>
                <w:lang w:eastAsia="ru-RU"/>
              </w:rPr>
            </w:pPr>
          </w:p>
        </w:tc>
        <w:tc>
          <w:tcPr>
            <w:tcW w:w="685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054A5" w:rsidRPr="002750AC" w:rsidRDefault="007054A5" w:rsidP="002750AC">
            <w:pPr>
              <w:rPr>
                <w:lang w:eastAsia="ru-RU"/>
              </w:rPr>
            </w:pPr>
            <w:r w:rsidRPr="002750AC">
              <w:rPr>
                <w:lang w:eastAsia="ru-RU"/>
              </w:rPr>
              <w:t>3.3.3.2. Шетел конференция</w:t>
            </w:r>
            <w:r w:rsidR="005F6B4D" w:rsidRPr="002750AC">
              <w:rPr>
                <w:lang w:val="kk-KZ" w:eastAsia="ru-RU"/>
              </w:rPr>
              <w:t xml:space="preserve"> материалдарын</w:t>
            </w:r>
            <w:r w:rsidRPr="002750AC">
              <w:rPr>
                <w:lang w:eastAsia="ru-RU"/>
              </w:rPr>
              <w:t>да жариялау (5 реттен артық емес)</w:t>
            </w:r>
          </w:p>
        </w:tc>
        <w:tc>
          <w:tcPr>
            <w:tcW w:w="993"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7054A5" w:rsidRPr="002750AC" w:rsidRDefault="007054A5" w:rsidP="002750AC">
            <w:pPr>
              <w:jc w:val="center"/>
              <w:rPr>
                <w:lang w:eastAsia="ru-RU"/>
              </w:rPr>
            </w:pPr>
          </w:p>
        </w:tc>
        <w:tc>
          <w:tcPr>
            <w:tcW w:w="1716" w:type="dxa"/>
            <w:gridSpan w:val="3"/>
            <w:tcBorders>
              <w:top w:val="single" w:sz="4" w:space="0" w:color="auto"/>
              <w:left w:val="single" w:sz="4" w:space="0" w:color="auto"/>
              <w:right w:val="single" w:sz="4" w:space="0" w:color="auto"/>
            </w:tcBorders>
            <w:shd w:val="clear" w:color="000000" w:fill="FFFFFF"/>
            <w:vAlign w:val="center"/>
          </w:tcPr>
          <w:p w:rsidR="007054A5" w:rsidRPr="002750AC" w:rsidRDefault="007054A5" w:rsidP="002750AC">
            <w:pPr>
              <w:jc w:val="center"/>
              <w:rPr>
                <w:lang w:eastAsia="ru-RU"/>
              </w:rPr>
            </w:pPr>
            <w:r w:rsidRPr="002750AC">
              <w:rPr>
                <w:lang w:eastAsia="ru-RU"/>
              </w:rPr>
              <w:t>15</w:t>
            </w:r>
          </w:p>
        </w:tc>
        <w:tc>
          <w:tcPr>
            <w:tcW w:w="2693" w:type="dxa"/>
            <w:gridSpan w:val="3"/>
            <w:vMerge/>
            <w:tcBorders>
              <w:left w:val="single" w:sz="4" w:space="0" w:color="auto"/>
              <w:bottom w:val="single" w:sz="4" w:space="0" w:color="auto"/>
              <w:right w:val="single" w:sz="4" w:space="0" w:color="auto"/>
            </w:tcBorders>
            <w:shd w:val="clear" w:color="000000" w:fill="FFFFFF"/>
            <w:vAlign w:val="center"/>
          </w:tcPr>
          <w:p w:rsidR="007054A5" w:rsidRPr="002750AC" w:rsidRDefault="007054A5" w:rsidP="002750AC">
            <w:pPr>
              <w:jc w:val="center"/>
              <w:rPr>
                <w:lang w:eastAsia="ru-RU"/>
              </w:rPr>
            </w:pPr>
          </w:p>
        </w:tc>
      </w:tr>
      <w:tr w:rsidR="006A6B88"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285"/>
          <w:jc w:val="center"/>
        </w:trPr>
        <w:tc>
          <w:tcPr>
            <w:tcW w:w="2105" w:type="dxa"/>
            <w:gridSpan w:val="2"/>
            <w:vMerge/>
            <w:tcBorders>
              <w:top w:val="single" w:sz="4" w:space="0" w:color="auto"/>
              <w:left w:val="single" w:sz="4" w:space="0" w:color="auto"/>
              <w:right w:val="single" w:sz="4" w:space="0" w:color="auto"/>
            </w:tcBorders>
            <w:vAlign w:val="center"/>
            <w:hideMark/>
          </w:tcPr>
          <w:p w:rsidR="006A6B88" w:rsidRPr="002750AC" w:rsidRDefault="006A6B88"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6A6B88" w:rsidRPr="002750AC" w:rsidRDefault="006A6B88" w:rsidP="002750AC">
            <w:pPr>
              <w:rPr>
                <w:bCs/>
                <w:lang w:eastAsia="ru-RU"/>
              </w:rPr>
            </w:pPr>
            <w:r w:rsidRPr="002750AC">
              <w:rPr>
                <w:bCs/>
                <w:lang w:eastAsia="ru-RU"/>
              </w:rPr>
              <w:t xml:space="preserve">3.3.4. </w:t>
            </w:r>
            <w:r w:rsidRPr="002750AC">
              <w:rPr>
                <w:color w:val="212121"/>
                <w:shd w:val="clear" w:color="auto" w:fill="FFFFFF"/>
                <w:lang w:eastAsia="ru-RU"/>
              </w:rPr>
              <w:t>Ғылым академиясының мүшелеріне сайлану (ағымдағы жыл</w:t>
            </w:r>
            <w:r w:rsidRPr="002750AC">
              <w:rPr>
                <w:bCs/>
                <w:lang w:eastAsia="ru-RU"/>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A6B88" w:rsidRPr="002750AC" w:rsidRDefault="006A6B88"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A6B88" w:rsidRPr="002750AC" w:rsidRDefault="006A6B88" w:rsidP="002750AC">
            <w:pPr>
              <w:jc w:val="center"/>
              <w:rPr>
                <w:lang w:eastAsia="ru-RU"/>
              </w:rPr>
            </w:pPr>
            <w:r w:rsidRPr="002750AC">
              <w:rPr>
                <w:lang w:eastAsia="ru-RU"/>
              </w:rPr>
              <w:t> </w:t>
            </w:r>
          </w:p>
        </w:tc>
        <w:tc>
          <w:tcPr>
            <w:tcW w:w="269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p>
        </w:tc>
      </w:tr>
      <w:tr w:rsidR="006A6B88"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110"/>
          <w:jc w:val="center"/>
        </w:trPr>
        <w:tc>
          <w:tcPr>
            <w:tcW w:w="2105" w:type="dxa"/>
            <w:gridSpan w:val="2"/>
            <w:vMerge/>
            <w:tcBorders>
              <w:left w:val="single" w:sz="4" w:space="0" w:color="auto"/>
              <w:right w:val="single" w:sz="4" w:space="0" w:color="auto"/>
            </w:tcBorders>
            <w:vAlign w:val="center"/>
            <w:hideMark/>
          </w:tcPr>
          <w:p w:rsidR="006A6B88" w:rsidRPr="002750AC" w:rsidRDefault="006A6B88" w:rsidP="002750AC">
            <w:pPr>
              <w:rPr>
                <w:lang w:eastAsia="ru-RU"/>
              </w:rPr>
            </w:pPr>
          </w:p>
        </w:tc>
        <w:tc>
          <w:tcPr>
            <w:tcW w:w="601" w:type="dxa"/>
            <w:gridSpan w:val="3"/>
            <w:vMerge w:val="restart"/>
            <w:tcBorders>
              <w:top w:val="single" w:sz="4" w:space="0" w:color="auto"/>
              <w:left w:val="single" w:sz="4" w:space="0" w:color="auto"/>
              <w:right w:val="single" w:sz="4" w:space="0" w:color="auto"/>
            </w:tcBorders>
            <w:shd w:val="clear" w:color="000000" w:fill="FFFFFF"/>
            <w:vAlign w:val="center"/>
            <w:hideMark/>
          </w:tcPr>
          <w:p w:rsidR="006A6B88" w:rsidRPr="002750AC" w:rsidRDefault="006A6B88" w:rsidP="002750AC">
            <w:pPr>
              <w:jc w:val="center"/>
              <w:rPr>
                <w:lang w:eastAsia="ru-RU"/>
              </w:rPr>
            </w:pPr>
            <w:r w:rsidRPr="002750AC">
              <w:rPr>
                <w:lang w:eastAsia="ru-RU"/>
              </w:rPr>
              <w:t> </w:t>
            </w:r>
          </w:p>
        </w:tc>
        <w:tc>
          <w:tcPr>
            <w:tcW w:w="685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A6B88" w:rsidRPr="002750AC" w:rsidRDefault="006A6B88" w:rsidP="002750AC">
            <w:pPr>
              <w:rPr>
                <w:lang w:eastAsia="ru-RU"/>
              </w:rPr>
            </w:pPr>
            <w:r w:rsidRPr="002750AC">
              <w:rPr>
                <w:lang w:eastAsia="ru-RU"/>
              </w:rPr>
              <w:t>3.3.4.1. Әр түрлі ғылым академияларының корреспондент-мүшесі</w:t>
            </w:r>
          </w:p>
        </w:tc>
        <w:tc>
          <w:tcPr>
            <w:tcW w:w="993" w:type="dxa"/>
            <w:gridSpan w:val="2"/>
            <w:vMerge w:val="restart"/>
            <w:tcBorders>
              <w:top w:val="single" w:sz="4" w:space="0" w:color="auto"/>
              <w:left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ru-RU"/>
              </w:rPr>
              <w:t>саны</w:t>
            </w:r>
          </w:p>
          <w:p w:rsidR="006A6B88" w:rsidRPr="002750AC" w:rsidRDefault="006A6B88" w:rsidP="002750AC">
            <w:pPr>
              <w:jc w:val="center"/>
              <w:rPr>
                <w:lang w:eastAsia="ru-RU"/>
              </w:rPr>
            </w:pPr>
          </w:p>
          <w:p w:rsidR="006A6B88" w:rsidRPr="002750AC" w:rsidRDefault="006A6B88" w:rsidP="002750AC">
            <w:pPr>
              <w:jc w:val="center"/>
              <w:rPr>
                <w:lang w:eastAsia="ru-RU"/>
              </w:rPr>
            </w:pPr>
          </w:p>
        </w:tc>
        <w:tc>
          <w:tcPr>
            <w:tcW w:w="171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A6B88" w:rsidRPr="002750AC" w:rsidRDefault="006A6B88" w:rsidP="002750AC">
            <w:pPr>
              <w:jc w:val="center"/>
              <w:rPr>
                <w:lang w:eastAsia="ru-RU"/>
              </w:rPr>
            </w:pPr>
            <w:r w:rsidRPr="002750AC">
              <w:rPr>
                <w:lang w:eastAsia="ru-RU"/>
              </w:rPr>
              <w:t>20</w:t>
            </w:r>
          </w:p>
        </w:tc>
        <w:tc>
          <w:tcPr>
            <w:tcW w:w="269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ru-RU"/>
              </w:rPr>
              <w:t>Куәлік</w:t>
            </w:r>
          </w:p>
        </w:tc>
      </w:tr>
      <w:tr w:rsidR="006A6B88"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left w:val="single" w:sz="4" w:space="0" w:color="auto"/>
              <w:right w:val="single" w:sz="4" w:space="0" w:color="auto"/>
            </w:tcBorders>
            <w:vAlign w:val="center"/>
            <w:hideMark/>
          </w:tcPr>
          <w:p w:rsidR="006A6B88" w:rsidRPr="002750AC" w:rsidRDefault="006A6B88" w:rsidP="002750AC">
            <w:pPr>
              <w:rPr>
                <w:lang w:eastAsia="ru-RU"/>
              </w:rPr>
            </w:pPr>
          </w:p>
        </w:tc>
        <w:tc>
          <w:tcPr>
            <w:tcW w:w="601" w:type="dxa"/>
            <w:gridSpan w:val="3"/>
            <w:vMerge/>
            <w:tcBorders>
              <w:left w:val="single" w:sz="4" w:space="0" w:color="auto"/>
              <w:right w:val="single" w:sz="4" w:space="0" w:color="auto"/>
            </w:tcBorders>
            <w:vAlign w:val="center"/>
            <w:hideMark/>
          </w:tcPr>
          <w:p w:rsidR="006A6B88" w:rsidRPr="002750AC" w:rsidRDefault="006A6B88" w:rsidP="002750AC">
            <w:pPr>
              <w:rPr>
                <w:lang w:eastAsia="ru-RU"/>
              </w:rPr>
            </w:pPr>
          </w:p>
        </w:tc>
        <w:tc>
          <w:tcPr>
            <w:tcW w:w="6859" w:type="dxa"/>
            <w:gridSpan w:val="4"/>
            <w:tcBorders>
              <w:top w:val="single" w:sz="4" w:space="0" w:color="auto"/>
              <w:left w:val="nil"/>
              <w:bottom w:val="single" w:sz="4" w:space="0" w:color="auto"/>
              <w:right w:val="single" w:sz="4" w:space="0" w:color="auto"/>
            </w:tcBorders>
            <w:shd w:val="clear" w:color="000000" w:fill="FFFFFF"/>
            <w:vAlign w:val="center"/>
            <w:hideMark/>
          </w:tcPr>
          <w:p w:rsidR="006A6B88" w:rsidRPr="002750AC" w:rsidRDefault="006A6B88" w:rsidP="002750AC">
            <w:pPr>
              <w:rPr>
                <w:lang w:eastAsia="ru-RU"/>
              </w:rPr>
            </w:pPr>
            <w:r w:rsidRPr="002750AC">
              <w:rPr>
                <w:lang w:eastAsia="ru-RU"/>
              </w:rPr>
              <w:t>3.3.4.2. Әр түрлі ғылым академияларының толық мүшесі (академик)</w:t>
            </w:r>
          </w:p>
        </w:tc>
        <w:tc>
          <w:tcPr>
            <w:tcW w:w="993" w:type="dxa"/>
            <w:gridSpan w:val="2"/>
            <w:vMerge/>
            <w:tcBorders>
              <w:left w:val="single" w:sz="4" w:space="0" w:color="auto"/>
              <w:right w:val="single" w:sz="4" w:space="0" w:color="auto"/>
            </w:tcBorders>
            <w:shd w:val="clear" w:color="000000" w:fill="FFFFFF"/>
            <w:vAlign w:val="center"/>
            <w:hideMark/>
          </w:tcPr>
          <w:p w:rsidR="006A6B88" w:rsidRPr="002750AC" w:rsidRDefault="006A6B88" w:rsidP="002750AC">
            <w:pPr>
              <w:jc w:val="center"/>
              <w:rPr>
                <w:lang w:eastAsia="ru-RU"/>
              </w:rPr>
            </w:pPr>
          </w:p>
        </w:tc>
        <w:tc>
          <w:tcPr>
            <w:tcW w:w="1716" w:type="dxa"/>
            <w:gridSpan w:val="3"/>
            <w:tcBorders>
              <w:top w:val="single" w:sz="4" w:space="0" w:color="auto"/>
              <w:left w:val="nil"/>
              <w:bottom w:val="single" w:sz="4" w:space="0" w:color="auto"/>
              <w:right w:val="single" w:sz="4" w:space="0" w:color="auto"/>
            </w:tcBorders>
            <w:shd w:val="clear" w:color="000000" w:fill="FFFFFF"/>
            <w:vAlign w:val="center"/>
            <w:hideMark/>
          </w:tcPr>
          <w:p w:rsidR="006A6B88" w:rsidRPr="002750AC" w:rsidRDefault="006A6B88" w:rsidP="002750AC">
            <w:pPr>
              <w:jc w:val="center"/>
              <w:rPr>
                <w:lang w:eastAsia="ru-RU"/>
              </w:rPr>
            </w:pPr>
            <w:r w:rsidRPr="002750AC">
              <w:rPr>
                <w:lang w:eastAsia="ru-RU"/>
              </w:rPr>
              <w:t>50</w:t>
            </w:r>
          </w:p>
        </w:tc>
        <w:tc>
          <w:tcPr>
            <w:tcW w:w="2693" w:type="dxa"/>
            <w:gridSpan w:val="3"/>
            <w:vMerge/>
            <w:tcBorders>
              <w:top w:val="single" w:sz="4" w:space="0" w:color="auto"/>
              <w:left w:val="nil"/>
              <w:right w:val="single" w:sz="4" w:space="0" w:color="auto"/>
            </w:tcBorders>
            <w:shd w:val="clear" w:color="000000" w:fill="FFFFFF"/>
            <w:vAlign w:val="center"/>
          </w:tcPr>
          <w:p w:rsidR="006A6B88" w:rsidRPr="002750AC" w:rsidRDefault="006A6B88" w:rsidP="002750AC">
            <w:pPr>
              <w:jc w:val="center"/>
              <w:rPr>
                <w:lang w:eastAsia="ru-RU"/>
              </w:rPr>
            </w:pPr>
          </w:p>
        </w:tc>
      </w:tr>
      <w:tr w:rsidR="006A6B88"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310"/>
          <w:jc w:val="center"/>
        </w:trPr>
        <w:tc>
          <w:tcPr>
            <w:tcW w:w="2105" w:type="dxa"/>
            <w:gridSpan w:val="2"/>
            <w:vMerge/>
            <w:tcBorders>
              <w:left w:val="single" w:sz="4" w:space="0" w:color="auto"/>
              <w:right w:val="single" w:sz="4" w:space="0" w:color="auto"/>
            </w:tcBorders>
            <w:vAlign w:val="center"/>
            <w:hideMark/>
          </w:tcPr>
          <w:p w:rsidR="006A6B88" w:rsidRPr="002750AC" w:rsidRDefault="006A6B88" w:rsidP="002750AC">
            <w:pPr>
              <w:rPr>
                <w:lang w:eastAsia="ru-RU"/>
              </w:rPr>
            </w:pPr>
          </w:p>
        </w:tc>
        <w:tc>
          <w:tcPr>
            <w:tcW w:w="601" w:type="dxa"/>
            <w:gridSpan w:val="3"/>
            <w:vMerge/>
            <w:tcBorders>
              <w:left w:val="single" w:sz="4" w:space="0" w:color="auto"/>
              <w:right w:val="single" w:sz="4" w:space="0" w:color="auto"/>
            </w:tcBorders>
            <w:vAlign w:val="center"/>
            <w:hideMark/>
          </w:tcPr>
          <w:p w:rsidR="006A6B88" w:rsidRPr="002750AC" w:rsidRDefault="006A6B88" w:rsidP="002750AC">
            <w:pPr>
              <w:rPr>
                <w:lang w:eastAsia="ru-RU"/>
              </w:rPr>
            </w:pPr>
          </w:p>
        </w:tc>
        <w:tc>
          <w:tcPr>
            <w:tcW w:w="6859" w:type="dxa"/>
            <w:gridSpan w:val="4"/>
            <w:tcBorders>
              <w:top w:val="nil"/>
              <w:left w:val="nil"/>
              <w:bottom w:val="single" w:sz="4" w:space="0" w:color="auto"/>
              <w:right w:val="single" w:sz="4" w:space="0" w:color="auto"/>
            </w:tcBorders>
            <w:shd w:val="clear" w:color="000000" w:fill="FFFFFF"/>
            <w:vAlign w:val="center"/>
            <w:hideMark/>
          </w:tcPr>
          <w:p w:rsidR="006A6B88" w:rsidRPr="002750AC" w:rsidRDefault="006A6B88" w:rsidP="002750AC">
            <w:pPr>
              <w:rPr>
                <w:lang w:eastAsia="ru-RU"/>
              </w:rPr>
            </w:pPr>
            <w:r w:rsidRPr="002750AC">
              <w:rPr>
                <w:lang w:eastAsia="ru-RU"/>
              </w:rPr>
              <w:t>3.3.4.3. Ұлттық ғылым академиясының корреспондент-мүшесі</w:t>
            </w:r>
          </w:p>
        </w:tc>
        <w:tc>
          <w:tcPr>
            <w:tcW w:w="993" w:type="dxa"/>
            <w:gridSpan w:val="2"/>
            <w:vMerge/>
            <w:tcBorders>
              <w:left w:val="single" w:sz="4" w:space="0" w:color="auto"/>
              <w:right w:val="single" w:sz="4" w:space="0" w:color="auto"/>
            </w:tcBorders>
            <w:shd w:val="clear" w:color="000000" w:fill="FFFFFF"/>
            <w:vAlign w:val="center"/>
            <w:hideMark/>
          </w:tcPr>
          <w:p w:rsidR="006A6B88" w:rsidRPr="002750AC" w:rsidRDefault="006A6B88" w:rsidP="002750AC">
            <w:pPr>
              <w:jc w:val="center"/>
              <w:rPr>
                <w:lang w:eastAsia="ru-RU"/>
              </w:rPr>
            </w:pPr>
          </w:p>
        </w:tc>
        <w:tc>
          <w:tcPr>
            <w:tcW w:w="1716" w:type="dxa"/>
            <w:gridSpan w:val="3"/>
            <w:tcBorders>
              <w:top w:val="nil"/>
              <w:left w:val="nil"/>
              <w:bottom w:val="single" w:sz="4" w:space="0" w:color="auto"/>
              <w:right w:val="single" w:sz="4" w:space="0" w:color="auto"/>
            </w:tcBorders>
            <w:shd w:val="clear" w:color="000000" w:fill="FFFFFF"/>
            <w:vAlign w:val="center"/>
            <w:hideMark/>
          </w:tcPr>
          <w:p w:rsidR="006A6B88" w:rsidRPr="002750AC" w:rsidRDefault="006A6B88" w:rsidP="002750AC">
            <w:pPr>
              <w:jc w:val="center"/>
              <w:rPr>
                <w:lang w:eastAsia="ru-RU"/>
              </w:rPr>
            </w:pPr>
            <w:r w:rsidRPr="002750AC">
              <w:rPr>
                <w:lang w:eastAsia="ru-RU"/>
              </w:rPr>
              <w:t>100</w:t>
            </w:r>
          </w:p>
        </w:tc>
        <w:tc>
          <w:tcPr>
            <w:tcW w:w="2693" w:type="dxa"/>
            <w:gridSpan w:val="3"/>
            <w:vMerge/>
            <w:tcBorders>
              <w:left w:val="nil"/>
              <w:right w:val="single" w:sz="4" w:space="0" w:color="auto"/>
            </w:tcBorders>
            <w:shd w:val="clear" w:color="000000" w:fill="FFFFFF"/>
            <w:vAlign w:val="center"/>
          </w:tcPr>
          <w:p w:rsidR="006A6B88" w:rsidRPr="002750AC" w:rsidRDefault="006A6B88" w:rsidP="002750AC">
            <w:pPr>
              <w:jc w:val="center"/>
              <w:rPr>
                <w:lang w:eastAsia="ru-RU"/>
              </w:rPr>
            </w:pPr>
          </w:p>
        </w:tc>
      </w:tr>
      <w:tr w:rsidR="006A6B88"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377"/>
          <w:jc w:val="center"/>
        </w:trPr>
        <w:tc>
          <w:tcPr>
            <w:tcW w:w="2105" w:type="dxa"/>
            <w:gridSpan w:val="2"/>
            <w:vMerge/>
            <w:tcBorders>
              <w:left w:val="single" w:sz="4" w:space="0" w:color="auto"/>
              <w:right w:val="single" w:sz="4" w:space="0" w:color="auto"/>
            </w:tcBorders>
            <w:vAlign w:val="center"/>
            <w:hideMark/>
          </w:tcPr>
          <w:p w:rsidR="006A6B88" w:rsidRPr="002750AC" w:rsidRDefault="006A6B88" w:rsidP="002750AC">
            <w:pPr>
              <w:rPr>
                <w:lang w:eastAsia="ru-RU"/>
              </w:rPr>
            </w:pPr>
          </w:p>
        </w:tc>
        <w:tc>
          <w:tcPr>
            <w:tcW w:w="601" w:type="dxa"/>
            <w:gridSpan w:val="3"/>
            <w:vMerge/>
            <w:tcBorders>
              <w:left w:val="single" w:sz="4" w:space="0" w:color="auto"/>
              <w:right w:val="single" w:sz="4" w:space="0" w:color="auto"/>
            </w:tcBorders>
            <w:vAlign w:val="center"/>
            <w:hideMark/>
          </w:tcPr>
          <w:p w:rsidR="006A6B88" w:rsidRPr="002750AC" w:rsidRDefault="006A6B88" w:rsidP="002750AC">
            <w:pPr>
              <w:rPr>
                <w:lang w:eastAsia="ru-RU"/>
              </w:rPr>
            </w:pPr>
          </w:p>
        </w:tc>
        <w:tc>
          <w:tcPr>
            <w:tcW w:w="6859" w:type="dxa"/>
            <w:gridSpan w:val="4"/>
            <w:tcBorders>
              <w:top w:val="nil"/>
              <w:left w:val="nil"/>
              <w:bottom w:val="single" w:sz="4" w:space="0" w:color="auto"/>
              <w:right w:val="single" w:sz="4" w:space="0" w:color="auto"/>
            </w:tcBorders>
            <w:shd w:val="clear" w:color="000000" w:fill="FFFFFF"/>
            <w:vAlign w:val="center"/>
            <w:hideMark/>
          </w:tcPr>
          <w:p w:rsidR="006A6B88" w:rsidRPr="002750AC" w:rsidRDefault="006A6B88" w:rsidP="002750AC">
            <w:pPr>
              <w:rPr>
                <w:lang w:eastAsia="ru-RU"/>
              </w:rPr>
            </w:pPr>
            <w:r w:rsidRPr="002750AC">
              <w:rPr>
                <w:lang w:eastAsia="ru-RU"/>
              </w:rPr>
              <w:t xml:space="preserve">3.3.4.4. </w:t>
            </w:r>
            <w:r w:rsidRPr="002750AC">
              <w:rPr>
                <w:color w:val="212121"/>
                <w:shd w:val="clear" w:color="auto" w:fill="FFFFFF"/>
                <w:lang w:eastAsia="ru-RU"/>
              </w:rPr>
              <w:t>Ұлттық ғылым академиясының толық мүшесі (академик)</w:t>
            </w:r>
          </w:p>
        </w:tc>
        <w:tc>
          <w:tcPr>
            <w:tcW w:w="993" w:type="dxa"/>
            <w:gridSpan w:val="2"/>
            <w:vMerge/>
            <w:tcBorders>
              <w:left w:val="single" w:sz="4" w:space="0" w:color="auto"/>
              <w:right w:val="single" w:sz="4" w:space="0" w:color="auto"/>
            </w:tcBorders>
            <w:shd w:val="clear" w:color="000000" w:fill="FFFFFF"/>
            <w:vAlign w:val="center"/>
            <w:hideMark/>
          </w:tcPr>
          <w:p w:rsidR="006A6B88" w:rsidRPr="002750AC" w:rsidRDefault="006A6B88" w:rsidP="002750AC">
            <w:pPr>
              <w:jc w:val="center"/>
              <w:rPr>
                <w:lang w:eastAsia="ru-RU"/>
              </w:rPr>
            </w:pPr>
          </w:p>
        </w:tc>
        <w:tc>
          <w:tcPr>
            <w:tcW w:w="1716" w:type="dxa"/>
            <w:gridSpan w:val="3"/>
            <w:tcBorders>
              <w:top w:val="nil"/>
              <w:left w:val="nil"/>
              <w:bottom w:val="single" w:sz="4" w:space="0" w:color="auto"/>
              <w:right w:val="single" w:sz="4" w:space="0" w:color="auto"/>
            </w:tcBorders>
            <w:shd w:val="clear" w:color="000000" w:fill="FFFFFF"/>
            <w:vAlign w:val="center"/>
            <w:hideMark/>
          </w:tcPr>
          <w:p w:rsidR="006A6B88" w:rsidRPr="002750AC" w:rsidRDefault="006A6B88" w:rsidP="002750AC">
            <w:pPr>
              <w:jc w:val="center"/>
              <w:rPr>
                <w:lang w:eastAsia="ru-RU"/>
              </w:rPr>
            </w:pPr>
            <w:r w:rsidRPr="002750AC">
              <w:rPr>
                <w:lang w:eastAsia="ru-RU"/>
              </w:rPr>
              <w:t>200</w:t>
            </w:r>
          </w:p>
        </w:tc>
        <w:tc>
          <w:tcPr>
            <w:tcW w:w="2693" w:type="dxa"/>
            <w:gridSpan w:val="3"/>
            <w:vMerge/>
            <w:tcBorders>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p>
        </w:tc>
      </w:tr>
      <w:tr w:rsidR="0035351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377"/>
          <w:jc w:val="center"/>
        </w:trPr>
        <w:tc>
          <w:tcPr>
            <w:tcW w:w="2105" w:type="dxa"/>
            <w:gridSpan w:val="2"/>
            <w:vMerge/>
            <w:tcBorders>
              <w:left w:val="single" w:sz="4" w:space="0" w:color="auto"/>
              <w:right w:val="single" w:sz="4" w:space="0" w:color="auto"/>
            </w:tcBorders>
            <w:vAlign w:val="center"/>
          </w:tcPr>
          <w:p w:rsidR="0035351E" w:rsidRPr="002750AC" w:rsidRDefault="0035351E" w:rsidP="002750AC">
            <w:pPr>
              <w:rPr>
                <w:lang w:eastAsia="ru-RU"/>
              </w:rPr>
            </w:pPr>
          </w:p>
        </w:tc>
        <w:tc>
          <w:tcPr>
            <w:tcW w:w="601" w:type="dxa"/>
            <w:gridSpan w:val="3"/>
            <w:vMerge/>
            <w:tcBorders>
              <w:left w:val="single" w:sz="4" w:space="0" w:color="auto"/>
              <w:right w:val="single" w:sz="4" w:space="0" w:color="auto"/>
            </w:tcBorders>
            <w:vAlign w:val="center"/>
          </w:tcPr>
          <w:p w:rsidR="0035351E" w:rsidRPr="002750AC" w:rsidRDefault="0035351E" w:rsidP="002750AC">
            <w:pPr>
              <w:rPr>
                <w:lang w:eastAsia="ru-RU"/>
              </w:rPr>
            </w:pPr>
          </w:p>
        </w:tc>
        <w:tc>
          <w:tcPr>
            <w:tcW w:w="6859" w:type="dxa"/>
            <w:gridSpan w:val="4"/>
            <w:tcBorders>
              <w:top w:val="nil"/>
              <w:left w:val="nil"/>
              <w:bottom w:val="single" w:sz="4" w:space="0" w:color="auto"/>
              <w:right w:val="single" w:sz="4" w:space="0" w:color="auto"/>
            </w:tcBorders>
            <w:shd w:val="clear" w:color="000000" w:fill="FFFFFF"/>
            <w:vAlign w:val="center"/>
          </w:tcPr>
          <w:p w:rsidR="0035351E" w:rsidRPr="002750AC" w:rsidRDefault="0035351E" w:rsidP="002750AC">
            <w:pPr>
              <w:rPr>
                <w:lang w:eastAsia="ru-RU"/>
              </w:rPr>
            </w:pPr>
            <w:r w:rsidRPr="002750AC">
              <w:rPr>
                <w:lang w:eastAsia="ru-RU"/>
              </w:rPr>
              <w:t xml:space="preserve">3.3.4.5. </w:t>
            </w:r>
            <w:r w:rsidRPr="002750AC">
              <w:rPr>
                <w:color w:val="212121"/>
                <w:shd w:val="clear" w:color="auto" w:fill="FFFFFF"/>
                <w:lang w:eastAsia="ru-RU"/>
              </w:rPr>
              <w:t>Yessenov Science Journal университет журналының редакциялық алқасының төрағасы</w:t>
            </w:r>
          </w:p>
        </w:tc>
        <w:tc>
          <w:tcPr>
            <w:tcW w:w="993" w:type="dxa"/>
            <w:gridSpan w:val="2"/>
            <w:vMerge/>
            <w:tcBorders>
              <w:left w:val="single" w:sz="4" w:space="0" w:color="auto"/>
              <w:right w:val="single" w:sz="4" w:space="0" w:color="auto"/>
            </w:tcBorders>
            <w:shd w:val="clear" w:color="000000" w:fill="FFFFFF"/>
            <w:vAlign w:val="center"/>
          </w:tcPr>
          <w:p w:rsidR="0035351E" w:rsidRPr="002750AC" w:rsidRDefault="0035351E" w:rsidP="002750AC">
            <w:pPr>
              <w:jc w:val="center"/>
              <w:rPr>
                <w:lang w:eastAsia="ru-RU"/>
              </w:rPr>
            </w:pPr>
          </w:p>
        </w:tc>
        <w:tc>
          <w:tcPr>
            <w:tcW w:w="1716" w:type="dxa"/>
            <w:gridSpan w:val="3"/>
            <w:tcBorders>
              <w:top w:val="nil"/>
              <w:left w:val="nil"/>
              <w:bottom w:val="single" w:sz="4" w:space="0" w:color="auto"/>
              <w:right w:val="single" w:sz="4" w:space="0" w:color="auto"/>
            </w:tcBorders>
            <w:shd w:val="clear" w:color="000000" w:fill="FFFFFF"/>
            <w:vAlign w:val="center"/>
          </w:tcPr>
          <w:p w:rsidR="0035351E" w:rsidRPr="002750AC" w:rsidRDefault="0035351E" w:rsidP="002750AC">
            <w:pPr>
              <w:jc w:val="center"/>
              <w:rPr>
                <w:lang w:eastAsia="ru-RU"/>
              </w:rPr>
            </w:pPr>
            <w:r w:rsidRPr="002750AC">
              <w:rPr>
                <w:lang w:eastAsia="ru-RU"/>
              </w:rPr>
              <w:t>10</w:t>
            </w:r>
          </w:p>
        </w:tc>
        <w:tc>
          <w:tcPr>
            <w:tcW w:w="2693" w:type="dxa"/>
            <w:gridSpan w:val="3"/>
            <w:vMerge w:val="restart"/>
            <w:tcBorders>
              <w:left w:val="nil"/>
              <w:right w:val="single" w:sz="4" w:space="0" w:color="auto"/>
            </w:tcBorders>
            <w:shd w:val="clear" w:color="000000" w:fill="FFFFFF"/>
            <w:vAlign w:val="center"/>
          </w:tcPr>
          <w:p w:rsidR="0035351E" w:rsidRPr="002750AC" w:rsidRDefault="0035351E" w:rsidP="002750AC">
            <w:pPr>
              <w:jc w:val="center"/>
              <w:rPr>
                <w:lang w:eastAsia="ru-RU"/>
              </w:rPr>
            </w:pPr>
            <w:r w:rsidRPr="002750AC">
              <w:rPr>
                <w:lang w:eastAsia="ru-RU"/>
              </w:rPr>
              <w:t xml:space="preserve">Бекітілген </w:t>
            </w:r>
            <w:r w:rsidRPr="002750AC">
              <w:rPr>
                <w:color w:val="212121"/>
                <w:shd w:val="clear" w:color="auto" w:fill="FFFFFF"/>
                <w:lang w:eastAsia="ru-RU"/>
              </w:rPr>
              <w:t>редакциялық алқасы</w:t>
            </w:r>
          </w:p>
        </w:tc>
      </w:tr>
      <w:tr w:rsidR="0035351E"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377"/>
          <w:jc w:val="center"/>
        </w:trPr>
        <w:tc>
          <w:tcPr>
            <w:tcW w:w="2105" w:type="dxa"/>
            <w:gridSpan w:val="2"/>
            <w:vMerge/>
            <w:tcBorders>
              <w:left w:val="single" w:sz="4" w:space="0" w:color="auto"/>
              <w:right w:val="single" w:sz="4" w:space="0" w:color="auto"/>
            </w:tcBorders>
            <w:vAlign w:val="center"/>
          </w:tcPr>
          <w:p w:rsidR="0035351E" w:rsidRPr="002750AC" w:rsidRDefault="0035351E" w:rsidP="002750AC">
            <w:pPr>
              <w:rPr>
                <w:lang w:eastAsia="ru-RU"/>
              </w:rPr>
            </w:pPr>
          </w:p>
        </w:tc>
        <w:tc>
          <w:tcPr>
            <w:tcW w:w="601" w:type="dxa"/>
            <w:gridSpan w:val="3"/>
            <w:vMerge/>
            <w:tcBorders>
              <w:left w:val="single" w:sz="4" w:space="0" w:color="auto"/>
              <w:bottom w:val="single" w:sz="4" w:space="0" w:color="000000"/>
              <w:right w:val="single" w:sz="4" w:space="0" w:color="auto"/>
            </w:tcBorders>
            <w:vAlign w:val="center"/>
          </w:tcPr>
          <w:p w:rsidR="0035351E" w:rsidRPr="002750AC" w:rsidRDefault="0035351E" w:rsidP="002750AC">
            <w:pPr>
              <w:rPr>
                <w:lang w:eastAsia="ru-RU"/>
              </w:rPr>
            </w:pPr>
          </w:p>
        </w:tc>
        <w:tc>
          <w:tcPr>
            <w:tcW w:w="6859" w:type="dxa"/>
            <w:gridSpan w:val="4"/>
            <w:tcBorders>
              <w:top w:val="nil"/>
              <w:left w:val="nil"/>
              <w:bottom w:val="single" w:sz="4" w:space="0" w:color="auto"/>
              <w:right w:val="single" w:sz="4" w:space="0" w:color="auto"/>
            </w:tcBorders>
            <w:shd w:val="clear" w:color="000000" w:fill="FFFFFF"/>
            <w:vAlign w:val="center"/>
          </w:tcPr>
          <w:p w:rsidR="0035351E" w:rsidRPr="002750AC" w:rsidRDefault="0035351E" w:rsidP="002750AC">
            <w:pPr>
              <w:rPr>
                <w:lang w:eastAsia="ru-RU"/>
              </w:rPr>
            </w:pPr>
            <w:r w:rsidRPr="002750AC">
              <w:rPr>
                <w:lang w:eastAsia="ru-RU"/>
              </w:rPr>
              <w:t xml:space="preserve">3.3.4.6. </w:t>
            </w:r>
            <w:r w:rsidRPr="002750AC">
              <w:rPr>
                <w:color w:val="212121"/>
                <w:shd w:val="clear" w:color="auto" w:fill="FFFFFF"/>
                <w:lang w:eastAsia="ru-RU"/>
              </w:rPr>
              <w:t>Yessenov Science Journal университет журналының редакциялық алқасының мүшелері</w:t>
            </w:r>
          </w:p>
        </w:tc>
        <w:tc>
          <w:tcPr>
            <w:tcW w:w="993" w:type="dxa"/>
            <w:gridSpan w:val="2"/>
            <w:vMerge/>
            <w:tcBorders>
              <w:left w:val="single" w:sz="4" w:space="0" w:color="auto"/>
              <w:bottom w:val="single" w:sz="4" w:space="0" w:color="auto"/>
              <w:right w:val="single" w:sz="4" w:space="0" w:color="auto"/>
            </w:tcBorders>
            <w:shd w:val="clear" w:color="000000" w:fill="FFFFFF"/>
            <w:vAlign w:val="center"/>
          </w:tcPr>
          <w:p w:rsidR="0035351E" w:rsidRPr="002750AC" w:rsidRDefault="0035351E" w:rsidP="002750AC">
            <w:pPr>
              <w:jc w:val="center"/>
              <w:rPr>
                <w:lang w:eastAsia="ru-RU"/>
              </w:rPr>
            </w:pPr>
          </w:p>
        </w:tc>
        <w:tc>
          <w:tcPr>
            <w:tcW w:w="1716" w:type="dxa"/>
            <w:gridSpan w:val="3"/>
            <w:tcBorders>
              <w:top w:val="nil"/>
              <w:left w:val="nil"/>
              <w:bottom w:val="single" w:sz="4" w:space="0" w:color="auto"/>
              <w:right w:val="single" w:sz="4" w:space="0" w:color="auto"/>
            </w:tcBorders>
            <w:shd w:val="clear" w:color="000000" w:fill="FFFFFF"/>
            <w:vAlign w:val="center"/>
          </w:tcPr>
          <w:p w:rsidR="0035351E" w:rsidRPr="002750AC" w:rsidRDefault="0035351E" w:rsidP="002750AC">
            <w:pPr>
              <w:jc w:val="center"/>
              <w:rPr>
                <w:lang w:eastAsia="ru-RU"/>
              </w:rPr>
            </w:pPr>
            <w:r w:rsidRPr="002750AC">
              <w:rPr>
                <w:lang w:eastAsia="ru-RU"/>
              </w:rPr>
              <w:t>5</w:t>
            </w:r>
          </w:p>
        </w:tc>
        <w:tc>
          <w:tcPr>
            <w:tcW w:w="2693" w:type="dxa"/>
            <w:gridSpan w:val="3"/>
            <w:vMerge/>
            <w:tcBorders>
              <w:left w:val="nil"/>
              <w:bottom w:val="single" w:sz="4" w:space="0" w:color="auto"/>
              <w:right w:val="single" w:sz="4" w:space="0" w:color="auto"/>
            </w:tcBorders>
            <w:shd w:val="clear" w:color="000000" w:fill="FFFFFF"/>
            <w:vAlign w:val="center"/>
          </w:tcPr>
          <w:p w:rsidR="0035351E" w:rsidRPr="002750AC" w:rsidRDefault="0035351E" w:rsidP="002750AC">
            <w:pPr>
              <w:jc w:val="center"/>
              <w:rPr>
                <w:lang w:eastAsia="ru-RU"/>
              </w:rPr>
            </w:pPr>
          </w:p>
        </w:tc>
      </w:tr>
      <w:tr w:rsidR="006A6B88"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285"/>
          <w:jc w:val="center"/>
        </w:trPr>
        <w:tc>
          <w:tcPr>
            <w:tcW w:w="2105" w:type="dxa"/>
            <w:gridSpan w:val="2"/>
            <w:vMerge/>
            <w:tcBorders>
              <w:left w:val="single" w:sz="4" w:space="0" w:color="auto"/>
              <w:right w:val="single" w:sz="4" w:space="0" w:color="auto"/>
            </w:tcBorders>
            <w:vAlign w:val="center"/>
            <w:hideMark/>
          </w:tcPr>
          <w:p w:rsidR="006A6B88" w:rsidRPr="002750AC" w:rsidRDefault="006A6B88" w:rsidP="002750AC">
            <w:pPr>
              <w:rPr>
                <w:lang w:eastAsia="ru-RU"/>
              </w:rPr>
            </w:pPr>
          </w:p>
        </w:tc>
        <w:tc>
          <w:tcPr>
            <w:tcW w:w="7460" w:type="dxa"/>
            <w:gridSpan w:val="7"/>
            <w:tcBorders>
              <w:top w:val="single" w:sz="4" w:space="0" w:color="auto"/>
              <w:left w:val="nil"/>
              <w:bottom w:val="single" w:sz="4" w:space="0" w:color="auto"/>
              <w:right w:val="single" w:sz="4" w:space="0" w:color="000000"/>
            </w:tcBorders>
            <w:shd w:val="clear" w:color="000000" w:fill="FFFFFF"/>
            <w:vAlign w:val="center"/>
            <w:hideMark/>
          </w:tcPr>
          <w:p w:rsidR="006A6B88" w:rsidRPr="002750AC" w:rsidRDefault="006A6B88" w:rsidP="002750AC">
            <w:pPr>
              <w:rPr>
                <w:bCs/>
                <w:lang w:eastAsia="ru-RU"/>
              </w:rPr>
            </w:pPr>
            <w:r w:rsidRPr="002750AC">
              <w:rPr>
                <w:bCs/>
                <w:lang w:eastAsia="ru-RU"/>
              </w:rPr>
              <w:t xml:space="preserve">3.3.5. </w:t>
            </w:r>
            <w:r w:rsidRPr="002750AC">
              <w:rPr>
                <w:color w:val="212121"/>
                <w:shd w:val="clear" w:color="auto" w:fill="FFFFFF"/>
                <w:lang w:eastAsia="ru-RU"/>
              </w:rPr>
              <w:t>Ғылыми дәреже немесе ғылыми атақ алу</w:t>
            </w:r>
            <w:r w:rsidRPr="002750AC">
              <w:rPr>
                <w:bCs/>
                <w:lang w:eastAsia="ru-RU"/>
              </w:rPr>
              <w:t xml:space="preserve"> (ағымдағы жыл):</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rsidR="006A6B88" w:rsidRPr="002750AC" w:rsidRDefault="006A6B88" w:rsidP="002750AC">
            <w:pPr>
              <w:jc w:val="center"/>
              <w:rPr>
                <w:lang w:eastAsia="ru-RU"/>
              </w:rPr>
            </w:pPr>
          </w:p>
        </w:tc>
        <w:tc>
          <w:tcPr>
            <w:tcW w:w="1716" w:type="dxa"/>
            <w:gridSpan w:val="3"/>
            <w:tcBorders>
              <w:top w:val="nil"/>
              <w:left w:val="nil"/>
              <w:bottom w:val="single" w:sz="4" w:space="0" w:color="auto"/>
              <w:right w:val="single" w:sz="4" w:space="0" w:color="auto"/>
            </w:tcBorders>
            <w:shd w:val="clear" w:color="000000" w:fill="FFFFFF"/>
            <w:vAlign w:val="center"/>
            <w:hideMark/>
          </w:tcPr>
          <w:p w:rsidR="006A6B88" w:rsidRPr="002750AC" w:rsidRDefault="006A6B88" w:rsidP="002750AC">
            <w:pPr>
              <w:jc w:val="center"/>
              <w:rPr>
                <w:lang w:eastAsia="ru-RU"/>
              </w:rPr>
            </w:pPr>
            <w:r w:rsidRPr="002750AC">
              <w:rPr>
                <w:lang w:eastAsia="ru-RU"/>
              </w:rPr>
              <w:t> </w:t>
            </w:r>
          </w:p>
        </w:tc>
        <w:tc>
          <w:tcPr>
            <w:tcW w:w="2693" w:type="dxa"/>
            <w:gridSpan w:val="3"/>
            <w:tcBorders>
              <w:top w:val="nil"/>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p>
        </w:tc>
      </w:tr>
      <w:tr w:rsidR="006A6B88"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70"/>
          <w:jc w:val="center"/>
        </w:trPr>
        <w:tc>
          <w:tcPr>
            <w:tcW w:w="2105" w:type="dxa"/>
            <w:gridSpan w:val="2"/>
            <w:vMerge/>
            <w:tcBorders>
              <w:left w:val="single" w:sz="4" w:space="0" w:color="auto"/>
              <w:right w:val="single" w:sz="4" w:space="0" w:color="auto"/>
            </w:tcBorders>
            <w:vAlign w:val="center"/>
            <w:hideMark/>
          </w:tcPr>
          <w:p w:rsidR="006A6B88" w:rsidRPr="002750AC" w:rsidRDefault="006A6B88" w:rsidP="002750AC">
            <w:pPr>
              <w:rPr>
                <w:lang w:eastAsia="ru-RU"/>
              </w:rPr>
            </w:pPr>
          </w:p>
        </w:tc>
        <w:tc>
          <w:tcPr>
            <w:tcW w:w="601"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6A6B88" w:rsidRPr="002750AC" w:rsidRDefault="006A6B88" w:rsidP="002750AC">
            <w:pPr>
              <w:jc w:val="center"/>
              <w:rPr>
                <w:lang w:eastAsia="ru-RU"/>
              </w:rPr>
            </w:pPr>
            <w:r w:rsidRPr="002750AC">
              <w:rPr>
                <w:lang w:eastAsia="ru-RU"/>
              </w:rPr>
              <w:t> </w:t>
            </w:r>
          </w:p>
        </w:tc>
        <w:tc>
          <w:tcPr>
            <w:tcW w:w="6859" w:type="dxa"/>
            <w:gridSpan w:val="4"/>
            <w:tcBorders>
              <w:top w:val="nil"/>
              <w:left w:val="nil"/>
              <w:bottom w:val="single" w:sz="4" w:space="0" w:color="auto"/>
              <w:right w:val="single" w:sz="4" w:space="0" w:color="auto"/>
            </w:tcBorders>
            <w:shd w:val="clear" w:color="000000" w:fill="FFFFFF"/>
            <w:vAlign w:val="bottom"/>
          </w:tcPr>
          <w:p w:rsidR="006A6B88" w:rsidRPr="002750AC" w:rsidRDefault="006A6B88" w:rsidP="002750AC">
            <w:pPr>
              <w:rPr>
                <w:lang w:eastAsia="ru-RU"/>
              </w:rPr>
            </w:pPr>
            <w:r w:rsidRPr="002750AC">
              <w:rPr>
                <w:lang w:eastAsia="ru-RU"/>
              </w:rPr>
              <w:t>3.3.5.1. PhD докторы</w:t>
            </w:r>
          </w:p>
        </w:tc>
        <w:tc>
          <w:tcPr>
            <w:tcW w:w="993" w:type="dxa"/>
            <w:gridSpan w:val="2"/>
            <w:vMerge w:val="restart"/>
            <w:tcBorders>
              <w:top w:val="single" w:sz="4" w:space="0" w:color="auto"/>
              <w:left w:val="nil"/>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ru-RU"/>
              </w:rPr>
              <w:t>саны</w:t>
            </w:r>
          </w:p>
        </w:tc>
        <w:tc>
          <w:tcPr>
            <w:tcW w:w="1716" w:type="dxa"/>
            <w:gridSpan w:val="3"/>
            <w:tcBorders>
              <w:top w:val="single" w:sz="4" w:space="0" w:color="auto"/>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ru-RU"/>
              </w:rPr>
              <w:t>50</w:t>
            </w:r>
          </w:p>
        </w:tc>
        <w:tc>
          <w:tcPr>
            <w:tcW w:w="2693" w:type="dxa"/>
            <w:gridSpan w:val="3"/>
            <w:vMerge w:val="restart"/>
            <w:tcBorders>
              <w:top w:val="nil"/>
              <w:left w:val="nil"/>
              <w:right w:val="single" w:sz="4" w:space="0" w:color="auto"/>
            </w:tcBorders>
            <w:shd w:val="clear" w:color="000000" w:fill="FFFFFF"/>
            <w:vAlign w:val="center"/>
          </w:tcPr>
          <w:p w:rsidR="006A6B88" w:rsidRPr="002750AC" w:rsidRDefault="006A6B88" w:rsidP="002750AC">
            <w:pPr>
              <w:jc w:val="center"/>
              <w:rPr>
                <w:lang w:eastAsia="ru-RU"/>
              </w:rPr>
            </w:pPr>
          </w:p>
          <w:p w:rsidR="006A6B88" w:rsidRPr="002750AC" w:rsidRDefault="006A6B88" w:rsidP="002750AC">
            <w:pPr>
              <w:jc w:val="center"/>
              <w:rPr>
                <w:lang w:eastAsia="ru-RU"/>
              </w:rPr>
            </w:pPr>
            <w:r w:rsidRPr="002750AC">
              <w:rPr>
                <w:lang w:eastAsia="ru-RU"/>
              </w:rPr>
              <w:t>Диплом</w:t>
            </w:r>
          </w:p>
        </w:tc>
      </w:tr>
      <w:tr w:rsidR="006A6B88"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285"/>
          <w:jc w:val="center"/>
        </w:trPr>
        <w:tc>
          <w:tcPr>
            <w:tcW w:w="2105" w:type="dxa"/>
            <w:gridSpan w:val="2"/>
            <w:vMerge/>
            <w:tcBorders>
              <w:left w:val="single" w:sz="4" w:space="0" w:color="auto"/>
              <w:right w:val="single" w:sz="4" w:space="0" w:color="auto"/>
            </w:tcBorders>
            <w:vAlign w:val="center"/>
            <w:hideMark/>
          </w:tcPr>
          <w:p w:rsidR="006A6B88" w:rsidRPr="002750AC" w:rsidRDefault="006A6B88" w:rsidP="002750AC">
            <w:pPr>
              <w:rPr>
                <w:lang w:eastAsia="ru-RU"/>
              </w:rPr>
            </w:pPr>
          </w:p>
        </w:tc>
        <w:tc>
          <w:tcPr>
            <w:tcW w:w="601" w:type="dxa"/>
            <w:gridSpan w:val="3"/>
            <w:vMerge/>
            <w:tcBorders>
              <w:top w:val="nil"/>
              <w:left w:val="single" w:sz="4" w:space="0" w:color="auto"/>
              <w:bottom w:val="single" w:sz="4" w:space="0" w:color="000000"/>
              <w:right w:val="single" w:sz="4" w:space="0" w:color="auto"/>
            </w:tcBorders>
            <w:vAlign w:val="center"/>
            <w:hideMark/>
          </w:tcPr>
          <w:p w:rsidR="006A6B88" w:rsidRPr="002750AC" w:rsidRDefault="006A6B88" w:rsidP="002750AC">
            <w:pPr>
              <w:rPr>
                <w:lang w:eastAsia="ru-RU"/>
              </w:rPr>
            </w:pPr>
          </w:p>
        </w:tc>
        <w:tc>
          <w:tcPr>
            <w:tcW w:w="6859" w:type="dxa"/>
            <w:gridSpan w:val="4"/>
            <w:tcBorders>
              <w:top w:val="nil"/>
              <w:left w:val="nil"/>
              <w:bottom w:val="single" w:sz="4" w:space="0" w:color="auto"/>
              <w:right w:val="single" w:sz="4" w:space="0" w:color="auto"/>
            </w:tcBorders>
            <w:shd w:val="clear" w:color="000000" w:fill="FFFFFF"/>
            <w:noWrap/>
            <w:vAlign w:val="bottom"/>
          </w:tcPr>
          <w:p w:rsidR="006A6B88" w:rsidRPr="002750AC" w:rsidRDefault="006A6B88" w:rsidP="002750AC">
            <w:pPr>
              <w:rPr>
                <w:lang w:eastAsia="ru-RU"/>
              </w:rPr>
            </w:pPr>
            <w:r w:rsidRPr="002750AC">
              <w:rPr>
                <w:lang w:eastAsia="ru-RU"/>
              </w:rPr>
              <w:t>3.3.5.2. доцент (қауымдастырылған профессор)</w:t>
            </w:r>
          </w:p>
        </w:tc>
        <w:tc>
          <w:tcPr>
            <w:tcW w:w="993" w:type="dxa"/>
            <w:gridSpan w:val="2"/>
            <w:vMerge/>
            <w:tcBorders>
              <w:left w:val="nil"/>
              <w:right w:val="single" w:sz="4" w:space="0" w:color="auto"/>
            </w:tcBorders>
            <w:shd w:val="clear" w:color="000000" w:fill="FFFFFF"/>
            <w:vAlign w:val="center"/>
          </w:tcPr>
          <w:p w:rsidR="006A6B88" w:rsidRPr="002750AC" w:rsidRDefault="006A6B88" w:rsidP="002750AC">
            <w:pPr>
              <w:jc w:val="center"/>
              <w:rPr>
                <w:lang w:eastAsia="ru-RU"/>
              </w:rPr>
            </w:pPr>
          </w:p>
        </w:tc>
        <w:tc>
          <w:tcPr>
            <w:tcW w:w="1716" w:type="dxa"/>
            <w:gridSpan w:val="3"/>
            <w:tcBorders>
              <w:top w:val="nil"/>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ru-RU"/>
              </w:rPr>
              <w:t>70</w:t>
            </w:r>
          </w:p>
        </w:tc>
        <w:tc>
          <w:tcPr>
            <w:tcW w:w="2693" w:type="dxa"/>
            <w:gridSpan w:val="3"/>
            <w:vMerge/>
            <w:tcBorders>
              <w:left w:val="nil"/>
              <w:right w:val="single" w:sz="4" w:space="0" w:color="auto"/>
            </w:tcBorders>
            <w:shd w:val="clear" w:color="000000" w:fill="FFFFFF"/>
            <w:vAlign w:val="center"/>
          </w:tcPr>
          <w:p w:rsidR="006A6B88" w:rsidRPr="002750AC" w:rsidRDefault="006A6B88" w:rsidP="002750AC">
            <w:pPr>
              <w:jc w:val="center"/>
            </w:pPr>
          </w:p>
        </w:tc>
      </w:tr>
      <w:tr w:rsidR="006A6B88"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285"/>
          <w:jc w:val="center"/>
        </w:trPr>
        <w:tc>
          <w:tcPr>
            <w:tcW w:w="2105" w:type="dxa"/>
            <w:gridSpan w:val="2"/>
            <w:vMerge/>
            <w:tcBorders>
              <w:left w:val="single" w:sz="4" w:space="0" w:color="auto"/>
              <w:right w:val="single" w:sz="4" w:space="0" w:color="auto"/>
            </w:tcBorders>
            <w:vAlign w:val="center"/>
            <w:hideMark/>
          </w:tcPr>
          <w:p w:rsidR="006A6B88" w:rsidRPr="002750AC" w:rsidRDefault="006A6B88" w:rsidP="002750AC">
            <w:pPr>
              <w:rPr>
                <w:lang w:eastAsia="ru-RU"/>
              </w:rPr>
            </w:pPr>
          </w:p>
        </w:tc>
        <w:tc>
          <w:tcPr>
            <w:tcW w:w="601" w:type="dxa"/>
            <w:gridSpan w:val="3"/>
            <w:vMerge/>
            <w:tcBorders>
              <w:top w:val="nil"/>
              <w:left w:val="single" w:sz="4" w:space="0" w:color="auto"/>
              <w:bottom w:val="single" w:sz="4" w:space="0" w:color="auto"/>
              <w:right w:val="single" w:sz="4" w:space="0" w:color="auto"/>
            </w:tcBorders>
            <w:vAlign w:val="center"/>
            <w:hideMark/>
          </w:tcPr>
          <w:p w:rsidR="006A6B88" w:rsidRPr="002750AC" w:rsidRDefault="006A6B88" w:rsidP="002750AC">
            <w:pPr>
              <w:rPr>
                <w:lang w:eastAsia="ru-RU"/>
              </w:rPr>
            </w:pPr>
          </w:p>
        </w:tc>
        <w:tc>
          <w:tcPr>
            <w:tcW w:w="6859" w:type="dxa"/>
            <w:gridSpan w:val="4"/>
            <w:tcBorders>
              <w:top w:val="nil"/>
              <w:left w:val="nil"/>
              <w:bottom w:val="single" w:sz="4" w:space="0" w:color="auto"/>
              <w:right w:val="single" w:sz="4" w:space="0" w:color="auto"/>
            </w:tcBorders>
            <w:shd w:val="clear" w:color="000000" w:fill="FFFFFF"/>
            <w:noWrap/>
            <w:vAlign w:val="center"/>
          </w:tcPr>
          <w:p w:rsidR="006A6B88" w:rsidRPr="002750AC" w:rsidRDefault="006A6B88" w:rsidP="002750AC">
            <w:pPr>
              <w:rPr>
                <w:lang w:eastAsia="ru-RU"/>
              </w:rPr>
            </w:pPr>
            <w:r w:rsidRPr="002750AC">
              <w:rPr>
                <w:lang w:eastAsia="ru-RU"/>
              </w:rPr>
              <w:t>3.3.5.3. профессор</w:t>
            </w:r>
          </w:p>
        </w:tc>
        <w:tc>
          <w:tcPr>
            <w:tcW w:w="993" w:type="dxa"/>
            <w:gridSpan w:val="2"/>
            <w:vMerge/>
            <w:tcBorders>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p>
        </w:tc>
        <w:tc>
          <w:tcPr>
            <w:tcW w:w="1716" w:type="dxa"/>
            <w:gridSpan w:val="3"/>
            <w:tcBorders>
              <w:top w:val="nil"/>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ru-RU"/>
              </w:rPr>
              <w:t>100</w:t>
            </w:r>
          </w:p>
        </w:tc>
        <w:tc>
          <w:tcPr>
            <w:tcW w:w="2693" w:type="dxa"/>
            <w:gridSpan w:val="3"/>
            <w:vMerge/>
            <w:tcBorders>
              <w:left w:val="nil"/>
              <w:bottom w:val="single" w:sz="4" w:space="0" w:color="auto"/>
              <w:right w:val="single" w:sz="4" w:space="0" w:color="auto"/>
            </w:tcBorders>
            <w:shd w:val="clear" w:color="000000" w:fill="FFFFFF"/>
            <w:vAlign w:val="center"/>
          </w:tcPr>
          <w:p w:rsidR="006A6B88" w:rsidRPr="002750AC" w:rsidRDefault="006A6B88" w:rsidP="002750AC">
            <w:pPr>
              <w:jc w:val="center"/>
            </w:pPr>
          </w:p>
        </w:tc>
      </w:tr>
      <w:tr w:rsidR="006A6B88"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552"/>
          <w:jc w:val="center"/>
        </w:trPr>
        <w:tc>
          <w:tcPr>
            <w:tcW w:w="2105" w:type="dxa"/>
            <w:gridSpan w:val="2"/>
            <w:vMerge/>
            <w:tcBorders>
              <w:left w:val="single" w:sz="4" w:space="0" w:color="auto"/>
              <w:right w:val="single" w:sz="4" w:space="0" w:color="auto"/>
            </w:tcBorders>
            <w:vAlign w:val="center"/>
          </w:tcPr>
          <w:p w:rsidR="006A6B88" w:rsidRPr="002750AC" w:rsidRDefault="006A6B88"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vAlign w:val="center"/>
          </w:tcPr>
          <w:p w:rsidR="006A6B88" w:rsidRPr="002750AC" w:rsidRDefault="006A6B88" w:rsidP="002750AC">
            <w:pPr>
              <w:rPr>
                <w:lang w:eastAsia="ru-RU"/>
              </w:rPr>
            </w:pPr>
            <w:r w:rsidRPr="002750AC">
              <w:rPr>
                <w:lang w:eastAsia="ru-RU"/>
              </w:rPr>
              <w:t xml:space="preserve">3.3.6 Кәсіпкер-оқытушылардың саны, </w:t>
            </w:r>
          </w:p>
          <w:p w:rsidR="006A6B88" w:rsidRPr="002750AC" w:rsidRDefault="006A6B88" w:rsidP="002750AC">
            <w:pPr>
              <w:rPr>
                <w:lang w:eastAsia="ru-RU"/>
              </w:rPr>
            </w:pPr>
            <w:r w:rsidRPr="002750AC">
              <w:rPr>
                <w:lang w:eastAsia="ru-RU"/>
              </w:rPr>
              <w:t>қаржыландыру көлемі әрбір 500 мың теңгеге</w:t>
            </w:r>
          </w:p>
        </w:tc>
        <w:tc>
          <w:tcPr>
            <w:tcW w:w="993" w:type="dxa"/>
            <w:gridSpan w:val="2"/>
            <w:vMerge/>
            <w:tcBorders>
              <w:top w:val="single" w:sz="4" w:space="0" w:color="auto"/>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p>
        </w:tc>
        <w:tc>
          <w:tcPr>
            <w:tcW w:w="1716" w:type="dxa"/>
            <w:gridSpan w:val="3"/>
            <w:tcBorders>
              <w:top w:val="single" w:sz="4" w:space="0" w:color="auto"/>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ru-RU"/>
              </w:rPr>
              <w:t>50</w:t>
            </w:r>
          </w:p>
        </w:tc>
        <w:tc>
          <w:tcPr>
            <w:tcW w:w="2693" w:type="dxa"/>
            <w:gridSpan w:val="3"/>
            <w:vMerge w:val="restart"/>
            <w:tcBorders>
              <w:left w:val="nil"/>
              <w:right w:val="single" w:sz="4" w:space="0" w:color="auto"/>
            </w:tcBorders>
            <w:shd w:val="clear" w:color="000000" w:fill="FFFFFF"/>
            <w:vAlign w:val="center"/>
          </w:tcPr>
          <w:p w:rsidR="006A6B88" w:rsidRPr="002750AC" w:rsidRDefault="006A6B88" w:rsidP="002750AC">
            <w:pPr>
              <w:jc w:val="center"/>
            </w:pPr>
            <w:r w:rsidRPr="002750AC">
              <w:t xml:space="preserve">Университетпен </w:t>
            </w:r>
          </w:p>
          <w:p w:rsidR="006A6B88" w:rsidRPr="002750AC" w:rsidRDefault="006A6B88" w:rsidP="002750AC">
            <w:pPr>
              <w:jc w:val="center"/>
            </w:pPr>
            <w:r w:rsidRPr="002750AC">
              <w:t>келісімшарт, есеп</w:t>
            </w:r>
          </w:p>
        </w:tc>
      </w:tr>
      <w:tr w:rsidR="006A6B88" w:rsidRPr="002750AC" w:rsidTr="006806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4" w:type="dxa"/>
          <w:trHeight w:val="285"/>
          <w:jc w:val="center"/>
        </w:trPr>
        <w:tc>
          <w:tcPr>
            <w:tcW w:w="2105" w:type="dxa"/>
            <w:gridSpan w:val="2"/>
            <w:tcBorders>
              <w:left w:val="single" w:sz="4" w:space="0" w:color="auto"/>
              <w:bottom w:val="single" w:sz="4" w:space="0" w:color="auto"/>
              <w:right w:val="single" w:sz="4" w:space="0" w:color="auto"/>
            </w:tcBorders>
            <w:vAlign w:val="center"/>
          </w:tcPr>
          <w:p w:rsidR="006A6B88" w:rsidRPr="002750AC" w:rsidRDefault="006A6B88" w:rsidP="002750AC">
            <w:pPr>
              <w:rPr>
                <w:lang w:eastAsia="ru-RU"/>
              </w:rPr>
            </w:pPr>
          </w:p>
        </w:tc>
        <w:tc>
          <w:tcPr>
            <w:tcW w:w="7460" w:type="dxa"/>
            <w:gridSpan w:val="7"/>
            <w:tcBorders>
              <w:top w:val="single" w:sz="4" w:space="0" w:color="auto"/>
              <w:left w:val="single" w:sz="4" w:space="0" w:color="auto"/>
              <w:bottom w:val="single" w:sz="4" w:space="0" w:color="auto"/>
              <w:right w:val="single" w:sz="4" w:space="0" w:color="auto"/>
            </w:tcBorders>
            <w:vAlign w:val="center"/>
          </w:tcPr>
          <w:p w:rsidR="006A6B88" w:rsidRPr="002750AC" w:rsidRDefault="006A6B88" w:rsidP="002750AC">
            <w:pPr>
              <w:rPr>
                <w:lang w:eastAsia="ru-RU"/>
              </w:rPr>
            </w:pPr>
            <w:r w:rsidRPr="002750AC">
              <w:rPr>
                <w:lang w:eastAsia="ru-RU"/>
              </w:rPr>
              <w:t>3.3.7 Мемлекетке тұрақты табыс әкелетін және университеттің қолдауымен құрылған студенттік start-up компаниялардың саны</w:t>
            </w:r>
          </w:p>
        </w:tc>
        <w:tc>
          <w:tcPr>
            <w:tcW w:w="993" w:type="dxa"/>
            <w:gridSpan w:val="2"/>
            <w:vMerge/>
            <w:tcBorders>
              <w:top w:val="single" w:sz="4" w:space="0" w:color="auto"/>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p>
        </w:tc>
        <w:tc>
          <w:tcPr>
            <w:tcW w:w="1716" w:type="dxa"/>
            <w:gridSpan w:val="3"/>
            <w:tcBorders>
              <w:top w:val="single" w:sz="4" w:space="0" w:color="auto"/>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ru-RU"/>
              </w:rPr>
              <w:t>30</w:t>
            </w:r>
          </w:p>
        </w:tc>
        <w:tc>
          <w:tcPr>
            <w:tcW w:w="2693" w:type="dxa"/>
            <w:gridSpan w:val="3"/>
            <w:vMerge/>
            <w:tcBorders>
              <w:left w:val="nil"/>
              <w:bottom w:val="single" w:sz="4" w:space="0" w:color="auto"/>
              <w:right w:val="single" w:sz="4" w:space="0" w:color="auto"/>
            </w:tcBorders>
            <w:shd w:val="clear" w:color="000000" w:fill="FFFFFF"/>
            <w:vAlign w:val="center"/>
          </w:tcPr>
          <w:p w:rsidR="006A6B88" w:rsidRPr="002750AC" w:rsidRDefault="006A6B88" w:rsidP="002750AC">
            <w:pPr>
              <w:jc w:val="center"/>
            </w:pPr>
          </w:p>
        </w:tc>
      </w:tr>
      <w:tr w:rsidR="006A6B88" w:rsidRPr="002750AC" w:rsidTr="00AB00D4">
        <w:trPr>
          <w:gridBefore w:val="1"/>
          <w:gridAfter w:val="1"/>
          <w:wBefore w:w="16" w:type="dxa"/>
          <w:wAfter w:w="43" w:type="dxa"/>
          <w:trHeight w:val="315"/>
        </w:trPr>
        <w:tc>
          <w:tcPr>
            <w:tcW w:w="15022" w:type="dxa"/>
            <w:gridSpan w:val="17"/>
            <w:shd w:val="clear" w:color="auto" w:fill="auto"/>
            <w:vAlign w:val="center"/>
            <w:hideMark/>
          </w:tcPr>
          <w:tbl>
            <w:tblPr>
              <w:tblW w:w="14963" w:type="dxa"/>
              <w:jc w:val="center"/>
              <w:tblLayout w:type="fixed"/>
              <w:tblLook w:val="04A0" w:firstRow="1" w:lastRow="0" w:firstColumn="1" w:lastColumn="0" w:noHBand="0" w:noVBand="1"/>
            </w:tblPr>
            <w:tblGrid>
              <w:gridCol w:w="2191"/>
              <w:gridCol w:w="7476"/>
              <w:gridCol w:w="995"/>
              <w:gridCol w:w="1649"/>
              <w:gridCol w:w="2652"/>
            </w:tblGrid>
            <w:tr w:rsidR="006A6B88" w:rsidRPr="002750AC" w:rsidTr="00667ABE">
              <w:trPr>
                <w:trHeight w:val="285"/>
                <w:jc w:val="center"/>
              </w:trPr>
              <w:tc>
                <w:tcPr>
                  <w:tcW w:w="14963" w:type="dxa"/>
                  <w:gridSpan w:val="5"/>
                  <w:tcBorders>
                    <w:left w:val="single" w:sz="4" w:space="0" w:color="auto"/>
                    <w:bottom w:val="single" w:sz="4" w:space="0" w:color="auto"/>
                    <w:right w:val="single" w:sz="4" w:space="0" w:color="auto"/>
                  </w:tcBorders>
                  <w:shd w:val="clear" w:color="auto" w:fill="E5B8B7" w:themeFill="accent2" w:themeFillTint="66"/>
                  <w:vAlign w:val="center"/>
                </w:tcPr>
                <w:p w:rsidR="006A6B88" w:rsidRPr="002750AC" w:rsidRDefault="006A6B88" w:rsidP="002750AC">
                  <w:pPr>
                    <w:jc w:val="center"/>
                    <w:rPr>
                      <w:b/>
                      <w:lang w:eastAsia="ru-RU"/>
                    </w:rPr>
                  </w:pPr>
                  <w:r w:rsidRPr="002750AC">
                    <w:rPr>
                      <w:b/>
                      <w:lang w:eastAsia="ru-RU"/>
                    </w:rPr>
                    <w:t>БАҒЫТЫ: ХАЛЫҚАРАЛЫҚ ЫНТЫМАҚТАСТЫҚТЫ ДАМЫТУ</w:t>
                  </w:r>
                </w:p>
              </w:tc>
            </w:tr>
            <w:tr w:rsidR="006A6B88" w:rsidRPr="002750AC" w:rsidTr="006806D3">
              <w:trPr>
                <w:trHeight w:val="956"/>
                <w:jc w:val="center"/>
              </w:trPr>
              <w:tc>
                <w:tcPr>
                  <w:tcW w:w="2191" w:type="dxa"/>
                  <w:vMerge w:val="restart"/>
                  <w:tcBorders>
                    <w:left w:val="single" w:sz="4" w:space="0" w:color="auto"/>
                    <w:right w:val="single" w:sz="4" w:space="0" w:color="auto"/>
                  </w:tcBorders>
                  <w:vAlign w:val="center"/>
                </w:tcPr>
                <w:p w:rsidR="006A6B88" w:rsidRPr="002750AC" w:rsidRDefault="006A6B88" w:rsidP="002750AC">
                  <w:pPr>
                    <w:jc w:val="center"/>
                  </w:pPr>
                  <w:r w:rsidRPr="002750AC">
                    <w:rPr>
                      <w:bCs/>
                      <w:lang w:eastAsia="ru-RU"/>
                    </w:rPr>
                    <w:t>Міндет 4.1. Университеттің халықаралық ғылыми және білім беру кеңістігіне бірігуі</w:t>
                  </w:r>
                </w:p>
              </w:tc>
              <w:tc>
                <w:tcPr>
                  <w:tcW w:w="7476" w:type="dxa"/>
                  <w:tcBorders>
                    <w:top w:val="nil"/>
                    <w:left w:val="single" w:sz="4" w:space="0" w:color="auto"/>
                    <w:bottom w:val="single" w:sz="4" w:space="0" w:color="auto"/>
                    <w:right w:val="single" w:sz="4" w:space="0" w:color="auto"/>
                  </w:tcBorders>
                  <w:vAlign w:val="center"/>
                </w:tcPr>
                <w:p w:rsidR="006A6B88" w:rsidRPr="002750AC" w:rsidRDefault="006A6B88" w:rsidP="002750AC">
                  <w:pPr>
                    <w:spacing w:after="160" w:line="235" w:lineRule="atLeast"/>
                    <w:rPr>
                      <w:bCs/>
                      <w:lang w:eastAsia="ru-RU"/>
                    </w:rPr>
                  </w:pPr>
                  <w:r w:rsidRPr="002750AC">
                    <w:t xml:space="preserve">4.1.1. </w:t>
                  </w:r>
                  <w:r w:rsidRPr="002750AC">
                    <w:rPr>
                      <w:lang w:eastAsia="en-US"/>
                    </w:rPr>
                    <w:t>Біліктілікті арттыру және сертификат алу мақсатында ПОҚ академиялық ұтқырлығының халықаралық бағдарламаларының (гранттар, стипендиялар) саны (Erasmus +, Mevlana, Fulbright, DAAD, Болашақ жобалары, үкіметтік стипендиялар және т. б.)</w:t>
                  </w:r>
                </w:p>
              </w:tc>
              <w:tc>
                <w:tcPr>
                  <w:tcW w:w="995" w:type="dxa"/>
                  <w:vMerge w:val="restart"/>
                  <w:tcBorders>
                    <w:left w:val="nil"/>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ru-RU"/>
                    </w:rPr>
                    <w:t>саны</w:t>
                  </w:r>
                </w:p>
              </w:tc>
              <w:tc>
                <w:tcPr>
                  <w:tcW w:w="1649" w:type="dxa"/>
                  <w:tcBorders>
                    <w:top w:val="nil"/>
                    <w:left w:val="nil"/>
                    <w:bottom w:val="single" w:sz="4" w:space="0" w:color="auto"/>
                    <w:right w:val="single" w:sz="4" w:space="0" w:color="auto"/>
                  </w:tcBorders>
                  <w:shd w:val="clear" w:color="000000" w:fill="FFFFFF"/>
                  <w:vAlign w:val="center"/>
                </w:tcPr>
                <w:p w:rsidR="006A6B88" w:rsidRPr="002750AC" w:rsidRDefault="00FB563B" w:rsidP="002750AC">
                  <w:pPr>
                    <w:jc w:val="center"/>
                    <w:rPr>
                      <w:lang w:eastAsia="ru-RU"/>
                    </w:rPr>
                  </w:pPr>
                  <w:r w:rsidRPr="002750AC">
                    <w:rPr>
                      <w:lang w:eastAsia="ru-RU"/>
                    </w:rPr>
                    <w:t>2</w:t>
                  </w:r>
                  <w:r w:rsidR="006A6B88" w:rsidRPr="002750AC">
                    <w:rPr>
                      <w:lang w:eastAsia="ru-RU"/>
                    </w:rPr>
                    <w:t>00</w:t>
                  </w:r>
                </w:p>
              </w:tc>
              <w:tc>
                <w:tcPr>
                  <w:tcW w:w="2652" w:type="dxa"/>
                  <w:tcBorders>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ru-RU"/>
                    </w:rPr>
                    <w:t>Растайтын құжаттар</w:t>
                  </w:r>
                </w:p>
              </w:tc>
            </w:tr>
            <w:tr w:rsidR="006A6B88" w:rsidRPr="002750AC" w:rsidTr="00437075">
              <w:trPr>
                <w:trHeight w:val="285"/>
                <w:jc w:val="center"/>
              </w:trPr>
              <w:tc>
                <w:tcPr>
                  <w:tcW w:w="2191" w:type="dxa"/>
                  <w:vMerge/>
                  <w:tcBorders>
                    <w:left w:val="single" w:sz="4" w:space="0" w:color="auto"/>
                    <w:right w:val="single" w:sz="4" w:space="0" w:color="auto"/>
                  </w:tcBorders>
                  <w:vAlign w:val="center"/>
                </w:tcPr>
                <w:p w:rsidR="006A6B88" w:rsidRPr="002750AC" w:rsidRDefault="006A6B88" w:rsidP="002750AC">
                  <w:pPr>
                    <w:jc w:val="center"/>
                    <w:rPr>
                      <w:bCs/>
                      <w:lang w:eastAsia="ru-RU"/>
                    </w:rPr>
                  </w:pPr>
                </w:p>
              </w:tc>
              <w:tc>
                <w:tcPr>
                  <w:tcW w:w="7476" w:type="dxa"/>
                  <w:tcBorders>
                    <w:top w:val="nil"/>
                    <w:left w:val="single" w:sz="4" w:space="0" w:color="auto"/>
                    <w:bottom w:val="single" w:sz="4" w:space="0" w:color="auto"/>
                    <w:right w:val="single" w:sz="4" w:space="0" w:color="auto"/>
                  </w:tcBorders>
                  <w:vAlign w:val="center"/>
                </w:tcPr>
                <w:p w:rsidR="006A6B88" w:rsidRPr="002750AC" w:rsidRDefault="006A6B88" w:rsidP="002750AC">
                  <w:r w:rsidRPr="002750AC">
                    <w:t>4.1.</w:t>
                  </w:r>
                  <w:r w:rsidR="00E24A09" w:rsidRPr="002750AC">
                    <w:rPr>
                      <w:lang w:val="kk-KZ"/>
                    </w:rPr>
                    <w:t>2</w:t>
                  </w:r>
                  <w:r w:rsidRPr="002750AC">
                    <w:t xml:space="preserve">. </w:t>
                  </w:r>
                  <w:r w:rsidRPr="002750AC">
                    <w:rPr>
                      <w:lang w:eastAsia="en-US"/>
                    </w:rPr>
                    <w:t>Мамандық бойынша ынтымақтастық меморандумы шеңберінде қос дипломдық бағдарлама туралы келісімдер саны</w:t>
                  </w:r>
                </w:p>
              </w:tc>
              <w:tc>
                <w:tcPr>
                  <w:tcW w:w="995" w:type="dxa"/>
                  <w:vMerge/>
                  <w:tcBorders>
                    <w:left w:val="nil"/>
                    <w:right w:val="single" w:sz="4" w:space="0" w:color="auto"/>
                  </w:tcBorders>
                  <w:shd w:val="clear" w:color="000000" w:fill="FFFFFF"/>
                  <w:vAlign w:val="center"/>
                </w:tcPr>
                <w:p w:rsidR="006A6B88" w:rsidRPr="002750AC" w:rsidRDefault="006A6B88" w:rsidP="002750AC">
                  <w:pPr>
                    <w:jc w:val="center"/>
                    <w:rPr>
                      <w:lang w:eastAsia="ru-RU"/>
                    </w:rPr>
                  </w:pPr>
                </w:p>
              </w:tc>
              <w:tc>
                <w:tcPr>
                  <w:tcW w:w="1649" w:type="dxa"/>
                  <w:tcBorders>
                    <w:top w:val="nil"/>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ru-RU"/>
                    </w:rPr>
                    <w:t>100</w:t>
                  </w:r>
                </w:p>
              </w:tc>
              <w:tc>
                <w:tcPr>
                  <w:tcW w:w="2652" w:type="dxa"/>
                  <w:tcBorders>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en-US"/>
                    </w:rPr>
                    <w:t>Ынтымақтастық туралы келісім</w:t>
                  </w:r>
                </w:p>
              </w:tc>
            </w:tr>
            <w:tr w:rsidR="006A6B88" w:rsidRPr="002750AC" w:rsidTr="00B401A7">
              <w:trPr>
                <w:trHeight w:val="361"/>
                <w:jc w:val="center"/>
              </w:trPr>
              <w:tc>
                <w:tcPr>
                  <w:tcW w:w="2191" w:type="dxa"/>
                  <w:vMerge/>
                  <w:tcBorders>
                    <w:left w:val="single" w:sz="4" w:space="0" w:color="auto"/>
                    <w:bottom w:val="single" w:sz="4" w:space="0" w:color="auto"/>
                    <w:right w:val="single" w:sz="4" w:space="0" w:color="auto"/>
                  </w:tcBorders>
                  <w:vAlign w:val="center"/>
                </w:tcPr>
                <w:p w:rsidR="006A6B88" w:rsidRPr="002750AC" w:rsidRDefault="006A6B88" w:rsidP="002750AC">
                  <w:pPr>
                    <w:jc w:val="center"/>
                    <w:rPr>
                      <w:bCs/>
                      <w:lang w:eastAsia="ru-RU"/>
                    </w:rPr>
                  </w:pPr>
                </w:p>
              </w:tc>
              <w:tc>
                <w:tcPr>
                  <w:tcW w:w="7476" w:type="dxa"/>
                  <w:tcBorders>
                    <w:top w:val="nil"/>
                    <w:left w:val="single" w:sz="4" w:space="0" w:color="auto"/>
                    <w:bottom w:val="single" w:sz="4" w:space="0" w:color="auto"/>
                    <w:right w:val="single" w:sz="4" w:space="0" w:color="auto"/>
                  </w:tcBorders>
                  <w:vAlign w:val="center"/>
                </w:tcPr>
                <w:p w:rsidR="006A6B88" w:rsidRPr="002750AC" w:rsidRDefault="006A6B88" w:rsidP="002750AC">
                  <w:pPr>
                    <w:rPr>
                      <w:bCs/>
                      <w:lang w:eastAsia="ru-RU"/>
                    </w:rPr>
                  </w:pPr>
                  <w:r w:rsidRPr="002750AC">
                    <w:t>4.1.</w:t>
                  </w:r>
                  <w:r w:rsidR="00E24A09" w:rsidRPr="002750AC">
                    <w:rPr>
                      <w:lang w:val="kk-KZ"/>
                    </w:rPr>
                    <w:t>3</w:t>
                  </w:r>
                  <w:r w:rsidRPr="002750AC">
                    <w:rPr>
                      <w:bCs/>
                      <w:lang w:eastAsia="ru-RU"/>
                    </w:rPr>
                    <w:t xml:space="preserve">. </w:t>
                  </w:r>
                  <w:r w:rsidRPr="002750AC">
                    <w:rPr>
                      <w:shd w:val="clear" w:color="auto" w:fill="FFFFFF"/>
                    </w:rPr>
                    <w:t>Академиялық ұтқырлық бағдарламасы бойынша факультет үйлестірушісінің жұмысын орындау</w:t>
                  </w:r>
                </w:p>
              </w:tc>
              <w:tc>
                <w:tcPr>
                  <w:tcW w:w="995" w:type="dxa"/>
                  <w:vMerge/>
                  <w:tcBorders>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p>
              </w:tc>
              <w:tc>
                <w:tcPr>
                  <w:tcW w:w="1649" w:type="dxa"/>
                  <w:tcBorders>
                    <w:top w:val="nil"/>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r w:rsidRPr="002750AC">
                    <w:rPr>
                      <w:lang w:eastAsia="ru-RU"/>
                    </w:rPr>
                    <w:t>20</w:t>
                  </w:r>
                </w:p>
              </w:tc>
              <w:tc>
                <w:tcPr>
                  <w:tcW w:w="2652" w:type="dxa"/>
                  <w:tcBorders>
                    <w:left w:val="nil"/>
                    <w:bottom w:val="single" w:sz="4" w:space="0" w:color="auto"/>
                    <w:right w:val="single" w:sz="4" w:space="0" w:color="auto"/>
                  </w:tcBorders>
                  <w:shd w:val="clear" w:color="000000" w:fill="FFFFFF"/>
                  <w:vAlign w:val="center"/>
                </w:tcPr>
                <w:p w:rsidR="006A6B88" w:rsidRPr="002750AC" w:rsidRDefault="006A6B88" w:rsidP="002750AC">
                  <w:pPr>
                    <w:jc w:val="center"/>
                    <w:rPr>
                      <w:lang w:eastAsia="ru-RU"/>
                    </w:rPr>
                  </w:pPr>
                  <w:r w:rsidRPr="002750AC">
                    <w:rPr>
                      <w:shd w:val="clear" w:color="auto" w:fill="FFFFFF"/>
                    </w:rPr>
                    <w:t>ЖОЖ-мен келісілген 3-жақты келісім</w:t>
                  </w:r>
                </w:p>
              </w:tc>
            </w:tr>
          </w:tbl>
          <w:p w:rsidR="006A6B88" w:rsidRPr="002750AC" w:rsidRDefault="006A6B88" w:rsidP="002750AC">
            <w:pPr>
              <w:rPr>
                <w:b/>
                <w:bCs/>
                <w:lang w:eastAsia="ru-RU"/>
              </w:rPr>
            </w:pPr>
          </w:p>
        </w:tc>
      </w:tr>
      <w:tr w:rsidR="006A6B88" w:rsidRPr="002750AC" w:rsidTr="00AB00D4">
        <w:trPr>
          <w:gridBefore w:val="1"/>
          <w:gridAfter w:val="1"/>
          <w:wBefore w:w="16" w:type="dxa"/>
          <w:wAfter w:w="43" w:type="dxa"/>
          <w:trHeight w:val="315"/>
        </w:trPr>
        <w:tc>
          <w:tcPr>
            <w:tcW w:w="15022" w:type="dxa"/>
            <w:gridSpan w:val="17"/>
            <w:tcBorders>
              <w:bottom w:val="single" w:sz="4" w:space="0" w:color="auto"/>
            </w:tcBorders>
            <w:shd w:val="clear" w:color="auto" w:fill="E5B8B7" w:themeFill="accent2" w:themeFillTint="66"/>
            <w:vAlign w:val="center"/>
          </w:tcPr>
          <w:p w:rsidR="006A6B88" w:rsidRPr="002750AC" w:rsidRDefault="006A6B88" w:rsidP="002750AC">
            <w:pPr>
              <w:jc w:val="center"/>
              <w:rPr>
                <w:b/>
                <w:bCs/>
                <w:lang w:eastAsia="ru-RU"/>
              </w:rPr>
            </w:pPr>
            <w:r w:rsidRPr="002750AC">
              <w:rPr>
                <w:b/>
                <w:bCs/>
                <w:lang w:eastAsia="ru-RU"/>
              </w:rPr>
              <w:t>БАҒЫТЫ: ТӘРБИЕ ЖҰМЫСЫ ЖӘНЕ ӘЛЕУМЕТТІК ДАМУ</w:t>
            </w:r>
          </w:p>
        </w:tc>
      </w:tr>
      <w:tr w:rsidR="00791799" w:rsidRPr="002750AC" w:rsidTr="00AB00D4">
        <w:trPr>
          <w:gridBefore w:val="1"/>
          <w:gridAfter w:val="1"/>
          <w:wBefore w:w="16" w:type="dxa"/>
          <w:wAfter w:w="43" w:type="dxa"/>
          <w:trHeight w:val="136"/>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799" w:rsidRPr="002750AC" w:rsidRDefault="00791799" w:rsidP="002750AC">
            <w:pPr>
              <w:spacing w:line="0" w:lineRule="atLeast"/>
              <w:jc w:val="center"/>
              <w:rPr>
                <w:color w:val="212121"/>
                <w:shd w:val="clear" w:color="auto" w:fill="FFFFFF"/>
                <w:lang w:eastAsia="ru-RU"/>
              </w:rPr>
            </w:pPr>
            <w:r w:rsidRPr="002750AC">
              <w:rPr>
                <w:lang w:eastAsia="ru-RU"/>
              </w:rPr>
              <w:t>Міндет 5.1.Тәрбие жұмысы мен      әлеуметтік қызмет</w:t>
            </w:r>
            <w:r w:rsidRPr="002750AC">
              <w:rPr>
                <w:shd w:val="clear" w:color="auto" w:fill="FFFFFF"/>
                <w:lang w:eastAsia="ru-RU"/>
              </w:rPr>
              <w:t xml:space="preserve"> </w:t>
            </w:r>
            <w:r w:rsidRPr="002750AC">
              <w:rPr>
                <w:color w:val="212121"/>
                <w:shd w:val="clear" w:color="auto" w:fill="FFFFFF"/>
                <w:lang w:eastAsia="ru-RU"/>
              </w:rPr>
              <w:t>жүйелі тәсілдерді қамтамасыз ету</w:t>
            </w:r>
          </w:p>
          <w:p w:rsidR="00791799" w:rsidRPr="002750AC" w:rsidRDefault="00791799" w:rsidP="002750AC">
            <w:pPr>
              <w:jc w:val="center"/>
              <w:rPr>
                <w:lang w:eastAsia="ru-RU"/>
              </w:rPr>
            </w:pPr>
          </w:p>
        </w:tc>
        <w:tc>
          <w:tcPr>
            <w:tcW w:w="7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791799" w:rsidRPr="002750AC" w:rsidRDefault="00791799" w:rsidP="002750AC">
            <w:pPr>
              <w:rPr>
                <w:bCs/>
                <w:lang w:eastAsia="ru-RU"/>
              </w:rPr>
            </w:pPr>
            <w:r w:rsidRPr="002750AC">
              <w:rPr>
                <w:bCs/>
                <w:lang w:eastAsia="ru-RU"/>
              </w:rPr>
              <w:t xml:space="preserve">5.1.1. </w:t>
            </w:r>
            <w:r w:rsidRPr="002750AC">
              <w:rPr>
                <w:color w:val="000000"/>
                <w:lang w:eastAsia="ru-RU"/>
              </w:rPr>
              <w:t>Тәрбие жұмысының бағыттары бойынша іс-шараларды ұйымдастыру (</w:t>
            </w:r>
            <w:r w:rsidRPr="002750AC">
              <w:rPr>
                <w:color w:val="000000"/>
                <w:lang w:val="kk-KZ" w:eastAsia="ru-RU"/>
              </w:rPr>
              <w:t>іс-шаралар,</w:t>
            </w:r>
            <w:r w:rsidR="00FB563B" w:rsidRPr="002750AC">
              <w:rPr>
                <w:color w:val="000000"/>
                <w:lang w:val="kk-KZ" w:eastAsia="ru-RU"/>
              </w:rPr>
              <w:t xml:space="preserve"> конкурстар,</w:t>
            </w:r>
            <w:r w:rsidRPr="002750AC">
              <w:rPr>
                <w:color w:val="000000"/>
                <w:lang w:val="kk-KZ" w:eastAsia="ru-RU"/>
              </w:rPr>
              <w:t xml:space="preserve"> форумдар, флешмоб</w:t>
            </w:r>
            <w:r w:rsidR="00FB563B" w:rsidRPr="002750AC">
              <w:rPr>
                <w:color w:val="000000"/>
                <w:lang w:val="kk-KZ" w:eastAsia="ru-RU"/>
              </w:rPr>
              <w:t xml:space="preserve">атар </w:t>
            </w:r>
            <w:r w:rsidRPr="002750AC">
              <w:rPr>
                <w:color w:val="000000"/>
                <w:lang w:val="kk-KZ" w:eastAsia="ru-RU"/>
              </w:rPr>
              <w:t>спорттық жарыстар</w:t>
            </w:r>
            <w:r w:rsidRPr="002750AC">
              <w:rPr>
                <w:color w:val="000000"/>
                <w:lang w:eastAsia="ru-RU"/>
              </w:rPr>
              <w:t xml:space="preserve"> және т. б.)</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799" w:rsidRPr="002750AC" w:rsidRDefault="00791799" w:rsidP="002750AC">
            <w:pPr>
              <w:jc w:val="center"/>
              <w:rPr>
                <w:lang w:eastAsia="ru-RU"/>
              </w:rPr>
            </w:pPr>
            <w:r w:rsidRPr="002750AC">
              <w:rPr>
                <w:lang w:eastAsia="ru-RU"/>
              </w:rPr>
              <w:t>саны</w:t>
            </w:r>
          </w:p>
        </w:tc>
        <w:tc>
          <w:tcPr>
            <w:tcW w:w="16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91799" w:rsidRPr="002750AC" w:rsidRDefault="00791799" w:rsidP="002750AC">
            <w:pPr>
              <w:rPr>
                <w:lang w:val="kk-KZ" w:eastAsia="ru-RU"/>
              </w:rPr>
            </w:pPr>
          </w:p>
          <w:p w:rsidR="00791799" w:rsidRPr="002750AC" w:rsidRDefault="00791799" w:rsidP="002750AC">
            <w:pPr>
              <w:jc w:val="center"/>
              <w:rPr>
                <w:lang w:val="kk-KZ" w:eastAsia="ru-RU"/>
              </w:rPr>
            </w:pPr>
          </w:p>
        </w:tc>
        <w:tc>
          <w:tcPr>
            <w:tcW w:w="2739" w:type="dxa"/>
            <w:gridSpan w:val="4"/>
            <w:vMerge w:val="restart"/>
            <w:tcBorders>
              <w:top w:val="single" w:sz="4" w:space="0" w:color="auto"/>
              <w:left w:val="single" w:sz="4" w:space="0" w:color="auto"/>
              <w:bottom w:val="single" w:sz="4" w:space="0" w:color="auto"/>
              <w:right w:val="single" w:sz="4" w:space="0" w:color="auto"/>
            </w:tcBorders>
          </w:tcPr>
          <w:p w:rsidR="00FB563B" w:rsidRPr="002750AC" w:rsidRDefault="00FB563B" w:rsidP="004E2219">
            <w:pPr>
              <w:numPr>
                <w:ilvl w:val="0"/>
                <w:numId w:val="8"/>
              </w:numPr>
              <w:tabs>
                <w:tab w:val="left" w:pos="317"/>
              </w:tabs>
              <w:ind w:left="28" w:hanging="28"/>
              <w:contextualSpacing/>
              <w:jc w:val="both"/>
              <w:rPr>
                <w:lang w:val="kk-KZ" w:eastAsia="ru-RU"/>
              </w:rPr>
            </w:pPr>
            <w:r w:rsidRPr="002750AC">
              <w:rPr>
                <w:lang w:val="kk-KZ" w:eastAsia="ru-RU"/>
              </w:rPr>
              <w:t>Тәрбие және әлеуметтік жұмыс жөніндегі проректормен бекітілген тәрбие жұм</w:t>
            </w:r>
            <w:r w:rsidR="001A58C2" w:rsidRPr="002750AC">
              <w:rPr>
                <w:lang w:val="kk-KZ" w:eastAsia="ru-RU"/>
              </w:rPr>
              <w:t xml:space="preserve">ысы бойынша іс-шаралар жоспары; </w:t>
            </w:r>
          </w:p>
          <w:p w:rsidR="00791799" w:rsidRPr="002750AC" w:rsidRDefault="00FB563B" w:rsidP="004E2219">
            <w:pPr>
              <w:numPr>
                <w:ilvl w:val="0"/>
                <w:numId w:val="8"/>
              </w:numPr>
              <w:tabs>
                <w:tab w:val="left" w:pos="0"/>
                <w:tab w:val="left" w:pos="317"/>
              </w:tabs>
              <w:ind w:left="28" w:firstLine="0"/>
              <w:contextualSpacing/>
              <w:jc w:val="both"/>
              <w:rPr>
                <w:lang w:val="kk-KZ" w:eastAsia="ru-RU"/>
              </w:rPr>
            </w:pPr>
            <w:r w:rsidRPr="002750AC">
              <w:rPr>
                <w:lang w:val="kk-KZ" w:eastAsia="ru-RU"/>
              </w:rPr>
              <w:t xml:space="preserve">университет, факультет бойынша іс-шараларды өткізуге жауапты тұлғаларды тағайындау туралы </w:t>
            </w:r>
            <w:r w:rsidR="001A58C2" w:rsidRPr="002750AC">
              <w:rPr>
                <w:lang w:val="kk-KZ" w:eastAsia="ru-RU"/>
              </w:rPr>
              <w:t>д</w:t>
            </w:r>
            <w:r w:rsidRPr="002750AC">
              <w:rPr>
                <w:lang w:val="kk-KZ" w:eastAsia="ru-RU"/>
              </w:rPr>
              <w:t xml:space="preserve">еканның өкімі; </w:t>
            </w:r>
          </w:p>
          <w:p w:rsidR="001A58C2" w:rsidRPr="002750AC" w:rsidRDefault="001A58C2" w:rsidP="004E2219">
            <w:pPr>
              <w:numPr>
                <w:ilvl w:val="0"/>
                <w:numId w:val="8"/>
              </w:numPr>
              <w:tabs>
                <w:tab w:val="left" w:pos="0"/>
                <w:tab w:val="left" w:pos="317"/>
              </w:tabs>
              <w:ind w:left="28" w:hanging="28"/>
              <w:contextualSpacing/>
              <w:jc w:val="both"/>
              <w:rPr>
                <w:lang w:val="kk-KZ" w:eastAsia="ru-RU"/>
              </w:rPr>
            </w:pPr>
            <w:r w:rsidRPr="002750AC">
              <w:rPr>
                <w:lang w:val="kk-KZ" w:eastAsia="ru-RU"/>
              </w:rPr>
              <w:t>Өткізілген іс-шара туралы сайттан сілтеме немесе скриншот</w:t>
            </w:r>
          </w:p>
        </w:tc>
      </w:tr>
      <w:tr w:rsidR="00791799" w:rsidRPr="002750AC" w:rsidTr="00AB00D4">
        <w:trPr>
          <w:gridBefore w:val="1"/>
          <w:gridAfter w:val="1"/>
          <w:wBefore w:w="16" w:type="dxa"/>
          <w:wAfter w:w="43" w:type="dxa"/>
          <w:trHeight w:val="70"/>
        </w:trPr>
        <w:tc>
          <w:tcPr>
            <w:tcW w:w="2127" w:type="dxa"/>
            <w:gridSpan w:val="2"/>
            <w:vMerge/>
            <w:tcBorders>
              <w:top w:val="single" w:sz="4" w:space="0" w:color="auto"/>
            </w:tcBorders>
            <w:vAlign w:val="center"/>
            <w:hideMark/>
          </w:tcPr>
          <w:p w:rsidR="00791799" w:rsidRPr="002750AC" w:rsidRDefault="00791799" w:rsidP="002750AC">
            <w:pPr>
              <w:rPr>
                <w:lang w:val="kk-KZ" w:eastAsia="ru-RU"/>
              </w:rPr>
            </w:pPr>
          </w:p>
        </w:tc>
        <w:tc>
          <w:tcPr>
            <w:tcW w:w="567" w:type="dxa"/>
            <w:gridSpan w:val="3"/>
            <w:tcBorders>
              <w:top w:val="single" w:sz="4" w:space="0" w:color="auto"/>
              <w:right w:val="nil"/>
            </w:tcBorders>
            <w:shd w:val="clear" w:color="auto" w:fill="auto"/>
            <w:vAlign w:val="bottom"/>
            <w:hideMark/>
          </w:tcPr>
          <w:p w:rsidR="00791799" w:rsidRPr="002750AC" w:rsidRDefault="00791799" w:rsidP="002750AC">
            <w:pPr>
              <w:jc w:val="center"/>
              <w:rPr>
                <w:lang w:val="kk-KZ" w:eastAsia="ru-RU"/>
              </w:rPr>
            </w:pPr>
            <w:r w:rsidRPr="002750AC">
              <w:rPr>
                <w:lang w:val="kk-KZ" w:eastAsia="ru-RU"/>
              </w:rPr>
              <w:t> </w:t>
            </w:r>
          </w:p>
        </w:tc>
        <w:tc>
          <w:tcPr>
            <w:tcW w:w="6945" w:type="dxa"/>
            <w:gridSpan w:val="4"/>
            <w:tcBorders>
              <w:top w:val="single" w:sz="4" w:space="0" w:color="auto"/>
              <w:left w:val="nil"/>
            </w:tcBorders>
            <w:shd w:val="clear" w:color="auto" w:fill="auto"/>
            <w:noWrap/>
            <w:vAlign w:val="bottom"/>
            <w:hideMark/>
          </w:tcPr>
          <w:p w:rsidR="00791799" w:rsidRPr="002750AC" w:rsidRDefault="00791799" w:rsidP="002750AC">
            <w:pPr>
              <w:rPr>
                <w:lang w:eastAsia="ru-RU"/>
              </w:rPr>
            </w:pPr>
            <w:r w:rsidRPr="002750AC">
              <w:rPr>
                <w:lang w:eastAsia="ru-RU"/>
              </w:rPr>
              <w:t xml:space="preserve">5.1.1.1. факультет </w:t>
            </w:r>
            <w:r w:rsidRPr="002750AC">
              <w:rPr>
                <w:color w:val="212121"/>
                <w:shd w:val="clear" w:color="auto" w:fill="FFFFFF"/>
                <w:lang w:eastAsia="ru-RU"/>
              </w:rPr>
              <w:t>деңгейінде</w:t>
            </w:r>
          </w:p>
        </w:tc>
        <w:tc>
          <w:tcPr>
            <w:tcW w:w="993" w:type="dxa"/>
            <w:gridSpan w:val="2"/>
            <w:vMerge/>
            <w:tcBorders>
              <w:top w:val="single" w:sz="4" w:space="0" w:color="auto"/>
            </w:tcBorders>
            <w:shd w:val="clear" w:color="auto" w:fill="auto"/>
            <w:vAlign w:val="center"/>
            <w:hideMark/>
          </w:tcPr>
          <w:p w:rsidR="00791799" w:rsidRPr="002750AC" w:rsidRDefault="00791799" w:rsidP="002750AC">
            <w:pPr>
              <w:jc w:val="center"/>
              <w:rPr>
                <w:lang w:eastAsia="ru-RU"/>
              </w:rPr>
            </w:pPr>
          </w:p>
        </w:tc>
        <w:tc>
          <w:tcPr>
            <w:tcW w:w="1651" w:type="dxa"/>
            <w:gridSpan w:val="2"/>
            <w:tcBorders>
              <w:top w:val="single" w:sz="4" w:space="0" w:color="auto"/>
            </w:tcBorders>
            <w:shd w:val="clear" w:color="auto" w:fill="auto"/>
            <w:vAlign w:val="center"/>
          </w:tcPr>
          <w:p w:rsidR="00791799" w:rsidRPr="002750AC" w:rsidRDefault="003A4F8E" w:rsidP="002750AC">
            <w:pPr>
              <w:jc w:val="center"/>
              <w:rPr>
                <w:lang w:val="kk-KZ" w:eastAsia="ru-RU"/>
              </w:rPr>
            </w:pPr>
            <w:r w:rsidRPr="002750AC">
              <w:rPr>
                <w:lang w:val="kk-KZ" w:eastAsia="ru-RU"/>
              </w:rPr>
              <w:t>1</w:t>
            </w:r>
            <w:r w:rsidR="008874D5" w:rsidRPr="002750AC">
              <w:rPr>
                <w:lang w:val="kk-KZ" w:eastAsia="ru-RU"/>
              </w:rPr>
              <w:t>0</w:t>
            </w:r>
          </w:p>
        </w:tc>
        <w:tc>
          <w:tcPr>
            <w:tcW w:w="2739" w:type="dxa"/>
            <w:gridSpan w:val="4"/>
            <w:vMerge/>
            <w:tcBorders>
              <w:top w:val="single" w:sz="4" w:space="0" w:color="auto"/>
            </w:tcBorders>
          </w:tcPr>
          <w:p w:rsidR="00791799" w:rsidRPr="002750AC" w:rsidRDefault="00791799" w:rsidP="002750AC">
            <w:pPr>
              <w:jc w:val="center"/>
              <w:rPr>
                <w:lang w:eastAsia="ru-RU"/>
              </w:rPr>
            </w:pPr>
          </w:p>
        </w:tc>
      </w:tr>
      <w:tr w:rsidR="00791799" w:rsidRPr="002750AC" w:rsidTr="00AB00D4">
        <w:trPr>
          <w:gridBefore w:val="1"/>
          <w:gridAfter w:val="1"/>
          <w:wBefore w:w="16" w:type="dxa"/>
          <w:wAfter w:w="43" w:type="dxa"/>
          <w:trHeight w:val="70"/>
        </w:trPr>
        <w:tc>
          <w:tcPr>
            <w:tcW w:w="2127" w:type="dxa"/>
            <w:gridSpan w:val="2"/>
            <w:vMerge/>
            <w:vAlign w:val="center"/>
            <w:hideMark/>
          </w:tcPr>
          <w:p w:rsidR="00791799" w:rsidRPr="002750AC" w:rsidRDefault="00791799" w:rsidP="002750AC">
            <w:pPr>
              <w:rPr>
                <w:lang w:eastAsia="ru-RU"/>
              </w:rPr>
            </w:pPr>
          </w:p>
        </w:tc>
        <w:tc>
          <w:tcPr>
            <w:tcW w:w="567" w:type="dxa"/>
            <w:gridSpan w:val="3"/>
            <w:tcBorders>
              <w:bottom w:val="single" w:sz="4" w:space="0" w:color="auto"/>
              <w:right w:val="nil"/>
            </w:tcBorders>
            <w:vAlign w:val="center"/>
            <w:hideMark/>
          </w:tcPr>
          <w:p w:rsidR="00791799" w:rsidRPr="002750AC" w:rsidRDefault="00791799" w:rsidP="002750AC">
            <w:pPr>
              <w:rPr>
                <w:lang w:eastAsia="ru-RU"/>
              </w:rPr>
            </w:pPr>
          </w:p>
        </w:tc>
        <w:tc>
          <w:tcPr>
            <w:tcW w:w="6945" w:type="dxa"/>
            <w:gridSpan w:val="4"/>
            <w:tcBorders>
              <w:left w:val="nil"/>
              <w:bottom w:val="single" w:sz="4" w:space="0" w:color="auto"/>
            </w:tcBorders>
            <w:shd w:val="clear" w:color="auto" w:fill="auto"/>
            <w:noWrap/>
            <w:vAlign w:val="bottom"/>
            <w:hideMark/>
          </w:tcPr>
          <w:p w:rsidR="00791799" w:rsidRPr="002750AC" w:rsidRDefault="00791799" w:rsidP="002750AC">
            <w:pPr>
              <w:rPr>
                <w:lang w:eastAsia="ru-RU"/>
              </w:rPr>
            </w:pPr>
            <w:r w:rsidRPr="002750AC">
              <w:rPr>
                <w:lang w:eastAsia="ru-RU"/>
              </w:rPr>
              <w:t xml:space="preserve">5.1.1.2. университет </w:t>
            </w:r>
            <w:r w:rsidRPr="002750AC">
              <w:rPr>
                <w:color w:val="212121"/>
                <w:shd w:val="clear" w:color="auto" w:fill="FFFFFF"/>
                <w:lang w:eastAsia="ru-RU"/>
              </w:rPr>
              <w:t>деңгейінде</w:t>
            </w:r>
          </w:p>
        </w:tc>
        <w:tc>
          <w:tcPr>
            <w:tcW w:w="993" w:type="dxa"/>
            <w:gridSpan w:val="2"/>
            <w:vMerge/>
            <w:shd w:val="clear" w:color="auto" w:fill="auto"/>
            <w:vAlign w:val="center"/>
            <w:hideMark/>
          </w:tcPr>
          <w:p w:rsidR="00791799" w:rsidRPr="002750AC" w:rsidRDefault="00791799" w:rsidP="002750AC">
            <w:pPr>
              <w:jc w:val="center"/>
              <w:rPr>
                <w:lang w:eastAsia="ru-RU"/>
              </w:rPr>
            </w:pPr>
          </w:p>
        </w:tc>
        <w:tc>
          <w:tcPr>
            <w:tcW w:w="1651" w:type="dxa"/>
            <w:gridSpan w:val="2"/>
            <w:shd w:val="clear" w:color="auto" w:fill="auto"/>
            <w:vAlign w:val="center"/>
          </w:tcPr>
          <w:p w:rsidR="00791799" w:rsidRPr="002750AC" w:rsidRDefault="008874D5" w:rsidP="002750AC">
            <w:pPr>
              <w:jc w:val="center"/>
              <w:rPr>
                <w:lang w:val="kk-KZ" w:eastAsia="ru-RU"/>
              </w:rPr>
            </w:pPr>
            <w:r w:rsidRPr="002750AC">
              <w:rPr>
                <w:lang w:val="kk-KZ" w:eastAsia="ru-RU"/>
              </w:rPr>
              <w:t>20</w:t>
            </w:r>
          </w:p>
        </w:tc>
        <w:tc>
          <w:tcPr>
            <w:tcW w:w="2739" w:type="dxa"/>
            <w:gridSpan w:val="4"/>
            <w:vMerge/>
          </w:tcPr>
          <w:p w:rsidR="00791799" w:rsidRPr="002750AC" w:rsidRDefault="00791799" w:rsidP="002750AC">
            <w:pPr>
              <w:jc w:val="center"/>
              <w:rPr>
                <w:lang w:eastAsia="ru-RU"/>
              </w:rPr>
            </w:pPr>
          </w:p>
        </w:tc>
      </w:tr>
      <w:tr w:rsidR="00642245" w:rsidRPr="002750AC" w:rsidTr="00AB00D4">
        <w:trPr>
          <w:gridBefore w:val="1"/>
          <w:gridAfter w:val="1"/>
          <w:wBefore w:w="16" w:type="dxa"/>
          <w:wAfter w:w="43" w:type="dxa"/>
          <w:trHeight w:val="2808"/>
        </w:trPr>
        <w:tc>
          <w:tcPr>
            <w:tcW w:w="2127" w:type="dxa"/>
            <w:gridSpan w:val="2"/>
            <w:vMerge/>
            <w:vAlign w:val="center"/>
            <w:hideMark/>
          </w:tcPr>
          <w:p w:rsidR="00642245" w:rsidRPr="002750AC" w:rsidRDefault="00642245" w:rsidP="002750AC">
            <w:pPr>
              <w:rPr>
                <w:lang w:eastAsia="ru-RU"/>
              </w:rPr>
            </w:pPr>
          </w:p>
        </w:tc>
        <w:tc>
          <w:tcPr>
            <w:tcW w:w="7512" w:type="dxa"/>
            <w:gridSpan w:val="7"/>
            <w:shd w:val="clear" w:color="auto" w:fill="auto"/>
            <w:vAlign w:val="center"/>
            <w:hideMark/>
          </w:tcPr>
          <w:p w:rsidR="00642245" w:rsidRPr="002750AC" w:rsidRDefault="00642245" w:rsidP="002750AC">
            <w:pPr>
              <w:rPr>
                <w:bCs/>
                <w:lang w:eastAsia="ru-RU"/>
              </w:rPr>
            </w:pPr>
            <w:r w:rsidRPr="002750AC">
              <w:rPr>
                <w:lang w:eastAsia="ru-RU"/>
              </w:rPr>
              <w:t>  </w:t>
            </w:r>
          </w:p>
        </w:tc>
        <w:tc>
          <w:tcPr>
            <w:tcW w:w="993" w:type="dxa"/>
            <w:gridSpan w:val="2"/>
            <w:vMerge/>
            <w:shd w:val="clear" w:color="auto" w:fill="auto"/>
            <w:vAlign w:val="center"/>
            <w:hideMark/>
          </w:tcPr>
          <w:p w:rsidR="00642245" w:rsidRPr="002750AC" w:rsidRDefault="00642245" w:rsidP="002750AC">
            <w:pPr>
              <w:jc w:val="center"/>
              <w:rPr>
                <w:lang w:eastAsia="ru-RU"/>
              </w:rPr>
            </w:pPr>
          </w:p>
        </w:tc>
        <w:tc>
          <w:tcPr>
            <w:tcW w:w="1651" w:type="dxa"/>
            <w:gridSpan w:val="2"/>
            <w:shd w:val="clear" w:color="auto" w:fill="auto"/>
            <w:vAlign w:val="center"/>
            <w:hideMark/>
          </w:tcPr>
          <w:p w:rsidR="00642245" w:rsidRPr="002750AC" w:rsidRDefault="00642245" w:rsidP="002750AC">
            <w:pPr>
              <w:rPr>
                <w:lang w:eastAsia="ru-RU"/>
              </w:rPr>
            </w:pPr>
          </w:p>
        </w:tc>
        <w:tc>
          <w:tcPr>
            <w:tcW w:w="2739" w:type="dxa"/>
            <w:gridSpan w:val="4"/>
            <w:vMerge/>
          </w:tcPr>
          <w:p w:rsidR="00642245" w:rsidRPr="002750AC" w:rsidRDefault="00642245" w:rsidP="002750AC">
            <w:pPr>
              <w:jc w:val="center"/>
              <w:rPr>
                <w:lang w:eastAsia="ru-RU"/>
              </w:rPr>
            </w:pPr>
          </w:p>
        </w:tc>
      </w:tr>
      <w:tr w:rsidR="008874D5" w:rsidRPr="002750AC" w:rsidTr="00881DA8">
        <w:trPr>
          <w:gridBefore w:val="1"/>
          <w:gridAfter w:val="1"/>
          <w:wBefore w:w="16" w:type="dxa"/>
          <w:wAfter w:w="43" w:type="dxa"/>
          <w:trHeight w:val="4385"/>
        </w:trPr>
        <w:tc>
          <w:tcPr>
            <w:tcW w:w="2127" w:type="dxa"/>
            <w:gridSpan w:val="2"/>
            <w:vAlign w:val="center"/>
          </w:tcPr>
          <w:p w:rsidR="008874D5" w:rsidRPr="002750AC" w:rsidRDefault="008874D5" w:rsidP="002750AC">
            <w:pPr>
              <w:rPr>
                <w:lang w:eastAsia="ru-RU"/>
              </w:rPr>
            </w:pPr>
          </w:p>
        </w:tc>
        <w:tc>
          <w:tcPr>
            <w:tcW w:w="7512" w:type="dxa"/>
            <w:gridSpan w:val="7"/>
            <w:shd w:val="clear" w:color="auto" w:fill="auto"/>
          </w:tcPr>
          <w:p w:rsidR="008874D5" w:rsidRPr="002750AC" w:rsidRDefault="00E709DB" w:rsidP="002750AC">
            <w:pPr>
              <w:jc w:val="both"/>
              <w:rPr>
                <w:lang w:val="kk-KZ" w:eastAsia="ru-RU"/>
              </w:rPr>
            </w:pPr>
            <w:r w:rsidRPr="002750AC">
              <w:rPr>
                <w:lang w:eastAsia="ru-RU"/>
              </w:rPr>
              <w:t xml:space="preserve">5.1.1.3. </w:t>
            </w:r>
            <w:r w:rsidRPr="002750AC">
              <w:rPr>
                <w:lang w:val="kk-KZ" w:eastAsia="ru-RU"/>
              </w:rPr>
              <w:t>Кафедрада аға куратордың жұмысын атқару</w:t>
            </w:r>
          </w:p>
        </w:tc>
        <w:tc>
          <w:tcPr>
            <w:tcW w:w="993" w:type="dxa"/>
            <w:gridSpan w:val="2"/>
            <w:shd w:val="clear" w:color="auto" w:fill="auto"/>
            <w:vAlign w:val="center"/>
          </w:tcPr>
          <w:p w:rsidR="008874D5" w:rsidRPr="002750AC" w:rsidRDefault="008874D5" w:rsidP="002750AC">
            <w:pPr>
              <w:jc w:val="center"/>
              <w:rPr>
                <w:lang w:eastAsia="ru-RU"/>
              </w:rPr>
            </w:pPr>
          </w:p>
        </w:tc>
        <w:tc>
          <w:tcPr>
            <w:tcW w:w="1651" w:type="dxa"/>
            <w:gridSpan w:val="2"/>
            <w:shd w:val="clear" w:color="auto" w:fill="auto"/>
            <w:vAlign w:val="center"/>
          </w:tcPr>
          <w:p w:rsidR="008874D5" w:rsidRPr="002750AC" w:rsidRDefault="008874D5" w:rsidP="002750AC">
            <w:pPr>
              <w:jc w:val="center"/>
              <w:rPr>
                <w:lang w:eastAsia="ru-RU"/>
              </w:rPr>
            </w:pPr>
            <w:r w:rsidRPr="002750AC">
              <w:rPr>
                <w:lang w:eastAsia="ru-RU"/>
              </w:rPr>
              <w:t>30</w:t>
            </w:r>
          </w:p>
        </w:tc>
        <w:tc>
          <w:tcPr>
            <w:tcW w:w="2739" w:type="dxa"/>
            <w:gridSpan w:val="4"/>
          </w:tcPr>
          <w:p w:rsidR="008874D5" w:rsidRPr="002750AC" w:rsidRDefault="008874D5" w:rsidP="002750AC">
            <w:pPr>
              <w:rPr>
                <w:lang w:val="kk-KZ" w:eastAsia="ru-RU"/>
              </w:rPr>
            </w:pPr>
            <w:r w:rsidRPr="002750AC">
              <w:rPr>
                <w:lang w:eastAsia="ru-RU"/>
              </w:rPr>
              <w:t>1.</w:t>
            </w:r>
            <w:r w:rsidR="00E709DB" w:rsidRPr="002750AC">
              <w:rPr>
                <w:lang w:val="kk-KZ" w:eastAsia="ru-RU"/>
              </w:rPr>
              <w:t>Кафедраның тәрбие және әлеуметті</w:t>
            </w:r>
            <w:proofErr w:type="gramStart"/>
            <w:r w:rsidR="00E709DB" w:rsidRPr="002750AC">
              <w:rPr>
                <w:lang w:val="kk-KZ" w:eastAsia="ru-RU"/>
              </w:rPr>
              <w:t>к ж</w:t>
            </w:r>
            <w:proofErr w:type="gramEnd"/>
            <w:r w:rsidR="00E709DB" w:rsidRPr="002750AC">
              <w:rPr>
                <w:lang w:val="kk-KZ" w:eastAsia="ru-RU"/>
              </w:rPr>
              <w:t>ұмыстар бойынша  жылдық жоспары</w:t>
            </w:r>
          </w:p>
          <w:p w:rsidR="008874D5" w:rsidRPr="002750AC" w:rsidRDefault="00E709DB" w:rsidP="002750AC">
            <w:pPr>
              <w:rPr>
                <w:lang w:val="kk-KZ" w:eastAsia="ru-RU"/>
              </w:rPr>
            </w:pPr>
            <w:r w:rsidRPr="002750AC">
              <w:rPr>
                <w:lang w:val="kk-KZ" w:eastAsia="ru-RU"/>
              </w:rPr>
              <w:t>2</w:t>
            </w:r>
            <w:r w:rsidR="008874D5" w:rsidRPr="002750AC">
              <w:rPr>
                <w:lang w:val="kk-KZ" w:eastAsia="ru-RU"/>
              </w:rPr>
              <w:t xml:space="preserve">. </w:t>
            </w:r>
            <w:r w:rsidRPr="002750AC">
              <w:rPr>
                <w:lang w:val="kk-KZ" w:eastAsia="ru-RU"/>
              </w:rPr>
              <w:t xml:space="preserve">Кафедраның ТӘЖ бойнша </w:t>
            </w:r>
            <w:r w:rsidR="008874D5" w:rsidRPr="002750AC">
              <w:rPr>
                <w:lang w:val="kk-KZ" w:eastAsia="ru-RU"/>
              </w:rPr>
              <w:t xml:space="preserve"> </w:t>
            </w:r>
            <w:r w:rsidRPr="002750AC">
              <w:rPr>
                <w:lang w:val="kk-KZ" w:eastAsia="ru-RU"/>
              </w:rPr>
              <w:t>жылдық есебі</w:t>
            </w:r>
          </w:p>
          <w:p w:rsidR="00E709DB" w:rsidRPr="002750AC" w:rsidRDefault="00E709DB" w:rsidP="002750AC">
            <w:pPr>
              <w:rPr>
                <w:lang w:val="kk-KZ" w:eastAsia="ru-RU"/>
              </w:rPr>
            </w:pPr>
            <w:r w:rsidRPr="002750AC">
              <w:rPr>
                <w:lang w:val="kk-KZ" w:eastAsia="ru-RU"/>
              </w:rPr>
              <w:t xml:space="preserve">3. </w:t>
            </w:r>
            <w:r w:rsidR="00386CE3" w:rsidRPr="002750AC">
              <w:rPr>
                <w:lang w:val="kk-KZ" w:eastAsia="ru-RU"/>
              </w:rPr>
              <w:t xml:space="preserve">Факультет деканының кафедралар бойынша аға кураторлар тағайындау туралы үкім </w:t>
            </w:r>
          </w:p>
          <w:p w:rsidR="008874D5" w:rsidRPr="002750AC" w:rsidRDefault="00E709DB" w:rsidP="002750AC">
            <w:pPr>
              <w:rPr>
                <w:lang w:val="kk-KZ" w:eastAsia="ru-RU"/>
              </w:rPr>
            </w:pPr>
            <w:r w:rsidRPr="002750AC">
              <w:rPr>
                <w:lang w:val="kk-KZ" w:eastAsia="ru-RU"/>
              </w:rPr>
              <w:t>4</w:t>
            </w:r>
            <w:r w:rsidR="008874D5" w:rsidRPr="002750AC">
              <w:rPr>
                <w:lang w:val="kk-KZ" w:eastAsia="ru-RU"/>
              </w:rPr>
              <w:t xml:space="preserve">. </w:t>
            </w:r>
            <w:r w:rsidR="00386CE3" w:rsidRPr="002750AC">
              <w:rPr>
                <w:lang w:val="kk-KZ" w:eastAsia="ru-RU"/>
              </w:rPr>
              <w:t xml:space="preserve">Кафедраларда ТӘЖ бойынша толық құжаттар болуы </w:t>
            </w:r>
            <w:r w:rsidR="008874D5" w:rsidRPr="002750AC">
              <w:rPr>
                <w:lang w:val="kk-KZ" w:eastAsia="ru-RU"/>
              </w:rPr>
              <w:t>(</w:t>
            </w:r>
            <w:r w:rsidR="00386CE3" w:rsidRPr="002750AC">
              <w:rPr>
                <w:lang w:val="kk-KZ" w:eastAsia="ru-RU"/>
              </w:rPr>
              <w:t>ТӘЖ</w:t>
            </w:r>
            <w:r w:rsidR="00881DA8" w:rsidRPr="002750AC">
              <w:rPr>
                <w:lang w:val="kk-KZ" w:eastAsia="ru-RU"/>
              </w:rPr>
              <w:t xml:space="preserve"> жөніндегі проректормен келісілген</w:t>
            </w:r>
            <w:r w:rsidR="00386CE3" w:rsidRPr="002750AC">
              <w:rPr>
                <w:lang w:val="kk-KZ" w:eastAsia="ru-RU"/>
              </w:rPr>
              <w:t xml:space="preserve"> </w:t>
            </w:r>
            <w:r w:rsidR="008874D5" w:rsidRPr="002750AC">
              <w:rPr>
                <w:lang w:val="kk-KZ" w:eastAsia="ru-RU"/>
              </w:rPr>
              <w:t>)</w:t>
            </w:r>
          </w:p>
        </w:tc>
      </w:tr>
      <w:tr w:rsidR="001A58C2" w:rsidRPr="002750AC" w:rsidTr="003A4F8E">
        <w:trPr>
          <w:gridBefore w:val="1"/>
          <w:gridAfter w:val="1"/>
          <w:wBefore w:w="16" w:type="dxa"/>
          <w:wAfter w:w="43" w:type="dxa"/>
          <w:trHeight w:val="452"/>
        </w:trPr>
        <w:tc>
          <w:tcPr>
            <w:tcW w:w="2127" w:type="dxa"/>
            <w:gridSpan w:val="2"/>
            <w:tcBorders>
              <w:bottom w:val="single" w:sz="4" w:space="0" w:color="auto"/>
            </w:tcBorders>
            <w:vAlign w:val="center"/>
          </w:tcPr>
          <w:p w:rsidR="001A58C2" w:rsidRPr="002750AC" w:rsidRDefault="001A58C2" w:rsidP="002750AC">
            <w:pPr>
              <w:rPr>
                <w:lang w:val="kk-KZ" w:eastAsia="ru-RU"/>
              </w:rPr>
            </w:pPr>
          </w:p>
        </w:tc>
        <w:tc>
          <w:tcPr>
            <w:tcW w:w="7512" w:type="dxa"/>
            <w:gridSpan w:val="7"/>
            <w:tcBorders>
              <w:bottom w:val="single" w:sz="4" w:space="0" w:color="auto"/>
            </w:tcBorders>
            <w:shd w:val="clear" w:color="auto" w:fill="auto"/>
            <w:vAlign w:val="bottom"/>
          </w:tcPr>
          <w:p w:rsidR="001A58C2" w:rsidRPr="002750AC" w:rsidRDefault="001A58C2" w:rsidP="002750AC">
            <w:pPr>
              <w:rPr>
                <w:lang w:val="kk-KZ" w:eastAsia="ru-RU"/>
              </w:rPr>
            </w:pPr>
            <w:r w:rsidRPr="002750AC">
              <w:rPr>
                <w:bCs/>
                <w:lang w:val="kk-KZ" w:eastAsia="ru-RU"/>
              </w:rPr>
              <w:t>5.1.2. Қызығушылықтары бойынша студенттік клубтардың жұмысын ұйымдастыру</w:t>
            </w:r>
          </w:p>
        </w:tc>
        <w:tc>
          <w:tcPr>
            <w:tcW w:w="993" w:type="dxa"/>
            <w:gridSpan w:val="2"/>
            <w:tcBorders>
              <w:bottom w:val="single" w:sz="4" w:space="0" w:color="auto"/>
            </w:tcBorders>
            <w:shd w:val="clear" w:color="auto" w:fill="auto"/>
            <w:vAlign w:val="center"/>
          </w:tcPr>
          <w:p w:rsidR="001A58C2" w:rsidRPr="002750AC" w:rsidRDefault="001A58C2" w:rsidP="002750AC">
            <w:pPr>
              <w:jc w:val="center"/>
              <w:rPr>
                <w:lang w:val="kk-KZ" w:eastAsia="ru-RU"/>
              </w:rPr>
            </w:pPr>
          </w:p>
        </w:tc>
        <w:tc>
          <w:tcPr>
            <w:tcW w:w="1651" w:type="dxa"/>
            <w:gridSpan w:val="2"/>
            <w:vMerge w:val="restart"/>
            <w:shd w:val="clear" w:color="auto" w:fill="auto"/>
            <w:vAlign w:val="center"/>
          </w:tcPr>
          <w:p w:rsidR="001A58C2" w:rsidRPr="002750AC" w:rsidRDefault="001A58C2" w:rsidP="002750AC">
            <w:pPr>
              <w:jc w:val="center"/>
              <w:rPr>
                <w:lang w:eastAsia="ru-RU"/>
              </w:rPr>
            </w:pPr>
            <w:r w:rsidRPr="002750AC">
              <w:rPr>
                <w:lang w:val="kk-KZ" w:eastAsia="ru-RU"/>
              </w:rPr>
              <w:t>10</w:t>
            </w:r>
          </w:p>
        </w:tc>
        <w:tc>
          <w:tcPr>
            <w:tcW w:w="2739" w:type="dxa"/>
            <w:gridSpan w:val="4"/>
            <w:vMerge w:val="restart"/>
          </w:tcPr>
          <w:p w:rsidR="001A58C2" w:rsidRPr="002750AC" w:rsidRDefault="001A58C2" w:rsidP="002750AC">
            <w:pPr>
              <w:pStyle w:val="af0"/>
              <w:tabs>
                <w:tab w:val="left" w:pos="175"/>
              </w:tabs>
              <w:ind w:left="0"/>
              <w:rPr>
                <w:lang w:val="kk-KZ" w:eastAsia="ru-RU"/>
              </w:rPr>
            </w:pPr>
            <w:r w:rsidRPr="002750AC">
              <w:rPr>
                <w:lang w:val="kk-KZ" w:eastAsia="ru-RU"/>
              </w:rPr>
              <w:t>1.</w:t>
            </w:r>
            <w:r w:rsidRPr="002750AC">
              <w:t xml:space="preserve"> </w:t>
            </w:r>
            <w:r w:rsidRPr="002750AC">
              <w:rPr>
                <w:lang w:val="kk-KZ" w:eastAsia="ru-RU"/>
              </w:rPr>
              <w:t xml:space="preserve">Қызығушылықтары бойынша үйірменің, клубтың бекітілген жұмыс жоспары; </w:t>
            </w:r>
          </w:p>
          <w:p w:rsidR="001A58C2" w:rsidRPr="002750AC" w:rsidRDefault="001A58C2" w:rsidP="002750AC">
            <w:pPr>
              <w:pStyle w:val="af0"/>
              <w:tabs>
                <w:tab w:val="left" w:pos="175"/>
              </w:tabs>
              <w:ind w:left="0"/>
              <w:rPr>
                <w:lang w:val="kk-KZ" w:eastAsia="ru-RU"/>
              </w:rPr>
            </w:pPr>
            <w:r w:rsidRPr="002750AC">
              <w:rPr>
                <w:lang w:val="kk-KZ" w:eastAsia="ru-RU"/>
              </w:rPr>
              <w:t>2.Өткізілген іс-шаралар туралы сайттан сілтеме немесе скриншоты.</w:t>
            </w:r>
          </w:p>
        </w:tc>
      </w:tr>
      <w:tr w:rsidR="00642245" w:rsidRPr="002750AC" w:rsidTr="00AB00D4">
        <w:trPr>
          <w:gridBefore w:val="1"/>
          <w:gridAfter w:val="1"/>
          <w:wBefore w:w="16" w:type="dxa"/>
          <w:wAfter w:w="43" w:type="dxa"/>
          <w:trHeight w:val="560"/>
        </w:trPr>
        <w:tc>
          <w:tcPr>
            <w:tcW w:w="2127" w:type="dxa"/>
            <w:gridSpan w:val="2"/>
            <w:tcBorders>
              <w:bottom w:val="single" w:sz="4" w:space="0" w:color="auto"/>
            </w:tcBorders>
            <w:vAlign w:val="center"/>
          </w:tcPr>
          <w:p w:rsidR="00642245" w:rsidRPr="002750AC" w:rsidRDefault="00642245" w:rsidP="002750AC">
            <w:pPr>
              <w:rPr>
                <w:lang w:val="kk-KZ" w:eastAsia="ru-RU"/>
              </w:rPr>
            </w:pPr>
          </w:p>
        </w:tc>
        <w:tc>
          <w:tcPr>
            <w:tcW w:w="567" w:type="dxa"/>
            <w:gridSpan w:val="3"/>
            <w:tcBorders>
              <w:bottom w:val="single" w:sz="4" w:space="0" w:color="auto"/>
            </w:tcBorders>
            <w:shd w:val="clear" w:color="auto" w:fill="auto"/>
            <w:vAlign w:val="bottom"/>
          </w:tcPr>
          <w:p w:rsidR="00642245" w:rsidRPr="002750AC" w:rsidRDefault="00642245" w:rsidP="002750AC">
            <w:pPr>
              <w:rPr>
                <w:lang w:val="kk-KZ" w:eastAsia="ru-RU"/>
              </w:rPr>
            </w:pPr>
          </w:p>
        </w:tc>
        <w:tc>
          <w:tcPr>
            <w:tcW w:w="6945" w:type="dxa"/>
            <w:gridSpan w:val="4"/>
            <w:tcBorders>
              <w:bottom w:val="single" w:sz="4" w:space="0" w:color="auto"/>
            </w:tcBorders>
            <w:shd w:val="clear" w:color="auto" w:fill="auto"/>
          </w:tcPr>
          <w:p w:rsidR="00642245" w:rsidRPr="002750AC" w:rsidRDefault="00642245" w:rsidP="002750AC">
            <w:pPr>
              <w:rPr>
                <w:lang w:val="kk-KZ" w:eastAsia="ru-RU"/>
              </w:rPr>
            </w:pPr>
            <w:r w:rsidRPr="002750AC">
              <w:rPr>
                <w:lang w:val="kk-KZ" w:eastAsia="ru-RU"/>
              </w:rPr>
              <w:t xml:space="preserve">5.1.2.1. </w:t>
            </w:r>
            <w:r w:rsidRPr="002750AC">
              <w:rPr>
                <w:color w:val="212121"/>
                <w:shd w:val="clear" w:color="auto" w:fill="FFFFFF"/>
                <w:lang w:val="kk-KZ" w:eastAsia="ru-RU"/>
              </w:rPr>
              <w:t>25-тен кем емес қатысушылардың саны бар студенттермен клубпен және топпен жұмыс істеу</w:t>
            </w:r>
          </w:p>
        </w:tc>
        <w:tc>
          <w:tcPr>
            <w:tcW w:w="993" w:type="dxa"/>
            <w:gridSpan w:val="2"/>
            <w:tcBorders>
              <w:bottom w:val="single" w:sz="4" w:space="0" w:color="auto"/>
            </w:tcBorders>
            <w:shd w:val="clear" w:color="auto" w:fill="auto"/>
            <w:vAlign w:val="center"/>
          </w:tcPr>
          <w:p w:rsidR="00642245" w:rsidRPr="002750AC" w:rsidRDefault="00642245" w:rsidP="002750AC">
            <w:pPr>
              <w:jc w:val="center"/>
              <w:rPr>
                <w:lang w:val="kk-KZ" w:eastAsia="ru-RU"/>
              </w:rPr>
            </w:pPr>
          </w:p>
        </w:tc>
        <w:tc>
          <w:tcPr>
            <w:tcW w:w="1651" w:type="dxa"/>
            <w:gridSpan w:val="2"/>
            <w:vMerge/>
            <w:tcBorders>
              <w:bottom w:val="single" w:sz="4" w:space="0" w:color="auto"/>
            </w:tcBorders>
            <w:shd w:val="clear" w:color="auto" w:fill="auto"/>
            <w:vAlign w:val="center"/>
          </w:tcPr>
          <w:p w:rsidR="00642245" w:rsidRPr="002750AC" w:rsidRDefault="00642245" w:rsidP="002750AC">
            <w:pPr>
              <w:jc w:val="center"/>
              <w:rPr>
                <w:lang w:val="kk-KZ" w:eastAsia="ru-RU"/>
              </w:rPr>
            </w:pPr>
          </w:p>
        </w:tc>
        <w:tc>
          <w:tcPr>
            <w:tcW w:w="2739" w:type="dxa"/>
            <w:gridSpan w:val="4"/>
            <w:vMerge/>
            <w:tcBorders>
              <w:bottom w:val="single" w:sz="4" w:space="0" w:color="auto"/>
            </w:tcBorders>
          </w:tcPr>
          <w:p w:rsidR="00642245" w:rsidRPr="002750AC" w:rsidRDefault="00642245" w:rsidP="002750AC">
            <w:pPr>
              <w:jc w:val="center"/>
              <w:rPr>
                <w:lang w:val="kk-KZ" w:eastAsia="ru-RU"/>
              </w:rPr>
            </w:pPr>
          </w:p>
        </w:tc>
      </w:tr>
      <w:tr w:rsidR="00791799" w:rsidRPr="002750AC" w:rsidTr="001A58C2">
        <w:trPr>
          <w:gridBefore w:val="1"/>
          <w:gridAfter w:val="1"/>
          <w:wBefore w:w="16" w:type="dxa"/>
          <w:wAfter w:w="43" w:type="dxa"/>
          <w:trHeight w:val="829"/>
        </w:trPr>
        <w:tc>
          <w:tcPr>
            <w:tcW w:w="2127" w:type="dxa"/>
            <w:gridSpan w:val="2"/>
            <w:vMerge w:val="restart"/>
            <w:shd w:val="clear" w:color="auto" w:fill="auto"/>
            <w:vAlign w:val="center"/>
            <w:hideMark/>
          </w:tcPr>
          <w:p w:rsidR="00791799" w:rsidRPr="002750AC" w:rsidRDefault="00791799" w:rsidP="002750AC">
            <w:pPr>
              <w:spacing w:line="0" w:lineRule="atLeast"/>
              <w:jc w:val="center"/>
              <w:rPr>
                <w:color w:val="212121"/>
                <w:shd w:val="clear" w:color="auto" w:fill="FFFFFF"/>
                <w:lang w:eastAsia="ru-RU"/>
              </w:rPr>
            </w:pPr>
            <w:r w:rsidRPr="002750AC">
              <w:rPr>
                <w:lang w:eastAsia="ru-RU"/>
              </w:rPr>
              <w:t xml:space="preserve">Міндет 5.2. </w:t>
            </w:r>
            <w:r w:rsidRPr="002750AC">
              <w:rPr>
                <w:color w:val="212121"/>
                <w:shd w:val="clear" w:color="auto" w:fill="FFFFFF"/>
                <w:lang w:eastAsia="ru-RU"/>
              </w:rPr>
              <w:t>Университеттің қоғамдық имиджін көтеру</w:t>
            </w:r>
          </w:p>
          <w:p w:rsidR="00791799" w:rsidRPr="002750AC" w:rsidRDefault="00791799" w:rsidP="002750AC">
            <w:pPr>
              <w:rPr>
                <w:lang w:eastAsia="ru-RU"/>
              </w:rPr>
            </w:pPr>
          </w:p>
        </w:tc>
        <w:tc>
          <w:tcPr>
            <w:tcW w:w="7512" w:type="dxa"/>
            <w:gridSpan w:val="7"/>
            <w:shd w:val="clear" w:color="auto" w:fill="auto"/>
            <w:vAlign w:val="center"/>
            <w:hideMark/>
          </w:tcPr>
          <w:p w:rsidR="00791799" w:rsidRPr="002750AC" w:rsidRDefault="00791799" w:rsidP="002750AC">
            <w:pPr>
              <w:rPr>
                <w:bCs/>
                <w:lang w:eastAsia="ru-RU"/>
              </w:rPr>
            </w:pPr>
            <w:r w:rsidRPr="002750AC">
              <w:rPr>
                <w:bCs/>
                <w:lang w:eastAsia="ru-RU"/>
              </w:rPr>
              <w:t xml:space="preserve">5.2.1. </w:t>
            </w:r>
            <w:r w:rsidRPr="002750AC">
              <w:rPr>
                <w:color w:val="212121"/>
                <w:shd w:val="clear" w:color="auto" w:fill="FFFFFF"/>
                <w:lang w:eastAsia="ru-RU"/>
              </w:rPr>
              <w:t>Кафедраның, факультеттің, университеттің қызметі, жетістіктері туралы PR</w:t>
            </w:r>
          </w:p>
        </w:tc>
        <w:tc>
          <w:tcPr>
            <w:tcW w:w="993" w:type="dxa"/>
            <w:gridSpan w:val="2"/>
            <w:shd w:val="clear" w:color="auto" w:fill="auto"/>
            <w:noWrap/>
            <w:vAlign w:val="center"/>
            <w:hideMark/>
          </w:tcPr>
          <w:p w:rsidR="00791799" w:rsidRPr="002750AC" w:rsidRDefault="00791799" w:rsidP="002750AC">
            <w:pPr>
              <w:jc w:val="both"/>
              <w:rPr>
                <w:lang w:eastAsia="ru-RU"/>
              </w:rPr>
            </w:pPr>
            <w:r w:rsidRPr="002750AC">
              <w:rPr>
                <w:lang w:eastAsia="ru-RU"/>
              </w:rPr>
              <w:t> </w:t>
            </w:r>
          </w:p>
        </w:tc>
        <w:tc>
          <w:tcPr>
            <w:tcW w:w="1651" w:type="dxa"/>
            <w:gridSpan w:val="2"/>
            <w:shd w:val="clear" w:color="auto" w:fill="auto"/>
            <w:noWrap/>
            <w:vAlign w:val="center"/>
            <w:hideMark/>
          </w:tcPr>
          <w:p w:rsidR="00791799" w:rsidRPr="002750AC" w:rsidRDefault="00791799" w:rsidP="002750AC">
            <w:pPr>
              <w:jc w:val="center"/>
              <w:rPr>
                <w:lang w:eastAsia="ru-RU"/>
              </w:rPr>
            </w:pPr>
          </w:p>
        </w:tc>
        <w:tc>
          <w:tcPr>
            <w:tcW w:w="2739" w:type="dxa"/>
            <w:gridSpan w:val="4"/>
          </w:tcPr>
          <w:p w:rsidR="00791799" w:rsidRPr="002750AC" w:rsidRDefault="00791799" w:rsidP="002750AC">
            <w:pPr>
              <w:jc w:val="both"/>
              <w:rPr>
                <w:lang w:eastAsia="ru-RU"/>
              </w:rPr>
            </w:pPr>
          </w:p>
        </w:tc>
      </w:tr>
      <w:tr w:rsidR="00791799" w:rsidRPr="002750AC" w:rsidTr="00AB00D4">
        <w:trPr>
          <w:gridBefore w:val="1"/>
          <w:gridAfter w:val="1"/>
          <w:wBefore w:w="16" w:type="dxa"/>
          <w:wAfter w:w="43" w:type="dxa"/>
          <w:trHeight w:val="70"/>
        </w:trPr>
        <w:tc>
          <w:tcPr>
            <w:tcW w:w="2127" w:type="dxa"/>
            <w:gridSpan w:val="2"/>
            <w:vMerge/>
            <w:vAlign w:val="center"/>
            <w:hideMark/>
          </w:tcPr>
          <w:p w:rsidR="00791799" w:rsidRPr="002750AC" w:rsidRDefault="00791799" w:rsidP="002750AC">
            <w:pPr>
              <w:rPr>
                <w:lang w:eastAsia="ru-RU"/>
              </w:rPr>
            </w:pPr>
          </w:p>
        </w:tc>
        <w:tc>
          <w:tcPr>
            <w:tcW w:w="567" w:type="dxa"/>
            <w:gridSpan w:val="3"/>
            <w:vMerge w:val="restart"/>
            <w:shd w:val="clear" w:color="auto" w:fill="auto"/>
            <w:noWrap/>
            <w:vAlign w:val="bottom"/>
            <w:hideMark/>
          </w:tcPr>
          <w:p w:rsidR="00791799" w:rsidRPr="002750AC" w:rsidRDefault="00791799" w:rsidP="002750AC">
            <w:pPr>
              <w:rPr>
                <w:lang w:eastAsia="ru-RU"/>
              </w:rPr>
            </w:pPr>
            <w:r w:rsidRPr="002750AC">
              <w:rPr>
                <w:lang w:eastAsia="ru-RU"/>
              </w:rPr>
              <w:t> </w:t>
            </w:r>
          </w:p>
          <w:p w:rsidR="00791799" w:rsidRPr="002750AC" w:rsidRDefault="00791799" w:rsidP="002750AC">
            <w:pPr>
              <w:rPr>
                <w:lang w:eastAsia="ru-RU"/>
              </w:rPr>
            </w:pPr>
            <w:r w:rsidRPr="002750AC">
              <w:rPr>
                <w:lang w:eastAsia="ru-RU"/>
              </w:rPr>
              <w:t> </w:t>
            </w:r>
          </w:p>
        </w:tc>
        <w:tc>
          <w:tcPr>
            <w:tcW w:w="6945" w:type="dxa"/>
            <w:gridSpan w:val="4"/>
            <w:shd w:val="clear" w:color="auto" w:fill="auto"/>
            <w:vAlign w:val="center"/>
            <w:hideMark/>
          </w:tcPr>
          <w:p w:rsidR="00791799" w:rsidRPr="002750AC" w:rsidRDefault="00791799" w:rsidP="002750AC">
            <w:pPr>
              <w:spacing w:line="60" w:lineRule="atLeast"/>
              <w:rPr>
                <w:color w:val="000000"/>
                <w:lang w:eastAsia="ru-RU"/>
              </w:rPr>
            </w:pPr>
            <w:r w:rsidRPr="002750AC">
              <w:rPr>
                <w:color w:val="000000"/>
                <w:lang w:eastAsia="ru-RU"/>
              </w:rPr>
              <w:t>5.2.1.1. облыстық, республикалық баспа басылымдарындағы жарияланымдардың саны (</w:t>
            </w:r>
            <w:r w:rsidRPr="002750AC">
              <w:rPr>
                <w:color w:val="212121"/>
                <w:shd w:val="clear" w:color="auto" w:fill="FFFFFF"/>
                <w:lang w:eastAsia="ru-RU"/>
              </w:rPr>
              <w:t xml:space="preserve">бір жарияланымның көлемі </w:t>
            </w:r>
            <w:r w:rsidRPr="002750AC">
              <w:rPr>
                <w:lang w:eastAsia="ru-RU"/>
              </w:rPr>
              <w:t>500 белгіден</w:t>
            </w:r>
            <w:r w:rsidRPr="002750AC">
              <w:rPr>
                <w:vertAlign w:val="superscript"/>
                <w:lang w:eastAsia="ru-RU"/>
              </w:rPr>
              <w:t xml:space="preserve"> </w:t>
            </w:r>
            <w:r w:rsidRPr="002750AC">
              <w:rPr>
                <w:color w:val="212121"/>
                <w:shd w:val="clear" w:color="auto" w:fill="FFFFFF"/>
                <w:lang w:eastAsia="ru-RU"/>
              </w:rPr>
              <w:t>кем емес – суретсіз</w:t>
            </w:r>
            <w:r w:rsidRPr="002750AC">
              <w:rPr>
                <w:color w:val="000000"/>
                <w:lang w:eastAsia="ru-RU"/>
              </w:rPr>
              <w:t xml:space="preserve">) </w:t>
            </w:r>
          </w:p>
        </w:tc>
        <w:tc>
          <w:tcPr>
            <w:tcW w:w="993" w:type="dxa"/>
            <w:gridSpan w:val="2"/>
            <w:vMerge w:val="restart"/>
            <w:shd w:val="clear" w:color="auto" w:fill="auto"/>
            <w:vAlign w:val="center"/>
            <w:hideMark/>
          </w:tcPr>
          <w:p w:rsidR="00791799" w:rsidRPr="002750AC" w:rsidRDefault="00791799" w:rsidP="002750AC">
            <w:pPr>
              <w:jc w:val="center"/>
              <w:rPr>
                <w:lang w:eastAsia="ru-RU"/>
              </w:rPr>
            </w:pPr>
            <w:r w:rsidRPr="002750AC">
              <w:rPr>
                <w:color w:val="000000"/>
                <w:lang w:eastAsia="ru-RU"/>
              </w:rPr>
              <w:t>саны</w:t>
            </w:r>
          </w:p>
        </w:tc>
        <w:tc>
          <w:tcPr>
            <w:tcW w:w="1651" w:type="dxa"/>
            <w:gridSpan w:val="2"/>
            <w:shd w:val="clear" w:color="auto" w:fill="auto"/>
            <w:hideMark/>
          </w:tcPr>
          <w:p w:rsidR="00791799" w:rsidRPr="002750AC" w:rsidRDefault="00791799" w:rsidP="002750AC">
            <w:pPr>
              <w:spacing w:line="60" w:lineRule="atLeast"/>
              <w:jc w:val="center"/>
              <w:rPr>
                <w:color w:val="000000"/>
                <w:lang w:eastAsia="ru-RU"/>
              </w:rPr>
            </w:pPr>
          </w:p>
          <w:p w:rsidR="00791799" w:rsidRPr="002750AC" w:rsidRDefault="00791799" w:rsidP="002750AC">
            <w:pPr>
              <w:spacing w:line="60" w:lineRule="atLeast"/>
              <w:jc w:val="center"/>
              <w:rPr>
                <w:color w:val="000000"/>
                <w:lang w:eastAsia="ru-RU"/>
              </w:rPr>
            </w:pPr>
          </w:p>
          <w:p w:rsidR="00791799" w:rsidRPr="002750AC" w:rsidRDefault="00421AE4" w:rsidP="002750AC">
            <w:pPr>
              <w:spacing w:line="60" w:lineRule="atLeast"/>
              <w:jc w:val="center"/>
              <w:rPr>
                <w:lang w:eastAsia="ru-RU"/>
              </w:rPr>
            </w:pPr>
            <w:r w:rsidRPr="002750AC">
              <w:rPr>
                <w:color w:val="000000"/>
                <w:lang w:val="kk-KZ" w:eastAsia="ru-RU"/>
              </w:rPr>
              <w:t>20</w:t>
            </w:r>
          </w:p>
        </w:tc>
        <w:tc>
          <w:tcPr>
            <w:tcW w:w="2739" w:type="dxa"/>
            <w:gridSpan w:val="4"/>
          </w:tcPr>
          <w:p w:rsidR="00791799" w:rsidRPr="002750AC" w:rsidRDefault="001A58C2" w:rsidP="002750AC">
            <w:pPr>
              <w:spacing w:line="60" w:lineRule="atLeast"/>
              <w:jc w:val="center"/>
              <w:rPr>
                <w:color w:val="000000"/>
                <w:lang w:val="kk-KZ" w:eastAsia="ru-RU"/>
              </w:rPr>
            </w:pPr>
            <w:r w:rsidRPr="002750AC">
              <w:rPr>
                <w:color w:val="000000"/>
                <w:lang w:eastAsia="ru-RU"/>
              </w:rPr>
              <w:t>2019 жылғы 1 шілдеден</w:t>
            </w:r>
            <w:r w:rsidRPr="002750AC">
              <w:rPr>
                <w:color w:val="000000"/>
                <w:lang w:val="kk-KZ" w:eastAsia="ru-RU"/>
              </w:rPr>
              <w:t xml:space="preserve"> бастап</w:t>
            </w:r>
            <w:r w:rsidRPr="002750AC">
              <w:rPr>
                <w:color w:val="000000"/>
                <w:lang w:eastAsia="ru-RU"/>
              </w:rPr>
              <w:t xml:space="preserve"> 2020</w:t>
            </w:r>
            <w:r w:rsidR="00791799" w:rsidRPr="002750AC">
              <w:rPr>
                <w:color w:val="000000"/>
                <w:lang w:eastAsia="ru-RU"/>
              </w:rPr>
              <w:t xml:space="preserve"> жылғы 25 мамырға дейінгі баспа</w:t>
            </w:r>
            <w:r w:rsidRPr="002750AC">
              <w:rPr>
                <w:color w:val="000000"/>
                <w:lang w:val="kk-KZ" w:eastAsia="ru-RU"/>
              </w:rPr>
              <w:t xml:space="preserve"> </w:t>
            </w:r>
            <w:r w:rsidRPr="002750AC">
              <w:rPr>
                <w:lang w:val="kk-KZ" w:eastAsia="ru-RU"/>
              </w:rPr>
              <w:t>басылымдарындағы мақалалар</w:t>
            </w:r>
          </w:p>
        </w:tc>
      </w:tr>
      <w:tr w:rsidR="00791799" w:rsidRPr="002750AC" w:rsidTr="00AB00D4">
        <w:trPr>
          <w:gridBefore w:val="1"/>
          <w:gridAfter w:val="1"/>
          <w:wBefore w:w="16" w:type="dxa"/>
          <w:wAfter w:w="43" w:type="dxa"/>
          <w:trHeight w:val="70"/>
        </w:trPr>
        <w:tc>
          <w:tcPr>
            <w:tcW w:w="2127" w:type="dxa"/>
            <w:gridSpan w:val="2"/>
            <w:vMerge/>
            <w:vAlign w:val="center"/>
            <w:hideMark/>
          </w:tcPr>
          <w:p w:rsidR="00791799" w:rsidRPr="002750AC" w:rsidRDefault="00791799" w:rsidP="002750AC">
            <w:pPr>
              <w:rPr>
                <w:lang w:eastAsia="ru-RU"/>
              </w:rPr>
            </w:pPr>
          </w:p>
        </w:tc>
        <w:tc>
          <w:tcPr>
            <w:tcW w:w="567" w:type="dxa"/>
            <w:gridSpan w:val="3"/>
            <w:vMerge/>
            <w:shd w:val="clear" w:color="auto" w:fill="auto"/>
            <w:noWrap/>
            <w:vAlign w:val="bottom"/>
            <w:hideMark/>
          </w:tcPr>
          <w:p w:rsidR="00791799" w:rsidRPr="002750AC" w:rsidRDefault="00791799" w:rsidP="002750AC">
            <w:pPr>
              <w:rPr>
                <w:lang w:eastAsia="ru-RU"/>
              </w:rPr>
            </w:pPr>
          </w:p>
        </w:tc>
        <w:tc>
          <w:tcPr>
            <w:tcW w:w="6945" w:type="dxa"/>
            <w:gridSpan w:val="4"/>
            <w:shd w:val="clear" w:color="auto" w:fill="auto"/>
            <w:vAlign w:val="center"/>
            <w:hideMark/>
          </w:tcPr>
          <w:p w:rsidR="00791799" w:rsidRPr="002750AC" w:rsidRDefault="00791799" w:rsidP="002750AC">
            <w:pPr>
              <w:spacing w:line="60" w:lineRule="atLeast"/>
              <w:rPr>
                <w:lang w:eastAsia="ru-RU"/>
              </w:rPr>
            </w:pPr>
            <w:r w:rsidRPr="002750AC">
              <w:rPr>
                <w:color w:val="000000"/>
                <w:lang w:eastAsia="ru-RU"/>
              </w:rPr>
              <w:t xml:space="preserve">5.2.1.2. </w:t>
            </w:r>
            <w:r w:rsidRPr="002750AC">
              <w:rPr>
                <w:color w:val="212121"/>
                <w:shd w:val="clear" w:color="auto" w:fill="FFFFFF"/>
                <w:lang w:eastAsia="ru-RU"/>
              </w:rPr>
              <w:t>жаңалықтар мен тақырыптық телерадио бағдарламаларында көріністердің саны</w:t>
            </w:r>
          </w:p>
        </w:tc>
        <w:tc>
          <w:tcPr>
            <w:tcW w:w="993" w:type="dxa"/>
            <w:gridSpan w:val="2"/>
            <w:vMerge/>
            <w:shd w:val="clear" w:color="auto" w:fill="auto"/>
            <w:vAlign w:val="center"/>
            <w:hideMark/>
          </w:tcPr>
          <w:p w:rsidR="00791799" w:rsidRPr="002750AC" w:rsidRDefault="00791799" w:rsidP="002750AC">
            <w:pPr>
              <w:jc w:val="center"/>
              <w:rPr>
                <w:lang w:eastAsia="ru-RU"/>
              </w:rPr>
            </w:pPr>
          </w:p>
        </w:tc>
        <w:tc>
          <w:tcPr>
            <w:tcW w:w="1651" w:type="dxa"/>
            <w:gridSpan w:val="2"/>
            <w:shd w:val="clear" w:color="auto" w:fill="auto"/>
            <w:hideMark/>
          </w:tcPr>
          <w:p w:rsidR="00791799" w:rsidRPr="002750AC" w:rsidRDefault="00791799" w:rsidP="002750AC">
            <w:pPr>
              <w:spacing w:line="60" w:lineRule="atLeast"/>
              <w:jc w:val="center"/>
              <w:rPr>
                <w:color w:val="000000"/>
                <w:lang w:eastAsia="ru-RU"/>
              </w:rPr>
            </w:pPr>
          </w:p>
          <w:p w:rsidR="00791799" w:rsidRPr="002750AC" w:rsidRDefault="00421AE4" w:rsidP="002750AC">
            <w:pPr>
              <w:spacing w:line="60" w:lineRule="atLeast"/>
              <w:jc w:val="center"/>
              <w:rPr>
                <w:lang w:val="kk-KZ" w:eastAsia="ru-RU"/>
              </w:rPr>
            </w:pPr>
            <w:r w:rsidRPr="002750AC">
              <w:rPr>
                <w:lang w:val="kk-KZ" w:eastAsia="ru-RU"/>
              </w:rPr>
              <w:t>20</w:t>
            </w:r>
          </w:p>
        </w:tc>
        <w:tc>
          <w:tcPr>
            <w:tcW w:w="2739" w:type="dxa"/>
            <w:gridSpan w:val="4"/>
          </w:tcPr>
          <w:p w:rsidR="00791799" w:rsidRPr="002750AC" w:rsidRDefault="00791799" w:rsidP="002750AC">
            <w:pPr>
              <w:spacing w:line="60" w:lineRule="atLeast"/>
              <w:jc w:val="center"/>
              <w:rPr>
                <w:color w:val="000000"/>
                <w:lang w:val="kk-KZ" w:eastAsia="ru-RU"/>
              </w:rPr>
            </w:pPr>
            <w:r w:rsidRPr="002750AC">
              <w:rPr>
                <w:color w:val="000000"/>
                <w:lang w:val="kk-KZ" w:eastAsia="ru-RU"/>
              </w:rPr>
              <w:t>Телеарна немесе радио бағдарламаларына сілтеме</w:t>
            </w:r>
            <w:r w:rsidR="001A58C2" w:rsidRPr="002750AC">
              <w:rPr>
                <w:color w:val="000000"/>
                <w:lang w:val="kk-KZ" w:eastAsia="ru-RU"/>
              </w:rPr>
              <w:t xml:space="preserve">, </w:t>
            </w:r>
            <w:r w:rsidR="00CE7240" w:rsidRPr="002750AC">
              <w:rPr>
                <w:color w:val="000000"/>
                <w:lang w:val="kk-KZ" w:eastAsia="ru-RU"/>
              </w:rPr>
              <w:t>сөз сөлеудің</w:t>
            </w:r>
            <w:r w:rsidR="001A58C2" w:rsidRPr="002750AC">
              <w:rPr>
                <w:color w:val="000000"/>
                <w:lang w:val="kk-KZ" w:eastAsia="ru-RU"/>
              </w:rPr>
              <w:t xml:space="preserve"> секундты</w:t>
            </w:r>
            <w:r w:rsidR="00CE7240" w:rsidRPr="002750AC">
              <w:rPr>
                <w:color w:val="000000"/>
                <w:lang w:val="kk-KZ" w:eastAsia="ru-RU"/>
              </w:rPr>
              <w:t>н, мину</w:t>
            </w:r>
            <w:r w:rsidR="001A58C2" w:rsidRPr="002750AC">
              <w:rPr>
                <w:color w:val="000000"/>
                <w:lang w:val="kk-KZ" w:eastAsia="ru-RU"/>
              </w:rPr>
              <w:t>ты</w:t>
            </w:r>
            <w:r w:rsidR="00CE7240" w:rsidRPr="002750AC">
              <w:rPr>
                <w:color w:val="000000"/>
                <w:lang w:val="kk-KZ" w:eastAsia="ru-RU"/>
              </w:rPr>
              <w:t>н</w:t>
            </w:r>
            <w:r w:rsidR="001A58C2" w:rsidRPr="002750AC">
              <w:rPr>
                <w:color w:val="000000"/>
                <w:lang w:val="kk-KZ" w:eastAsia="ru-RU"/>
              </w:rPr>
              <w:t xml:space="preserve"> көрсету</w:t>
            </w:r>
          </w:p>
        </w:tc>
      </w:tr>
      <w:tr w:rsidR="00791799" w:rsidRPr="002750AC" w:rsidTr="00AB00D4">
        <w:trPr>
          <w:gridBefore w:val="1"/>
          <w:gridAfter w:val="1"/>
          <w:wBefore w:w="16" w:type="dxa"/>
          <w:wAfter w:w="43" w:type="dxa"/>
          <w:trHeight w:val="70"/>
        </w:trPr>
        <w:tc>
          <w:tcPr>
            <w:tcW w:w="2127" w:type="dxa"/>
            <w:gridSpan w:val="2"/>
            <w:vMerge/>
            <w:vAlign w:val="center"/>
            <w:hideMark/>
          </w:tcPr>
          <w:p w:rsidR="00791799" w:rsidRPr="002750AC" w:rsidRDefault="00791799" w:rsidP="002750AC">
            <w:pPr>
              <w:rPr>
                <w:lang w:val="kk-KZ" w:eastAsia="ru-RU"/>
              </w:rPr>
            </w:pPr>
          </w:p>
        </w:tc>
        <w:tc>
          <w:tcPr>
            <w:tcW w:w="7512" w:type="dxa"/>
            <w:gridSpan w:val="7"/>
            <w:shd w:val="clear" w:color="auto" w:fill="auto"/>
            <w:vAlign w:val="center"/>
            <w:hideMark/>
          </w:tcPr>
          <w:p w:rsidR="00791799" w:rsidRPr="002750AC" w:rsidRDefault="00791799" w:rsidP="002750AC">
            <w:pPr>
              <w:rPr>
                <w:bCs/>
                <w:lang w:val="kk-KZ" w:eastAsia="ru-RU"/>
              </w:rPr>
            </w:pPr>
            <w:r w:rsidRPr="002750AC">
              <w:rPr>
                <w:bCs/>
                <w:lang w:val="kk-KZ" w:eastAsia="ru-RU"/>
              </w:rPr>
              <w:t xml:space="preserve">5.2.2. </w:t>
            </w:r>
            <w:r w:rsidRPr="002750AC">
              <w:rPr>
                <w:color w:val="212121"/>
                <w:shd w:val="clear" w:color="auto" w:fill="FFFFFF"/>
                <w:lang w:val="kk-KZ" w:eastAsia="ru-RU"/>
              </w:rPr>
              <w:t>Елдегі және шетелдегі әлеуметтік маңызды оқиғалар туралы пікірлер мен мақалалар</w:t>
            </w:r>
          </w:p>
        </w:tc>
        <w:tc>
          <w:tcPr>
            <w:tcW w:w="993" w:type="dxa"/>
            <w:gridSpan w:val="2"/>
            <w:vMerge/>
            <w:shd w:val="clear" w:color="auto" w:fill="auto"/>
            <w:noWrap/>
            <w:vAlign w:val="center"/>
            <w:hideMark/>
          </w:tcPr>
          <w:p w:rsidR="00791799" w:rsidRPr="002750AC" w:rsidRDefault="00791799" w:rsidP="002750AC">
            <w:pPr>
              <w:jc w:val="center"/>
              <w:rPr>
                <w:lang w:val="kk-KZ" w:eastAsia="ru-RU"/>
              </w:rPr>
            </w:pPr>
          </w:p>
        </w:tc>
        <w:tc>
          <w:tcPr>
            <w:tcW w:w="1651" w:type="dxa"/>
            <w:gridSpan w:val="2"/>
            <w:shd w:val="clear" w:color="auto" w:fill="auto"/>
            <w:noWrap/>
            <w:vAlign w:val="center"/>
            <w:hideMark/>
          </w:tcPr>
          <w:p w:rsidR="00791799" w:rsidRPr="002750AC" w:rsidRDefault="00791799" w:rsidP="002750AC">
            <w:pPr>
              <w:jc w:val="both"/>
              <w:rPr>
                <w:lang w:val="kk-KZ" w:eastAsia="ru-RU"/>
              </w:rPr>
            </w:pPr>
            <w:r w:rsidRPr="002750AC">
              <w:rPr>
                <w:lang w:val="kk-KZ" w:eastAsia="ru-RU"/>
              </w:rPr>
              <w:t> </w:t>
            </w:r>
          </w:p>
        </w:tc>
        <w:tc>
          <w:tcPr>
            <w:tcW w:w="2739" w:type="dxa"/>
            <w:gridSpan w:val="4"/>
          </w:tcPr>
          <w:p w:rsidR="00791799" w:rsidRPr="002750AC" w:rsidRDefault="00791799" w:rsidP="002750AC">
            <w:pPr>
              <w:jc w:val="both"/>
              <w:rPr>
                <w:lang w:val="kk-KZ" w:eastAsia="ru-RU"/>
              </w:rPr>
            </w:pPr>
          </w:p>
        </w:tc>
      </w:tr>
      <w:tr w:rsidR="00791799" w:rsidRPr="002750AC" w:rsidTr="00AB00D4">
        <w:trPr>
          <w:gridBefore w:val="1"/>
          <w:gridAfter w:val="1"/>
          <w:wBefore w:w="16" w:type="dxa"/>
          <w:wAfter w:w="43" w:type="dxa"/>
          <w:trHeight w:val="82"/>
        </w:trPr>
        <w:tc>
          <w:tcPr>
            <w:tcW w:w="2127" w:type="dxa"/>
            <w:gridSpan w:val="2"/>
            <w:vMerge/>
            <w:vAlign w:val="center"/>
            <w:hideMark/>
          </w:tcPr>
          <w:p w:rsidR="00791799" w:rsidRPr="002750AC" w:rsidRDefault="00791799" w:rsidP="002750AC">
            <w:pPr>
              <w:rPr>
                <w:lang w:val="kk-KZ" w:eastAsia="ru-RU"/>
              </w:rPr>
            </w:pPr>
          </w:p>
        </w:tc>
        <w:tc>
          <w:tcPr>
            <w:tcW w:w="567" w:type="dxa"/>
            <w:gridSpan w:val="3"/>
            <w:vMerge w:val="restart"/>
            <w:shd w:val="clear" w:color="auto" w:fill="auto"/>
            <w:noWrap/>
            <w:vAlign w:val="bottom"/>
            <w:hideMark/>
          </w:tcPr>
          <w:p w:rsidR="00791799" w:rsidRPr="002750AC" w:rsidRDefault="00791799" w:rsidP="002750AC">
            <w:pPr>
              <w:rPr>
                <w:lang w:val="kk-KZ" w:eastAsia="ru-RU"/>
              </w:rPr>
            </w:pPr>
            <w:r w:rsidRPr="002750AC">
              <w:rPr>
                <w:lang w:val="kk-KZ" w:eastAsia="ru-RU"/>
              </w:rPr>
              <w:t> </w:t>
            </w:r>
          </w:p>
          <w:p w:rsidR="00791799" w:rsidRPr="002750AC" w:rsidRDefault="00791799" w:rsidP="002750AC">
            <w:pPr>
              <w:rPr>
                <w:lang w:val="kk-KZ" w:eastAsia="ru-RU"/>
              </w:rPr>
            </w:pPr>
            <w:r w:rsidRPr="002750AC">
              <w:rPr>
                <w:lang w:val="kk-KZ" w:eastAsia="ru-RU"/>
              </w:rPr>
              <w:t> </w:t>
            </w:r>
          </w:p>
        </w:tc>
        <w:tc>
          <w:tcPr>
            <w:tcW w:w="6945" w:type="dxa"/>
            <w:gridSpan w:val="4"/>
            <w:shd w:val="clear" w:color="auto" w:fill="auto"/>
            <w:hideMark/>
          </w:tcPr>
          <w:p w:rsidR="00791799" w:rsidRPr="002750AC" w:rsidRDefault="00791799" w:rsidP="002750AC">
            <w:pPr>
              <w:rPr>
                <w:lang w:val="kk-KZ"/>
              </w:rPr>
            </w:pPr>
            <w:r w:rsidRPr="002750AC">
              <w:rPr>
                <w:color w:val="000000"/>
                <w:lang w:val="kk-KZ" w:eastAsia="ru-RU"/>
              </w:rPr>
              <w:t xml:space="preserve">5.2.2.1. </w:t>
            </w:r>
            <w:r w:rsidRPr="002750AC">
              <w:rPr>
                <w:color w:val="212121"/>
                <w:shd w:val="clear" w:color="auto" w:fill="FFFFFF"/>
                <w:lang w:val="kk-KZ" w:eastAsia="ru-RU"/>
              </w:rPr>
              <w:t>баспа қоғамдық-саяси басылымдардың саны</w:t>
            </w:r>
            <w:r w:rsidRPr="002750AC">
              <w:rPr>
                <w:color w:val="000000"/>
                <w:lang w:val="kk-KZ" w:eastAsia="ru-RU"/>
              </w:rPr>
              <w:t xml:space="preserve"> (</w:t>
            </w:r>
            <w:r w:rsidRPr="002750AC">
              <w:rPr>
                <w:color w:val="212121"/>
                <w:shd w:val="clear" w:color="auto" w:fill="FFFFFF"/>
                <w:lang w:val="kk-KZ" w:eastAsia="ru-RU"/>
              </w:rPr>
              <w:t xml:space="preserve">бір жарияланымның көлемі </w:t>
            </w:r>
            <w:r w:rsidRPr="002750AC">
              <w:rPr>
                <w:lang w:val="kk-KZ" w:eastAsia="ru-RU"/>
              </w:rPr>
              <w:t>500 белгіден</w:t>
            </w:r>
            <w:r w:rsidRPr="002750AC">
              <w:rPr>
                <w:vertAlign w:val="superscript"/>
                <w:lang w:val="kk-KZ" w:eastAsia="ru-RU"/>
              </w:rPr>
              <w:t xml:space="preserve"> </w:t>
            </w:r>
            <w:r w:rsidRPr="002750AC">
              <w:rPr>
                <w:color w:val="212121"/>
                <w:shd w:val="clear" w:color="auto" w:fill="FFFFFF"/>
                <w:lang w:val="kk-KZ" w:eastAsia="ru-RU"/>
              </w:rPr>
              <w:t>кем емес</w:t>
            </w:r>
            <w:r w:rsidRPr="002750AC">
              <w:rPr>
                <w:color w:val="000000"/>
                <w:lang w:val="kk-KZ" w:eastAsia="ru-RU"/>
              </w:rPr>
              <w:t xml:space="preserve">) </w:t>
            </w:r>
          </w:p>
        </w:tc>
        <w:tc>
          <w:tcPr>
            <w:tcW w:w="993" w:type="dxa"/>
            <w:gridSpan w:val="2"/>
            <w:vMerge/>
            <w:shd w:val="clear" w:color="auto" w:fill="auto"/>
            <w:vAlign w:val="center"/>
            <w:hideMark/>
          </w:tcPr>
          <w:p w:rsidR="00791799" w:rsidRPr="002750AC" w:rsidRDefault="00791799" w:rsidP="002750AC">
            <w:pPr>
              <w:jc w:val="center"/>
              <w:rPr>
                <w:lang w:val="kk-KZ" w:eastAsia="ru-RU"/>
              </w:rPr>
            </w:pPr>
          </w:p>
        </w:tc>
        <w:tc>
          <w:tcPr>
            <w:tcW w:w="1651" w:type="dxa"/>
            <w:gridSpan w:val="2"/>
            <w:shd w:val="clear" w:color="auto" w:fill="auto"/>
            <w:vAlign w:val="center"/>
            <w:hideMark/>
          </w:tcPr>
          <w:p w:rsidR="00791799" w:rsidRPr="002750AC" w:rsidRDefault="00791799" w:rsidP="002750AC">
            <w:pPr>
              <w:jc w:val="center"/>
              <w:rPr>
                <w:lang w:eastAsia="ru-RU"/>
              </w:rPr>
            </w:pPr>
            <w:r w:rsidRPr="002750AC">
              <w:rPr>
                <w:lang w:eastAsia="ru-RU"/>
              </w:rPr>
              <w:t>20</w:t>
            </w:r>
          </w:p>
        </w:tc>
        <w:tc>
          <w:tcPr>
            <w:tcW w:w="2739" w:type="dxa"/>
            <w:gridSpan w:val="4"/>
          </w:tcPr>
          <w:p w:rsidR="00791799" w:rsidRPr="002750AC" w:rsidRDefault="00CE7240" w:rsidP="002750AC">
            <w:pPr>
              <w:jc w:val="center"/>
              <w:rPr>
                <w:lang w:eastAsia="ru-RU"/>
              </w:rPr>
            </w:pPr>
            <w:r w:rsidRPr="002750AC">
              <w:rPr>
                <w:color w:val="000000"/>
                <w:lang w:eastAsia="ru-RU"/>
              </w:rPr>
              <w:t>2019 жылғы 1 шілдеден</w:t>
            </w:r>
            <w:r w:rsidR="007054A5" w:rsidRPr="002750AC">
              <w:rPr>
                <w:color w:val="000000"/>
                <w:lang w:val="kk-KZ" w:eastAsia="ru-RU"/>
              </w:rPr>
              <w:t xml:space="preserve"> бастап</w:t>
            </w:r>
            <w:r w:rsidRPr="002750AC">
              <w:rPr>
                <w:color w:val="000000"/>
                <w:lang w:eastAsia="ru-RU"/>
              </w:rPr>
              <w:t xml:space="preserve"> 2020</w:t>
            </w:r>
            <w:r w:rsidR="00791799" w:rsidRPr="002750AC">
              <w:rPr>
                <w:color w:val="000000"/>
                <w:lang w:eastAsia="ru-RU"/>
              </w:rPr>
              <w:t xml:space="preserve"> жылғы 25 мамырға дейінгі баспа басылымдарындағы мақалалар</w:t>
            </w:r>
          </w:p>
        </w:tc>
      </w:tr>
      <w:tr w:rsidR="00791799" w:rsidRPr="002750AC" w:rsidTr="00AB00D4">
        <w:trPr>
          <w:gridBefore w:val="1"/>
          <w:gridAfter w:val="1"/>
          <w:wBefore w:w="16" w:type="dxa"/>
          <w:wAfter w:w="43" w:type="dxa"/>
          <w:trHeight w:val="70"/>
        </w:trPr>
        <w:tc>
          <w:tcPr>
            <w:tcW w:w="2127" w:type="dxa"/>
            <w:gridSpan w:val="2"/>
            <w:vMerge/>
            <w:vAlign w:val="center"/>
            <w:hideMark/>
          </w:tcPr>
          <w:p w:rsidR="00791799" w:rsidRPr="002750AC" w:rsidRDefault="00791799" w:rsidP="002750AC">
            <w:pPr>
              <w:rPr>
                <w:lang w:eastAsia="ru-RU"/>
              </w:rPr>
            </w:pPr>
          </w:p>
        </w:tc>
        <w:tc>
          <w:tcPr>
            <w:tcW w:w="567" w:type="dxa"/>
            <w:gridSpan w:val="3"/>
            <w:vMerge/>
            <w:shd w:val="clear" w:color="auto" w:fill="auto"/>
            <w:noWrap/>
            <w:vAlign w:val="bottom"/>
            <w:hideMark/>
          </w:tcPr>
          <w:p w:rsidR="00791799" w:rsidRPr="002750AC" w:rsidRDefault="00791799" w:rsidP="002750AC">
            <w:pPr>
              <w:rPr>
                <w:lang w:eastAsia="ru-RU"/>
              </w:rPr>
            </w:pPr>
          </w:p>
        </w:tc>
        <w:tc>
          <w:tcPr>
            <w:tcW w:w="6945" w:type="dxa"/>
            <w:gridSpan w:val="4"/>
            <w:shd w:val="clear" w:color="auto" w:fill="auto"/>
            <w:vAlign w:val="center"/>
            <w:hideMark/>
          </w:tcPr>
          <w:p w:rsidR="00791799" w:rsidRPr="002750AC" w:rsidRDefault="00791799" w:rsidP="002750AC">
            <w:pPr>
              <w:spacing w:line="60" w:lineRule="atLeast"/>
              <w:rPr>
                <w:lang w:eastAsia="ru-RU"/>
              </w:rPr>
            </w:pPr>
            <w:r w:rsidRPr="002750AC">
              <w:rPr>
                <w:color w:val="000000"/>
                <w:lang w:eastAsia="ru-RU"/>
              </w:rPr>
              <w:t>5.2.2.2. т</w:t>
            </w:r>
            <w:r w:rsidRPr="002750AC">
              <w:rPr>
                <w:color w:val="212121"/>
                <w:shd w:val="clear" w:color="auto" w:fill="FFFFFF"/>
                <w:lang w:eastAsia="ru-RU"/>
              </w:rPr>
              <w:t>еле және радио бағдарламаларында сөйлеу саны</w:t>
            </w:r>
          </w:p>
        </w:tc>
        <w:tc>
          <w:tcPr>
            <w:tcW w:w="993" w:type="dxa"/>
            <w:gridSpan w:val="2"/>
            <w:vMerge/>
            <w:shd w:val="clear" w:color="auto" w:fill="auto"/>
            <w:vAlign w:val="center"/>
            <w:hideMark/>
          </w:tcPr>
          <w:p w:rsidR="00791799" w:rsidRPr="002750AC" w:rsidRDefault="00791799" w:rsidP="002750AC">
            <w:pPr>
              <w:jc w:val="center"/>
              <w:rPr>
                <w:lang w:eastAsia="ru-RU"/>
              </w:rPr>
            </w:pPr>
          </w:p>
        </w:tc>
        <w:tc>
          <w:tcPr>
            <w:tcW w:w="1651" w:type="dxa"/>
            <w:gridSpan w:val="2"/>
            <w:shd w:val="clear" w:color="auto" w:fill="auto"/>
            <w:vAlign w:val="center"/>
            <w:hideMark/>
          </w:tcPr>
          <w:p w:rsidR="00791799" w:rsidRPr="002750AC" w:rsidRDefault="00791799" w:rsidP="002750AC">
            <w:pPr>
              <w:jc w:val="center"/>
              <w:rPr>
                <w:lang w:eastAsia="ru-RU"/>
              </w:rPr>
            </w:pPr>
            <w:r w:rsidRPr="002750AC">
              <w:rPr>
                <w:lang w:eastAsia="ru-RU"/>
              </w:rPr>
              <w:t>15</w:t>
            </w:r>
          </w:p>
        </w:tc>
        <w:tc>
          <w:tcPr>
            <w:tcW w:w="2739" w:type="dxa"/>
            <w:gridSpan w:val="4"/>
          </w:tcPr>
          <w:p w:rsidR="00791799" w:rsidRPr="002750AC" w:rsidRDefault="00CE7240" w:rsidP="002750AC">
            <w:pPr>
              <w:jc w:val="center"/>
              <w:rPr>
                <w:lang w:eastAsia="ru-RU"/>
              </w:rPr>
            </w:pPr>
            <w:r w:rsidRPr="002750AC">
              <w:rPr>
                <w:color w:val="000000"/>
                <w:lang w:eastAsia="ru-RU"/>
              </w:rPr>
              <w:t>Телеарна немесе радио бағдарламаларына сілтеме</w:t>
            </w:r>
            <w:r w:rsidRPr="002750AC">
              <w:rPr>
                <w:color w:val="000000"/>
                <w:lang w:val="kk-KZ" w:eastAsia="ru-RU"/>
              </w:rPr>
              <w:t>, сөз сөлеудің секундтын, минутын көрсету</w:t>
            </w:r>
          </w:p>
        </w:tc>
      </w:tr>
      <w:tr w:rsidR="00B97123" w:rsidRPr="002750AC" w:rsidTr="00AB00D4">
        <w:trPr>
          <w:gridBefore w:val="1"/>
          <w:gridAfter w:val="1"/>
          <w:wBefore w:w="16" w:type="dxa"/>
          <w:wAfter w:w="43" w:type="dxa"/>
          <w:trHeight w:val="70"/>
        </w:trPr>
        <w:tc>
          <w:tcPr>
            <w:tcW w:w="2127" w:type="dxa"/>
            <w:gridSpan w:val="2"/>
            <w:vMerge/>
            <w:vAlign w:val="center"/>
          </w:tcPr>
          <w:p w:rsidR="00B97123" w:rsidRPr="002750AC" w:rsidRDefault="00B97123" w:rsidP="002750AC">
            <w:pPr>
              <w:rPr>
                <w:lang w:eastAsia="ru-RU"/>
              </w:rPr>
            </w:pPr>
          </w:p>
        </w:tc>
        <w:tc>
          <w:tcPr>
            <w:tcW w:w="7512" w:type="dxa"/>
            <w:gridSpan w:val="7"/>
            <w:shd w:val="clear" w:color="auto" w:fill="auto"/>
            <w:noWrap/>
            <w:vAlign w:val="bottom"/>
          </w:tcPr>
          <w:p w:rsidR="00CE7240" w:rsidRPr="002750AC" w:rsidRDefault="00B97123" w:rsidP="002750AC">
            <w:pPr>
              <w:jc w:val="both"/>
              <w:rPr>
                <w:color w:val="000000"/>
                <w:lang w:eastAsia="ru-RU"/>
              </w:rPr>
            </w:pPr>
            <w:r w:rsidRPr="002750AC">
              <w:rPr>
                <w:color w:val="000000"/>
                <w:lang w:eastAsia="ru-RU"/>
              </w:rPr>
              <w:t xml:space="preserve">5.2.3. </w:t>
            </w:r>
            <w:r w:rsidR="00CE7240" w:rsidRPr="002750AC">
              <w:rPr>
                <w:color w:val="000000"/>
                <w:lang w:eastAsia="ru-RU"/>
              </w:rPr>
              <w:t xml:space="preserve">ПОҚ-ның әлеуметтік белсенділігі </w:t>
            </w:r>
            <w:r w:rsidR="00CE7240" w:rsidRPr="002750AC">
              <w:rPr>
                <w:color w:val="000000"/>
                <w:lang w:val="kk-KZ" w:eastAsia="ru-RU"/>
              </w:rPr>
              <w:t>(</w:t>
            </w:r>
            <w:r w:rsidR="00CE7240" w:rsidRPr="002750AC">
              <w:rPr>
                <w:color w:val="000000"/>
                <w:lang w:eastAsia="ru-RU"/>
              </w:rPr>
              <w:t>аналитикалық, кәсіби постылардың саны, сараптамалық пікір (2</w:t>
            </w:r>
            <w:r w:rsidR="000D74C9" w:rsidRPr="002750AC">
              <w:rPr>
                <w:color w:val="000000"/>
                <w:lang w:val="kk-KZ" w:eastAsia="ru-RU"/>
              </w:rPr>
              <w:t>0</w:t>
            </w:r>
            <w:r w:rsidR="00CE7240" w:rsidRPr="002750AC">
              <w:rPr>
                <w:color w:val="000000"/>
                <w:lang w:eastAsia="ru-RU"/>
              </w:rPr>
              <w:t xml:space="preserve">0 </w:t>
            </w:r>
            <w:r w:rsidR="008874D5" w:rsidRPr="002750AC">
              <w:rPr>
                <w:color w:val="000000"/>
                <w:lang w:val="kk-KZ" w:eastAsia="ru-RU"/>
              </w:rPr>
              <w:t>сөзден</w:t>
            </w:r>
            <w:r w:rsidR="00CE7240" w:rsidRPr="002750AC">
              <w:rPr>
                <w:color w:val="000000"/>
                <w:lang w:eastAsia="ru-RU"/>
              </w:rPr>
              <w:t xml:space="preserve"> кем емес), </w:t>
            </w:r>
            <w:r w:rsidR="000D74C9" w:rsidRPr="002750AC">
              <w:rPr>
                <w:color w:val="000000"/>
                <w:lang w:val="kk-KZ" w:eastAsia="ru-RU"/>
              </w:rPr>
              <w:t>лайкпен (</w:t>
            </w:r>
            <w:r w:rsidR="008874D5" w:rsidRPr="002750AC">
              <w:rPr>
                <w:color w:val="000000"/>
                <w:lang w:val="kk-KZ" w:eastAsia="ru-RU"/>
              </w:rPr>
              <w:t>30</w:t>
            </w:r>
            <w:r w:rsidR="000D74C9" w:rsidRPr="002750AC">
              <w:rPr>
                <w:color w:val="000000"/>
                <w:lang w:val="kk-KZ" w:eastAsia="ru-RU"/>
              </w:rPr>
              <w:t>-дан кем емес)</w:t>
            </w:r>
            <w:r w:rsidR="00CE7240" w:rsidRPr="002750AC">
              <w:rPr>
                <w:color w:val="000000"/>
                <w:lang w:eastAsia="ru-RU"/>
              </w:rPr>
              <w:t xml:space="preserve"> репостардың</w:t>
            </w:r>
            <w:r w:rsidR="000D74C9" w:rsidRPr="002750AC">
              <w:rPr>
                <w:color w:val="000000"/>
                <w:lang w:eastAsia="ru-RU"/>
              </w:rPr>
              <w:t xml:space="preserve"> (</w:t>
            </w:r>
            <w:r w:rsidR="008874D5" w:rsidRPr="002750AC">
              <w:rPr>
                <w:color w:val="000000"/>
                <w:lang w:val="kk-KZ" w:eastAsia="ru-RU"/>
              </w:rPr>
              <w:t>5</w:t>
            </w:r>
            <w:r w:rsidR="000D74C9" w:rsidRPr="002750AC">
              <w:rPr>
                <w:color w:val="000000"/>
                <w:lang w:eastAsia="ru-RU"/>
              </w:rPr>
              <w:t>-</w:t>
            </w:r>
            <w:r w:rsidR="008874D5" w:rsidRPr="002750AC">
              <w:rPr>
                <w:color w:val="000000"/>
                <w:lang w:val="kk-KZ" w:eastAsia="ru-RU"/>
              </w:rPr>
              <w:t>тен</w:t>
            </w:r>
            <w:r w:rsidR="000D74C9" w:rsidRPr="002750AC">
              <w:rPr>
                <w:color w:val="000000"/>
                <w:lang w:eastAsia="ru-RU"/>
              </w:rPr>
              <w:t xml:space="preserve"> кем емес)</w:t>
            </w:r>
            <w:r w:rsidR="00CE7240" w:rsidRPr="002750AC">
              <w:rPr>
                <w:color w:val="000000"/>
                <w:lang w:eastAsia="ru-RU"/>
              </w:rPr>
              <w:t xml:space="preserve"> саны бойынша әрбір пост үшін анықталады)</w:t>
            </w:r>
          </w:p>
          <w:p w:rsidR="00B97123" w:rsidRPr="002750AC" w:rsidRDefault="002D25EC" w:rsidP="002750AC">
            <w:pPr>
              <w:jc w:val="both"/>
              <w:rPr>
                <w:color w:val="000000"/>
                <w:lang w:eastAsia="ru-RU"/>
              </w:rPr>
            </w:pPr>
            <w:r w:rsidRPr="002750AC">
              <w:rPr>
                <w:color w:val="000000"/>
                <w:lang w:eastAsia="ru-RU"/>
              </w:rPr>
              <w:t>Постт</w:t>
            </w:r>
            <w:r w:rsidR="00CE7240" w:rsidRPr="002750AC">
              <w:rPr>
                <w:color w:val="000000"/>
                <w:lang w:eastAsia="ru-RU"/>
              </w:rPr>
              <w:t>арды басқа аккаунттарда қайталау кезінде ұпайлар тек бір пост ретінде есептеледі</w:t>
            </w:r>
          </w:p>
        </w:tc>
        <w:tc>
          <w:tcPr>
            <w:tcW w:w="993" w:type="dxa"/>
            <w:gridSpan w:val="2"/>
            <w:vMerge w:val="restart"/>
            <w:shd w:val="clear" w:color="auto" w:fill="auto"/>
            <w:vAlign w:val="center"/>
          </w:tcPr>
          <w:p w:rsidR="00B97123" w:rsidRPr="002750AC" w:rsidRDefault="00B97123" w:rsidP="002750AC">
            <w:pPr>
              <w:jc w:val="center"/>
              <w:rPr>
                <w:lang w:eastAsia="ru-RU"/>
              </w:rPr>
            </w:pPr>
            <w:r w:rsidRPr="002750AC">
              <w:rPr>
                <w:lang w:val="kk-KZ" w:eastAsia="ru-RU"/>
              </w:rPr>
              <w:t>әр постқа</w:t>
            </w:r>
          </w:p>
          <w:p w:rsidR="00B97123" w:rsidRPr="002750AC" w:rsidRDefault="00B97123" w:rsidP="002750AC">
            <w:pPr>
              <w:jc w:val="center"/>
              <w:rPr>
                <w:lang w:eastAsia="ru-RU"/>
              </w:rPr>
            </w:pPr>
          </w:p>
        </w:tc>
        <w:tc>
          <w:tcPr>
            <w:tcW w:w="1651" w:type="dxa"/>
            <w:gridSpan w:val="2"/>
            <w:shd w:val="clear" w:color="auto" w:fill="auto"/>
            <w:vAlign w:val="center"/>
          </w:tcPr>
          <w:p w:rsidR="00B97123" w:rsidRPr="002750AC" w:rsidRDefault="00B97123" w:rsidP="002750AC">
            <w:pPr>
              <w:jc w:val="center"/>
              <w:rPr>
                <w:lang w:val="kk-KZ" w:eastAsia="ru-RU"/>
              </w:rPr>
            </w:pPr>
          </w:p>
        </w:tc>
        <w:tc>
          <w:tcPr>
            <w:tcW w:w="2739" w:type="dxa"/>
            <w:gridSpan w:val="4"/>
            <w:vMerge w:val="restart"/>
          </w:tcPr>
          <w:p w:rsidR="00B97123" w:rsidRPr="002750AC" w:rsidRDefault="00B97123" w:rsidP="002750AC">
            <w:pPr>
              <w:jc w:val="center"/>
              <w:rPr>
                <w:lang w:val="kk-KZ" w:eastAsia="ru-RU"/>
              </w:rPr>
            </w:pPr>
          </w:p>
          <w:p w:rsidR="00B97123" w:rsidRPr="002750AC" w:rsidRDefault="00B97123" w:rsidP="002750AC">
            <w:pPr>
              <w:jc w:val="center"/>
              <w:rPr>
                <w:lang w:val="kk-KZ" w:eastAsia="ru-RU"/>
              </w:rPr>
            </w:pPr>
          </w:p>
          <w:p w:rsidR="00B97123" w:rsidRPr="002750AC" w:rsidRDefault="00B97123" w:rsidP="002750AC">
            <w:pPr>
              <w:jc w:val="center"/>
              <w:rPr>
                <w:lang w:eastAsia="ru-RU"/>
              </w:rPr>
            </w:pPr>
            <w:r w:rsidRPr="002750AC">
              <w:rPr>
                <w:lang w:eastAsia="ru-RU"/>
              </w:rPr>
              <w:t>Мессенджер беттерінен скриншоттар</w:t>
            </w:r>
          </w:p>
        </w:tc>
      </w:tr>
      <w:tr w:rsidR="00B97123" w:rsidRPr="002750AC" w:rsidTr="00AB00D4">
        <w:trPr>
          <w:gridBefore w:val="1"/>
          <w:gridAfter w:val="1"/>
          <w:wBefore w:w="16" w:type="dxa"/>
          <w:wAfter w:w="43" w:type="dxa"/>
          <w:trHeight w:val="70"/>
        </w:trPr>
        <w:tc>
          <w:tcPr>
            <w:tcW w:w="2127" w:type="dxa"/>
            <w:gridSpan w:val="2"/>
            <w:vMerge/>
            <w:vAlign w:val="center"/>
          </w:tcPr>
          <w:p w:rsidR="00B97123" w:rsidRPr="002750AC" w:rsidRDefault="00B97123" w:rsidP="002750AC">
            <w:pPr>
              <w:rPr>
                <w:lang w:eastAsia="ru-RU"/>
              </w:rPr>
            </w:pPr>
          </w:p>
        </w:tc>
        <w:tc>
          <w:tcPr>
            <w:tcW w:w="567" w:type="dxa"/>
            <w:gridSpan w:val="3"/>
            <w:vMerge w:val="restart"/>
            <w:shd w:val="clear" w:color="auto" w:fill="auto"/>
            <w:noWrap/>
            <w:vAlign w:val="bottom"/>
          </w:tcPr>
          <w:p w:rsidR="00B97123" w:rsidRPr="002750AC" w:rsidRDefault="00B97123" w:rsidP="002750AC">
            <w:pPr>
              <w:rPr>
                <w:lang w:eastAsia="ru-RU"/>
              </w:rPr>
            </w:pPr>
          </w:p>
        </w:tc>
        <w:tc>
          <w:tcPr>
            <w:tcW w:w="6945" w:type="dxa"/>
            <w:gridSpan w:val="4"/>
            <w:shd w:val="clear" w:color="auto" w:fill="auto"/>
          </w:tcPr>
          <w:p w:rsidR="00B97123" w:rsidRPr="002750AC" w:rsidRDefault="00B97123" w:rsidP="002750AC">
            <w:pPr>
              <w:jc w:val="both"/>
              <w:rPr>
                <w:lang w:eastAsia="ru-RU"/>
              </w:rPr>
            </w:pPr>
            <w:r w:rsidRPr="002750AC">
              <w:rPr>
                <w:color w:val="000000"/>
                <w:lang w:eastAsia="ru-RU"/>
              </w:rPr>
              <w:t>5.2.3.1. фейсбук</w:t>
            </w:r>
          </w:p>
        </w:tc>
        <w:tc>
          <w:tcPr>
            <w:tcW w:w="993" w:type="dxa"/>
            <w:gridSpan w:val="2"/>
            <w:vMerge/>
            <w:shd w:val="clear" w:color="auto" w:fill="auto"/>
            <w:vAlign w:val="center"/>
          </w:tcPr>
          <w:p w:rsidR="00B97123" w:rsidRPr="002750AC" w:rsidRDefault="00B97123" w:rsidP="002750AC">
            <w:pPr>
              <w:jc w:val="center"/>
              <w:rPr>
                <w:lang w:eastAsia="ru-RU"/>
              </w:rPr>
            </w:pPr>
          </w:p>
        </w:tc>
        <w:tc>
          <w:tcPr>
            <w:tcW w:w="1651" w:type="dxa"/>
            <w:gridSpan w:val="2"/>
            <w:vMerge w:val="restart"/>
            <w:shd w:val="clear" w:color="auto" w:fill="auto"/>
            <w:vAlign w:val="center"/>
          </w:tcPr>
          <w:p w:rsidR="00B97123" w:rsidRPr="002750AC" w:rsidRDefault="00B97123" w:rsidP="002750AC">
            <w:pPr>
              <w:jc w:val="center"/>
              <w:rPr>
                <w:lang w:val="kk-KZ" w:eastAsia="ru-RU"/>
              </w:rPr>
            </w:pPr>
            <w:r w:rsidRPr="002750AC">
              <w:rPr>
                <w:lang w:val="kk-KZ" w:eastAsia="ru-RU"/>
              </w:rPr>
              <w:t>1</w:t>
            </w:r>
          </w:p>
        </w:tc>
        <w:tc>
          <w:tcPr>
            <w:tcW w:w="2739" w:type="dxa"/>
            <w:gridSpan w:val="4"/>
            <w:vMerge/>
          </w:tcPr>
          <w:p w:rsidR="00B97123" w:rsidRPr="002750AC" w:rsidRDefault="00B97123" w:rsidP="002750AC">
            <w:pPr>
              <w:jc w:val="center"/>
              <w:rPr>
                <w:lang w:eastAsia="ru-RU"/>
              </w:rPr>
            </w:pPr>
          </w:p>
        </w:tc>
      </w:tr>
      <w:tr w:rsidR="00B97123" w:rsidRPr="002750AC" w:rsidTr="00AB00D4">
        <w:trPr>
          <w:gridBefore w:val="1"/>
          <w:gridAfter w:val="1"/>
          <w:wBefore w:w="16" w:type="dxa"/>
          <w:wAfter w:w="43" w:type="dxa"/>
          <w:trHeight w:val="70"/>
        </w:trPr>
        <w:tc>
          <w:tcPr>
            <w:tcW w:w="2127" w:type="dxa"/>
            <w:gridSpan w:val="2"/>
            <w:vMerge/>
            <w:vAlign w:val="center"/>
          </w:tcPr>
          <w:p w:rsidR="00B97123" w:rsidRPr="002750AC" w:rsidRDefault="00B97123" w:rsidP="002750AC">
            <w:pPr>
              <w:rPr>
                <w:lang w:eastAsia="ru-RU"/>
              </w:rPr>
            </w:pPr>
          </w:p>
        </w:tc>
        <w:tc>
          <w:tcPr>
            <w:tcW w:w="567" w:type="dxa"/>
            <w:gridSpan w:val="3"/>
            <w:vMerge/>
            <w:shd w:val="clear" w:color="auto" w:fill="auto"/>
            <w:noWrap/>
            <w:vAlign w:val="bottom"/>
          </w:tcPr>
          <w:p w:rsidR="00B97123" w:rsidRPr="002750AC" w:rsidRDefault="00B97123" w:rsidP="002750AC">
            <w:pPr>
              <w:rPr>
                <w:lang w:eastAsia="ru-RU"/>
              </w:rPr>
            </w:pPr>
          </w:p>
        </w:tc>
        <w:tc>
          <w:tcPr>
            <w:tcW w:w="6945" w:type="dxa"/>
            <w:gridSpan w:val="4"/>
            <w:shd w:val="clear" w:color="auto" w:fill="auto"/>
          </w:tcPr>
          <w:p w:rsidR="00B97123" w:rsidRPr="002750AC" w:rsidRDefault="00B97123" w:rsidP="002750AC">
            <w:pPr>
              <w:jc w:val="both"/>
              <w:rPr>
                <w:lang w:eastAsia="ru-RU"/>
              </w:rPr>
            </w:pPr>
            <w:r w:rsidRPr="002750AC">
              <w:rPr>
                <w:color w:val="000000"/>
                <w:lang w:eastAsia="ru-RU"/>
              </w:rPr>
              <w:t>5.2.3.2. контактті</w:t>
            </w:r>
          </w:p>
        </w:tc>
        <w:tc>
          <w:tcPr>
            <w:tcW w:w="993" w:type="dxa"/>
            <w:gridSpan w:val="2"/>
            <w:vMerge/>
            <w:shd w:val="clear" w:color="auto" w:fill="auto"/>
          </w:tcPr>
          <w:p w:rsidR="00B97123" w:rsidRPr="002750AC" w:rsidRDefault="00B97123" w:rsidP="002750AC">
            <w:pPr>
              <w:jc w:val="center"/>
            </w:pPr>
          </w:p>
        </w:tc>
        <w:tc>
          <w:tcPr>
            <w:tcW w:w="1651" w:type="dxa"/>
            <w:gridSpan w:val="2"/>
            <w:vMerge/>
            <w:shd w:val="clear" w:color="auto" w:fill="auto"/>
            <w:vAlign w:val="center"/>
          </w:tcPr>
          <w:p w:rsidR="00B97123" w:rsidRPr="002750AC" w:rsidRDefault="00B97123" w:rsidP="002750AC">
            <w:pPr>
              <w:jc w:val="center"/>
              <w:rPr>
                <w:lang w:eastAsia="ru-RU"/>
              </w:rPr>
            </w:pPr>
          </w:p>
        </w:tc>
        <w:tc>
          <w:tcPr>
            <w:tcW w:w="2739" w:type="dxa"/>
            <w:gridSpan w:val="4"/>
            <w:vMerge/>
          </w:tcPr>
          <w:p w:rsidR="00B97123" w:rsidRPr="002750AC" w:rsidRDefault="00B97123" w:rsidP="002750AC">
            <w:pPr>
              <w:jc w:val="center"/>
              <w:rPr>
                <w:lang w:eastAsia="ru-RU"/>
              </w:rPr>
            </w:pPr>
          </w:p>
        </w:tc>
      </w:tr>
      <w:tr w:rsidR="00B97123" w:rsidRPr="002750AC" w:rsidTr="00AB00D4">
        <w:trPr>
          <w:gridBefore w:val="1"/>
          <w:gridAfter w:val="1"/>
          <w:wBefore w:w="16" w:type="dxa"/>
          <w:wAfter w:w="43" w:type="dxa"/>
          <w:trHeight w:val="70"/>
        </w:trPr>
        <w:tc>
          <w:tcPr>
            <w:tcW w:w="2127" w:type="dxa"/>
            <w:gridSpan w:val="2"/>
            <w:vMerge/>
            <w:vAlign w:val="center"/>
          </w:tcPr>
          <w:p w:rsidR="00B97123" w:rsidRPr="002750AC" w:rsidRDefault="00B97123" w:rsidP="002750AC">
            <w:pPr>
              <w:rPr>
                <w:lang w:eastAsia="ru-RU"/>
              </w:rPr>
            </w:pPr>
          </w:p>
        </w:tc>
        <w:tc>
          <w:tcPr>
            <w:tcW w:w="567" w:type="dxa"/>
            <w:gridSpan w:val="3"/>
            <w:vMerge/>
            <w:shd w:val="clear" w:color="auto" w:fill="auto"/>
            <w:noWrap/>
            <w:vAlign w:val="bottom"/>
          </w:tcPr>
          <w:p w:rsidR="00B97123" w:rsidRPr="002750AC" w:rsidRDefault="00B97123" w:rsidP="002750AC">
            <w:pPr>
              <w:rPr>
                <w:lang w:eastAsia="ru-RU"/>
              </w:rPr>
            </w:pPr>
          </w:p>
        </w:tc>
        <w:tc>
          <w:tcPr>
            <w:tcW w:w="6945" w:type="dxa"/>
            <w:gridSpan w:val="4"/>
            <w:shd w:val="clear" w:color="auto" w:fill="auto"/>
          </w:tcPr>
          <w:p w:rsidR="00B97123" w:rsidRPr="002750AC" w:rsidRDefault="00B97123" w:rsidP="002750AC">
            <w:pPr>
              <w:jc w:val="both"/>
              <w:rPr>
                <w:lang w:eastAsia="ru-RU"/>
              </w:rPr>
            </w:pPr>
            <w:r w:rsidRPr="002750AC">
              <w:rPr>
                <w:color w:val="000000"/>
                <w:lang w:eastAsia="ru-RU"/>
              </w:rPr>
              <w:t>5.2.3.3. инстаграм</w:t>
            </w:r>
          </w:p>
        </w:tc>
        <w:tc>
          <w:tcPr>
            <w:tcW w:w="993" w:type="dxa"/>
            <w:gridSpan w:val="2"/>
            <w:vMerge/>
            <w:shd w:val="clear" w:color="auto" w:fill="auto"/>
          </w:tcPr>
          <w:p w:rsidR="00B97123" w:rsidRPr="002750AC" w:rsidRDefault="00B97123" w:rsidP="002750AC">
            <w:pPr>
              <w:jc w:val="center"/>
            </w:pPr>
          </w:p>
        </w:tc>
        <w:tc>
          <w:tcPr>
            <w:tcW w:w="1651" w:type="dxa"/>
            <w:gridSpan w:val="2"/>
            <w:vMerge/>
            <w:shd w:val="clear" w:color="auto" w:fill="auto"/>
            <w:vAlign w:val="center"/>
          </w:tcPr>
          <w:p w:rsidR="00B97123" w:rsidRPr="002750AC" w:rsidRDefault="00B97123" w:rsidP="002750AC">
            <w:pPr>
              <w:jc w:val="center"/>
              <w:rPr>
                <w:lang w:eastAsia="ru-RU"/>
              </w:rPr>
            </w:pPr>
          </w:p>
        </w:tc>
        <w:tc>
          <w:tcPr>
            <w:tcW w:w="2739" w:type="dxa"/>
            <w:gridSpan w:val="4"/>
            <w:vMerge/>
          </w:tcPr>
          <w:p w:rsidR="00B97123" w:rsidRPr="002750AC" w:rsidRDefault="00B97123" w:rsidP="002750AC">
            <w:pPr>
              <w:jc w:val="center"/>
              <w:rPr>
                <w:lang w:eastAsia="ru-RU"/>
              </w:rPr>
            </w:pPr>
          </w:p>
        </w:tc>
      </w:tr>
      <w:tr w:rsidR="000D74C9" w:rsidRPr="002750AC" w:rsidTr="000D74C9">
        <w:trPr>
          <w:gridBefore w:val="1"/>
          <w:gridAfter w:val="1"/>
          <w:wBefore w:w="16" w:type="dxa"/>
          <w:wAfter w:w="43" w:type="dxa"/>
          <w:trHeight w:val="70"/>
        </w:trPr>
        <w:tc>
          <w:tcPr>
            <w:tcW w:w="2127" w:type="dxa"/>
            <w:gridSpan w:val="2"/>
            <w:vAlign w:val="center"/>
          </w:tcPr>
          <w:p w:rsidR="000D74C9" w:rsidRPr="002750AC" w:rsidRDefault="000D74C9" w:rsidP="002750AC">
            <w:pPr>
              <w:rPr>
                <w:lang w:eastAsia="ru-RU"/>
              </w:rPr>
            </w:pPr>
          </w:p>
        </w:tc>
        <w:tc>
          <w:tcPr>
            <w:tcW w:w="7512" w:type="dxa"/>
            <w:gridSpan w:val="7"/>
            <w:shd w:val="clear" w:color="auto" w:fill="auto"/>
            <w:noWrap/>
            <w:vAlign w:val="bottom"/>
          </w:tcPr>
          <w:p w:rsidR="000D74C9" w:rsidRPr="002750AC" w:rsidRDefault="000D74C9" w:rsidP="002750AC">
            <w:pPr>
              <w:jc w:val="both"/>
              <w:rPr>
                <w:color w:val="000000"/>
                <w:lang w:val="kk-KZ" w:eastAsia="ru-RU"/>
              </w:rPr>
            </w:pPr>
            <w:r w:rsidRPr="002750AC">
              <w:rPr>
                <w:color w:val="000000"/>
                <w:lang w:eastAsia="ru-RU"/>
              </w:rPr>
              <w:t>5.2.4. Факультет</w:t>
            </w:r>
            <w:r w:rsidRPr="002750AC">
              <w:rPr>
                <w:color w:val="000000"/>
                <w:lang w:val="kk-KZ" w:eastAsia="ru-RU"/>
              </w:rPr>
              <w:t xml:space="preserve">тің, кафедраның </w:t>
            </w:r>
          </w:p>
        </w:tc>
        <w:tc>
          <w:tcPr>
            <w:tcW w:w="993" w:type="dxa"/>
            <w:gridSpan w:val="2"/>
            <w:shd w:val="clear" w:color="auto" w:fill="auto"/>
          </w:tcPr>
          <w:p w:rsidR="000D74C9" w:rsidRPr="002750AC" w:rsidRDefault="000D74C9" w:rsidP="002750AC">
            <w:pPr>
              <w:jc w:val="center"/>
            </w:pPr>
          </w:p>
        </w:tc>
        <w:tc>
          <w:tcPr>
            <w:tcW w:w="1651" w:type="dxa"/>
            <w:gridSpan w:val="2"/>
            <w:shd w:val="clear" w:color="auto" w:fill="auto"/>
            <w:vAlign w:val="center"/>
          </w:tcPr>
          <w:p w:rsidR="000D74C9" w:rsidRPr="002750AC" w:rsidRDefault="000D74C9" w:rsidP="002750AC">
            <w:pPr>
              <w:jc w:val="center"/>
              <w:rPr>
                <w:lang w:eastAsia="ru-RU"/>
              </w:rPr>
            </w:pPr>
          </w:p>
        </w:tc>
        <w:tc>
          <w:tcPr>
            <w:tcW w:w="2739" w:type="dxa"/>
            <w:gridSpan w:val="4"/>
          </w:tcPr>
          <w:p w:rsidR="000D74C9" w:rsidRPr="002750AC" w:rsidRDefault="000D74C9" w:rsidP="002750AC">
            <w:pPr>
              <w:jc w:val="center"/>
              <w:rPr>
                <w:lang w:eastAsia="ru-RU"/>
              </w:rPr>
            </w:pPr>
          </w:p>
        </w:tc>
      </w:tr>
      <w:tr w:rsidR="00B97123" w:rsidRPr="002750AC" w:rsidTr="00AB00D4">
        <w:trPr>
          <w:gridBefore w:val="1"/>
          <w:gridAfter w:val="1"/>
          <w:wBefore w:w="16" w:type="dxa"/>
          <w:wAfter w:w="43" w:type="dxa"/>
          <w:trHeight w:val="70"/>
        </w:trPr>
        <w:tc>
          <w:tcPr>
            <w:tcW w:w="15022" w:type="dxa"/>
            <w:gridSpan w:val="17"/>
            <w:vAlign w:val="center"/>
          </w:tcPr>
          <w:p w:rsidR="00B97123" w:rsidRPr="002750AC" w:rsidRDefault="00B97123" w:rsidP="002750AC">
            <w:pPr>
              <w:jc w:val="center"/>
              <w:rPr>
                <w:lang w:eastAsia="ru-RU"/>
              </w:rPr>
            </w:pPr>
            <w:r w:rsidRPr="002750AC">
              <w:rPr>
                <w:b/>
                <w:bCs/>
                <w:color w:val="000000"/>
                <w:lang w:eastAsia="ru-RU"/>
              </w:rPr>
              <w:t>БАҒЫТЫ: ҚАРЖЫЛАНДЫРУ КӨЗДЕРІН ӘРТАРАПТАНДЫРУ</w:t>
            </w:r>
          </w:p>
        </w:tc>
      </w:tr>
      <w:tr w:rsidR="00B97123" w:rsidRPr="002750AC" w:rsidTr="00AB00D4">
        <w:trPr>
          <w:gridBefore w:val="1"/>
          <w:gridAfter w:val="1"/>
          <w:wBefore w:w="16" w:type="dxa"/>
          <w:wAfter w:w="43" w:type="dxa"/>
          <w:trHeight w:val="70"/>
        </w:trPr>
        <w:tc>
          <w:tcPr>
            <w:tcW w:w="2127" w:type="dxa"/>
            <w:gridSpan w:val="2"/>
            <w:vAlign w:val="center"/>
          </w:tcPr>
          <w:p w:rsidR="00B97123" w:rsidRPr="002750AC" w:rsidRDefault="00B97123" w:rsidP="002750AC">
            <w:pPr>
              <w:rPr>
                <w:lang w:eastAsia="ru-RU"/>
              </w:rPr>
            </w:pPr>
          </w:p>
        </w:tc>
        <w:tc>
          <w:tcPr>
            <w:tcW w:w="567" w:type="dxa"/>
            <w:gridSpan w:val="3"/>
            <w:shd w:val="clear" w:color="auto" w:fill="auto"/>
            <w:noWrap/>
            <w:vAlign w:val="bottom"/>
          </w:tcPr>
          <w:p w:rsidR="00B97123" w:rsidRPr="002750AC" w:rsidRDefault="00B97123" w:rsidP="002750AC">
            <w:pPr>
              <w:rPr>
                <w:lang w:eastAsia="ru-RU"/>
              </w:rPr>
            </w:pPr>
          </w:p>
        </w:tc>
        <w:tc>
          <w:tcPr>
            <w:tcW w:w="6945" w:type="dxa"/>
            <w:gridSpan w:val="4"/>
            <w:shd w:val="clear" w:color="auto" w:fill="auto"/>
          </w:tcPr>
          <w:p w:rsidR="00B97123" w:rsidRPr="002750AC" w:rsidRDefault="00A92B79" w:rsidP="002750AC">
            <w:pPr>
              <w:jc w:val="both"/>
              <w:rPr>
                <w:color w:val="000000"/>
                <w:lang w:val="kk-KZ" w:eastAsia="ru-RU"/>
              </w:rPr>
            </w:pPr>
            <w:r w:rsidRPr="002750AC">
              <w:rPr>
                <w:color w:val="000000"/>
                <w:lang w:val="kk-KZ" w:eastAsia="ru-RU"/>
              </w:rPr>
              <w:t>5.2.4.</w:t>
            </w:r>
            <w:r w:rsidR="002D25EC" w:rsidRPr="002750AC">
              <w:rPr>
                <w:color w:val="000000"/>
                <w:lang w:val="kk-KZ" w:eastAsia="ru-RU"/>
              </w:rPr>
              <w:t xml:space="preserve"> </w:t>
            </w:r>
            <w:r w:rsidR="00B97123" w:rsidRPr="002750AC">
              <w:rPr>
                <w:color w:val="000000"/>
                <w:lang w:eastAsia="ru-RU"/>
              </w:rPr>
              <w:t>Қаржылық демеушілік көмек</w:t>
            </w:r>
            <w:r w:rsidR="008538A4" w:rsidRPr="002750AC">
              <w:rPr>
                <w:color w:val="000000"/>
                <w:lang w:val="kk-KZ" w:eastAsia="ru-RU"/>
              </w:rPr>
              <w:t>тің</w:t>
            </w:r>
            <w:r w:rsidR="00B97123" w:rsidRPr="002750AC">
              <w:rPr>
                <w:color w:val="000000"/>
                <w:lang w:eastAsia="ru-RU"/>
              </w:rPr>
              <w:t xml:space="preserve"> көлемі</w:t>
            </w:r>
            <w:r w:rsidR="008538A4" w:rsidRPr="002750AC">
              <w:t xml:space="preserve"> </w:t>
            </w:r>
            <w:r w:rsidR="008538A4" w:rsidRPr="002750AC">
              <w:rPr>
                <w:lang w:val="kk-KZ"/>
              </w:rPr>
              <w:t>(</w:t>
            </w:r>
            <w:r w:rsidR="008538A4" w:rsidRPr="002750AC">
              <w:rPr>
                <w:color w:val="000000"/>
                <w:lang w:eastAsia="ru-RU"/>
              </w:rPr>
              <w:t>ПОҚ индикаторлары бөлімінде немесе кафедраның, факультеттің көрсеткіштері бар бөлімде</w:t>
            </w:r>
            <w:r w:rsidR="008538A4" w:rsidRPr="002750AC">
              <w:rPr>
                <w:color w:val="000000"/>
                <w:lang w:val="kk-KZ" w:eastAsia="ru-RU"/>
              </w:rPr>
              <w:t xml:space="preserve"> -</w:t>
            </w:r>
            <w:r w:rsidR="008538A4" w:rsidRPr="002750AC">
              <w:rPr>
                <w:color w:val="000000"/>
                <w:lang w:eastAsia="ru-RU"/>
              </w:rPr>
              <w:t xml:space="preserve"> бір рет қана енгізіледі</w:t>
            </w:r>
            <w:r w:rsidR="008538A4" w:rsidRPr="002750AC">
              <w:rPr>
                <w:color w:val="000000"/>
                <w:lang w:val="kk-KZ" w:eastAsia="ru-RU"/>
              </w:rPr>
              <w:t>)</w:t>
            </w:r>
          </w:p>
        </w:tc>
        <w:tc>
          <w:tcPr>
            <w:tcW w:w="993" w:type="dxa"/>
            <w:gridSpan w:val="2"/>
            <w:shd w:val="clear" w:color="auto" w:fill="auto"/>
          </w:tcPr>
          <w:p w:rsidR="00B97123" w:rsidRPr="002750AC" w:rsidRDefault="00A92B79" w:rsidP="002750AC">
            <w:pPr>
              <w:jc w:val="center"/>
            </w:pPr>
            <w:r w:rsidRPr="002750AC">
              <w:rPr>
                <w:color w:val="000000"/>
                <w:lang w:eastAsia="ru-RU"/>
              </w:rPr>
              <w:t xml:space="preserve">әрбір </w:t>
            </w:r>
            <w:r w:rsidRPr="002750AC">
              <w:rPr>
                <w:color w:val="000000"/>
                <w:lang w:val="kk-KZ" w:eastAsia="ru-RU"/>
              </w:rPr>
              <w:t>10</w:t>
            </w:r>
            <w:r w:rsidRPr="002750AC">
              <w:rPr>
                <w:color w:val="000000"/>
                <w:lang w:eastAsia="ru-RU"/>
              </w:rPr>
              <w:t>0</w:t>
            </w:r>
            <w:r w:rsidRPr="002750AC">
              <w:rPr>
                <w:color w:val="000000"/>
                <w:lang w:val="kk-KZ" w:eastAsia="ru-RU"/>
              </w:rPr>
              <w:t>0</w:t>
            </w:r>
            <w:r w:rsidRPr="002750AC">
              <w:rPr>
                <w:color w:val="000000"/>
                <w:lang w:eastAsia="ru-RU"/>
              </w:rPr>
              <w:t xml:space="preserve"> 000 теңгеге</w:t>
            </w:r>
          </w:p>
        </w:tc>
        <w:tc>
          <w:tcPr>
            <w:tcW w:w="1651" w:type="dxa"/>
            <w:gridSpan w:val="2"/>
            <w:shd w:val="clear" w:color="auto" w:fill="auto"/>
            <w:vAlign w:val="center"/>
          </w:tcPr>
          <w:p w:rsidR="00B97123" w:rsidRPr="002750AC" w:rsidRDefault="00B97123" w:rsidP="002750AC">
            <w:pPr>
              <w:jc w:val="center"/>
              <w:rPr>
                <w:lang w:val="kk-KZ" w:eastAsia="ru-RU"/>
              </w:rPr>
            </w:pPr>
            <w:r w:rsidRPr="002750AC">
              <w:rPr>
                <w:lang w:val="kk-KZ" w:eastAsia="ru-RU"/>
              </w:rPr>
              <w:t>100</w:t>
            </w:r>
          </w:p>
        </w:tc>
        <w:tc>
          <w:tcPr>
            <w:tcW w:w="2739" w:type="dxa"/>
            <w:gridSpan w:val="4"/>
          </w:tcPr>
          <w:p w:rsidR="00A92B79" w:rsidRPr="002750AC" w:rsidRDefault="00A92B79" w:rsidP="002750AC">
            <w:pPr>
              <w:jc w:val="center"/>
              <w:rPr>
                <w:lang w:val="kk-KZ" w:eastAsia="ru-RU"/>
              </w:rPr>
            </w:pPr>
          </w:p>
        </w:tc>
      </w:tr>
      <w:tr w:rsidR="00A92B79" w:rsidRPr="002750AC" w:rsidTr="00AB00D4">
        <w:trPr>
          <w:gridBefore w:val="1"/>
          <w:gridAfter w:val="1"/>
          <w:wBefore w:w="16" w:type="dxa"/>
          <w:wAfter w:w="43" w:type="dxa"/>
          <w:trHeight w:val="70"/>
        </w:trPr>
        <w:tc>
          <w:tcPr>
            <w:tcW w:w="15022" w:type="dxa"/>
            <w:gridSpan w:val="17"/>
            <w:vAlign w:val="center"/>
          </w:tcPr>
          <w:p w:rsidR="00A92B79" w:rsidRPr="002750AC" w:rsidRDefault="00A92B79" w:rsidP="002750AC">
            <w:pPr>
              <w:jc w:val="center"/>
              <w:rPr>
                <w:b/>
                <w:lang w:val="kk-KZ" w:eastAsia="ru-RU"/>
              </w:rPr>
            </w:pPr>
            <w:r w:rsidRPr="002750AC">
              <w:rPr>
                <w:b/>
                <w:lang w:val="kk-KZ" w:eastAsia="ru-RU"/>
              </w:rPr>
              <w:t>УНИВЕРСИТЕТТЕГІ ҚОҒАМДЫҚ ЖҰМЫС</w:t>
            </w:r>
          </w:p>
        </w:tc>
      </w:tr>
      <w:tr w:rsidR="00A92B79" w:rsidRPr="002750AC" w:rsidTr="00AB00D4">
        <w:trPr>
          <w:gridBefore w:val="1"/>
          <w:gridAfter w:val="1"/>
          <w:wBefore w:w="16" w:type="dxa"/>
          <w:wAfter w:w="43" w:type="dxa"/>
          <w:trHeight w:val="70"/>
        </w:trPr>
        <w:tc>
          <w:tcPr>
            <w:tcW w:w="2127" w:type="dxa"/>
            <w:gridSpan w:val="2"/>
            <w:vAlign w:val="center"/>
          </w:tcPr>
          <w:p w:rsidR="00A92B79" w:rsidRPr="002750AC" w:rsidRDefault="00A92B79" w:rsidP="002750AC">
            <w:pPr>
              <w:rPr>
                <w:lang w:eastAsia="ru-RU"/>
              </w:rPr>
            </w:pPr>
          </w:p>
        </w:tc>
        <w:tc>
          <w:tcPr>
            <w:tcW w:w="567" w:type="dxa"/>
            <w:gridSpan w:val="3"/>
            <w:shd w:val="clear" w:color="auto" w:fill="auto"/>
            <w:noWrap/>
            <w:vAlign w:val="bottom"/>
          </w:tcPr>
          <w:p w:rsidR="00A92B79" w:rsidRPr="002750AC" w:rsidRDefault="00A92B79" w:rsidP="002750AC">
            <w:pPr>
              <w:rPr>
                <w:lang w:eastAsia="ru-RU"/>
              </w:rPr>
            </w:pPr>
          </w:p>
        </w:tc>
        <w:tc>
          <w:tcPr>
            <w:tcW w:w="6945" w:type="dxa"/>
            <w:gridSpan w:val="4"/>
            <w:shd w:val="clear" w:color="auto" w:fill="auto"/>
          </w:tcPr>
          <w:p w:rsidR="00A92B79" w:rsidRPr="002750AC" w:rsidRDefault="00A92B79" w:rsidP="002750AC">
            <w:pPr>
              <w:jc w:val="both"/>
              <w:rPr>
                <w:color w:val="000000"/>
                <w:lang w:val="kk-KZ" w:eastAsia="ru-RU"/>
              </w:rPr>
            </w:pPr>
            <w:r w:rsidRPr="002750AC">
              <w:rPr>
                <w:color w:val="000000"/>
                <w:lang w:val="kk-KZ" w:eastAsia="ru-RU"/>
              </w:rPr>
              <w:t xml:space="preserve">5.3. </w:t>
            </w:r>
            <w:r w:rsidR="008538A4" w:rsidRPr="002750AC">
              <w:rPr>
                <w:color w:val="000000"/>
                <w:lang w:val="kk-KZ" w:eastAsia="ru-RU"/>
              </w:rPr>
              <w:t>Қ</w:t>
            </w:r>
            <w:r w:rsidRPr="002750AC">
              <w:rPr>
                <w:color w:val="000000"/>
                <w:lang w:val="kk-KZ" w:eastAsia="ru-RU"/>
              </w:rPr>
              <w:t xml:space="preserve">ызмет бағыттары бойынша </w:t>
            </w:r>
            <w:r w:rsidR="008538A4" w:rsidRPr="002750AC">
              <w:rPr>
                <w:color w:val="000000"/>
                <w:lang w:val="kk-KZ" w:eastAsia="ru-RU"/>
              </w:rPr>
              <w:t xml:space="preserve">университеттің </w:t>
            </w:r>
            <w:r w:rsidRPr="002750AC">
              <w:rPr>
                <w:color w:val="000000"/>
                <w:lang w:val="kk-KZ" w:eastAsia="ru-RU"/>
              </w:rPr>
              <w:t>жұмыс топтар</w:t>
            </w:r>
            <w:r w:rsidR="008538A4" w:rsidRPr="002750AC">
              <w:rPr>
                <w:color w:val="000000"/>
                <w:lang w:val="kk-KZ" w:eastAsia="ru-RU"/>
              </w:rPr>
              <w:t>ының</w:t>
            </w:r>
            <w:r w:rsidRPr="002750AC">
              <w:rPr>
                <w:color w:val="000000"/>
                <w:lang w:val="kk-KZ" w:eastAsia="ru-RU"/>
              </w:rPr>
              <w:t xml:space="preserve"> құрамына қатысу</w:t>
            </w:r>
          </w:p>
        </w:tc>
        <w:tc>
          <w:tcPr>
            <w:tcW w:w="993" w:type="dxa"/>
            <w:gridSpan w:val="2"/>
            <w:shd w:val="clear" w:color="auto" w:fill="auto"/>
          </w:tcPr>
          <w:p w:rsidR="00A92B79" w:rsidRPr="002750AC" w:rsidRDefault="00A92B79" w:rsidP="002750AC">
            <w:pPr>
              <w:jc w:val="center"/>
              <w:rPr>
                <w:color w:val="000000"/>
                <w:lang w:eastAsia="ru-RU"/>
              </w:rPr>
            </w:pPr>
          </w:p>
        </w:tc>
        <w:tc>
          <w:tcPr>
            <w:tcW w:w="1651" w:type="dxa"/>
            <w:gridSpan w:val="2"/>
            <w:shd w:val="clear" w:color="auto" w:fill="auto"/>
            <w:vAlign w:val="center"/>
          </w:tcPr>
          <w:p w:rsidR="00A92B79" w:rsidRPr="002750AC" w:rsidRDefault="00A92B79" w:rsidP="002750AC">
            <w:pPr>
              <w:jc w:val="center"/>
              <w:rPr>
                <w:lang w:val="kk-KZ" w:eastAsia="ru-RU"/>
              </w:rPr>
            </w:pPr>
            <w:r w:rsidRPr="002750AC">
              <w:rPr>
                <w:lang w:val="kk-KZ" w:eastAsia="ru-RU"/>
              </w:rPr>
              <w:t>5</w:t>
            </w:r>
          </w:p>
        </w:tc>
        <w:tc>
          <w:tcPr>
            <w:tcW w:w="2739" w:type="dxa"/>
            <w:gridSpan w:val="4"/>
          </w:tcPr>
          <w:p w:rsidR="00A92B79" w:rsidRPr="002750AC" w:rsidRDefault="00A92B79" w:rsidP="002750AC">
            <w:pPr>
              <w:jc w:val="center"/>
              <w:rPr>
                <w:lang w:val="kk-KZ" w:eastAsia="ru-RU"/>
              </w:rPr>
            </w:pPr>
            <w:r w:rsidRPr="002750AC">
              <w:rPr>
                <w:lang w:val="kk-KZ" w:eastAsia="ru-RU"/>
              </w:rPr>
              <w:t>Жұмыс тобын құру туралы</w:t>
            </w:r>
            <w:r w:rsidR="008538A4" w:rsidRPr="002750AC">
              <w:rPr>
                <w:lang w:val="kk-KZ" w:eastAsia="ru-RU"/>
              </w:rPr>
              <w:t xml:space="preserve"> ректордың</w:t>
            </w:r>
            <w:r w:rsidRPr="002750AC">
              <w:rPr>
                <w:lang w:val="kk-KZ" w:eastAsia="ru-RU"/>
              </w:rPr>
              <w:t xml:space="preserve"> бұйры</w:t>
            </w:r>
            <w:r w:rsidR="008538A4" w:rsidRPr="002750AC">
              <w:rPr>
                <w:lang w:val="kk-KZ" w:eastAsia="ru-RU"/>
              </w:rPr>
              <w:t xml:space="preserve">ғы </w:t>
            </w:r>
          </w:p>
        </w:tc>
      </w:tr>
    </w:tbl>
    <w:p w:rsidR="00437075" w:rsidRPr="002750AC" w:rsidRDefault="00437075" w:rsidP="002750AC">
      <w:pPr>
        <w:rPr>
          <w:lang w:val="kk-KZ"/>
        </w:rPr>
      </w:pPr>
    </w:p>
    <w:p w:rsidR="00437075" w:rsidRPr="002750AC" w:rsidRDefault="00437075" w:rsidP="002750AC">
      <w:pPr>
        <w:rPr>
          <w:lang w:val="kk-KZ"/>
        </w:rPr>
      </w:pPr>
      <w:r w:rsidRPr="002750AC">
        <w:rPr>
          <w:b/>
          <w:lang w:val="kk-KZ"/>
        </w:rPr>
        <w:t>Ескерту:</w:t>
      </w:r>
      <w:r w:rsidR="006576EC" w:rsidRPr="002750AC">
        <w:rPr>
          <w:lang w:val="kk-KZ"/>
        </w:rPr>
        <w:t xml:space="preserve"> О</w:t>
      </w:r>
      <w:r w:rsidRPr="002750AC">
        <w:rPr>
          <w:lang w:val="kk-KZ"/>
        </w:rPr>
        <w:t>қытушының жеке жоспарының көрсеткіштерінде қарастырылған оқу-әдістемелік, ғылыми-зерттеу және басқа да әдебиеттер жарияланған жағдайда, авторға – балл саны авторлардың санына пропорционал бөлінеді, яғни жалпы баллды (жұмыс бірлігіне) авторлардың санына бөлу арқылы орташа мәні анықталады.</w:t>
      </w:r>
    </w:p>
    <w:p w:rsidR="00437075" w:rsidRPr="002750AC" w:rsidRDefault="00437075" w:rsidP="002750AC">
      <w:pPr>
        <w:suppressAutoHyphens w:val="0"/>
        <w:rPr>
          <w:lang w:val="kk-KZ"/>
        </w:rPr>
      </w:pPr>
      <w:r w:rsidRPr="002750AC">
        <w:rPr>
          <w:lang w:val="kk-KZ"/>
        </w:rPr>
        <w:br w:type="page"/>
      </w:r>
    </w:p>
    <w:p w:rsidR="00437075" w:rsidRPr="002750AC" w:rsidRDefault="00437075" w:rsidP="002750AC">
      <w:pPr>
        <w:jc w:val="right"/>
        <w:rPr>
          <w:b/>
        </w:rPr>
      </w:pPr>
      <w:r w:rsidRPr="002750AC">
        <w:rPr>
          <w:b/>
        </w:rPr>
        <w:lastRenderedPageBreak/>
        <w:t>Қосымша 2</w:t>
      </w:r>
    </w:p>
    <w:tbl>
      <w:tblPr>
        <w:tblW w:w="15073" w:type="dxa"/>
        <w:tblInd w:w="108" w:type="dxa"/>
        <w:tblLayout w:type="fixed"/>
        <w:tblLook w:val="04A0" w:firstRow="1" w:lastRow="0" w:firstColumn="1" w:lastColumn="0" w:noHBand="0" w:noVBand="1"/>
      </w:tblPr>
      <w:tblGrid>
        <w:gridCol w:w="903"/>
        <w:gridCol w:w="2445"/>
        <w:gridCol w:w="434"/>
        <w:gridCol w:w="7779"/>
        <w:gridCol w:w="3512"/>
      </w:tblGrid>
      <w:tr w:rsidR="00437075" w:rsidRPr="002750AC" w:rsidTr="00437075">
        <w:trPr>
          <w:trHeight w:val="315"/>
        </w:trPr>
        <w:tc>
          <w:tcPr>
            <w:tcW w:w="876" w:type="dxa"/>
          </w:tcPr>
          <w:p w:rsidR="00437075" w:rsidRPr="002750AC" w:rsidRDefault="00437075" w:rsidP="002750AC">
            <w:pPr>
              <w:suppressAutoHyphens w:val="0"/>
              <w:jc w:val="center"/>
              <w:rPr>
                <w:b/>
                <w:bCs/>
                <w:lang w:eastAsia="ru-RU"/>
              </w:rPr>
            </w:pPr>
          </w:p>
        </w:tc>
        <w:tc>
          <w:tcPr>
            <w:tcW w:w="13725" w:type="dxa"/>
            <w:gridSpan w:val="4"/>
            <w:vAlign w:val="center"/>
            <w:hideMark/>
          </w:tcPr>
          <w:p w:rsidR="00437075" w:rsidRPr="002750AC" w:rsidRDefault="00437075" w:rsidP="002750AC">
            <w:pPr>
              <w:suppressAutoHyphens w:val="0"/>
              <w:jc w:val="center"/>
              <w:rPr>
                <w:b/>
                <w:bCs/>
                <w:lang w:eastAsia="ru-RU"/>
              </w:rPr>
            </w:pPr>
            <w:r w:rsidRPr="002750AC">
              <w:rPr>
                <w:b/>
                <w:bCs/>
                <w:lang w:eastAsia="ru-RU"/>
              </w:rPr>
              <w:t>YESSENOV UNIVERSITY</w:t>
            </w:r>
          </w:p>
        </w:tc>
      </w:tr>
      <w:tr w:rsidR="00437075" w:rsidRPr="002750AC" w:rsidTr="00437075">
        <w:trPr>
          <w:trHeight w:val="300"/>
        </w:trPr>
        <w:tc>
          <w:tcPr>
            <w:tcW w:w="3244" w:type="dxa"/>
            <w:gridSpan w:val="2"/>
            <w:noWrap/>
            <w:vAlign w:val="bottom"/>
            <w:hideMark/>
          </w:tcPr>
          <w:p w:rsidR="00437075" w:rsidRPr="002750AC" w:rsidRDefault="00437075" w:rsidP="002750AC">
            <w:pPr>
              <w:suppressAutoHyphens w:val="0"/>
              <w:jc w:val="center"/>
              <w:rPr>
                <w:b/>
                <w:bCs/>
                <w:lang w:eastAsia="ru-RU"/>
              </w:rPr>
            </w:pPr>
          </w:p>
        </w:tc>
        <w:tc>
          <w:tcPr>
            <w:tcW w:w="420" w:type="dxa"/>
            <w:noWrap/>
            <w:vAlign w:val="bottom"/>
            <w:hideMark/>
          </w:tcPr>
          <w:p w:rsidR="00437075" w:rsidRPr="002750AC" w:rsidRDefault="00437075" w:rsidP="002750AC">
            <w:pPr>
              <w:suppressAutoHyphens w:val="0"/>
              <w:spacing w:line="276" w:lineRule="auto"/>
              <w:rPr>
                <w:rFonts w:eastAsia="Calibri"/>
                <w:lang w:eastAsia="en-US"/>
              </w:rPr>
            </w:pPr>
          </w:p>
        </w:tc>
        <w:tc>
          <w:tcPr>
            <w:tcW w:w="7535" w:type="dxa"/>
            <w:noWrap/>
            <w:vAlign w:val="bottom"/>
            <w:hideMark/>
          </w:tcPr>
          <w:p w:rsidR="00437075" w:rsidRPr="002750AC" w:rsidRDefault="00437075" w:rsidP="002750AC">
            <w:pPr>
              <w:suppressAutoHyphens w:val="0"/>
              <w:spacing w:line="276" w:lineRule="auto"/>
              <w:rPr>
                <w:rFonts w:eastAsia="Calibri"/>
                <w:lang w:eastAsia="en-US"/>
              </w:rPr>
            </w:pPr>
          </w:p>
        </w:tc>
        <w:tc>
          <w:tcPr>
            <w:tcW w:w="3402" w:type="dxa"/>
            <w:hideMark/>
          </w:tcPr>
          <w:p w:rsidR="00437075" w:rsidRPr="002750AC" w:rsidRDefault="00437075" w:rsidP="002750AC">
            <w:pPr>
              <w:suppressAutoHyphens w:val="0"/>
              <w:rPr>
                <w:b/>
                <w:bCs/>
                <w:lang w:eastAsia="ru-RU"/>
              </w:rPr>
            </w:pPr>
          </w:p>
        </w:tc>
      </w:tr>
      <w:tr w:rsidR="00437075" w:rsidRPr="002750AC" w:rsidTr="00437075">
        <w:trPr>
          <w:trHeight w:val="300"/>
        </w:trPr>
        <w:tc>
          <w:tcPr>
            <w:tcW w:w="3244" w:type="dxa"/>
            <w:gridSpan w:val="2"/>
            <w:noWrap/>
            <w:vAlign w:val="bottom"/>
            <w:hideMark/>
          </w:tcPr>
          <w:p w:rsidR="00437075" w:rsidRPr="002750AC" w:rsidRDefault="00437075" w:rsidP="002750AC">
            <w:pPr>
              <w:suppressAutoHyphens w:val="0"/>
              <w:jc w:val="center"/>
              <w:rPr>
                <w:lang w:eastAsia="ru-RU"/>
              </w:rPr>
            </w:pPr>
            <w:r w:rsidRPr="002750AC">
              <w:rPr>
                <w:lang w:eastAsia="ru-RU"/>
              </w:rPr>
              <w:t>Факультет деканы</w:t>
            </w:r>
          </w:p>
        </w:tc>
        <w:tc>
          <w:tcPr>
            <w:tcW w:w="420" w:type="dxa"/>
            <w:noWrap/>
            <w:vAlign w:val="bottom"/>
            <w:hideMark/>
          </w:tcPr>
          <w:p w:rsidR="00437075" w:rsidRPr="002750AC" w:rsidRDefault="00437075" w:rsidP="002750AC">
            <w:pPr>
              <w:suppressAutoHyphens w:val="0"/>
              <w:spacing w:line="276" w:lineRule="auto"/>
              <w:rPr>
                <w:rFonts w:eastAsia="Calibri"/>
                <w:lang w:eastAsia="en-US"/>
              </w:rPr>
            </w:pPr>
          </w:p>
        </w:tc>
        <w:tc>
          <w:tcPr>
            <w:tcW w:w="7535" w:type="dxa"/>
            <w:noWrap/>
            <w:vAlign w:val="bottom"/>
            <w:hideMark/>
          </w:tcPr>
          <w:p w:rsidR="00437075" w:rsidRPr="002750AC" w:rsidRDefault="00437075" w:rsidP="002750AC">
            <w:pPr>
              <w:suppressAutoHyphens w:val="0"/>
              <w:spacing w:line="276" w:lineRule="auto"/>
              <w:rPr>
                <w:rFonts w:eastAsia="Calibri"/>
                <w:lang w:eastAsia="en-US"/>
              </w:rPr>
            </w:pPr>
          </w:p>
        </w:tc>
        <w:tc>
          <w:tcPr>
            <w:tcW w:w="3402" w:type="dxa"/>
            <w:hideMark/>
          </w:tcPr>
          <w:p w:rsidR="00437075" w:rsidRPr="002750AC" w:rsidRDefault="00437075" w:rsidP="002750AC">
            <w:pPr>
              <w:suppressAutoHyphens w:val="0"/>
              <w:jc w:val="center"/>
              <w:rPr>
                <w:lang w:eastAsia="ru-RU"/>
              </w:rPr>
            </w:pPr>
            <w:r w:rsidRPr="002750AC">
              <w:rPr>
                <w:lang w:eastAsia="ru-RU"/>
              </w:rPr>
              <w:t>Ректор</w:t>
            </w:r>
          </w:p>
        </w:tc>
      </w:tr>
      <w:tr w:rsidR="00437075" w:rsidRPr="002750AC" w:rsidTr="00437075">
        <w:trPr>
          <w:trHeight w:val="300"/>
        </w:trPr>
        <w:tc>
          <w:tcPr>
            <w:tcW w:w="3244" w:type="dxa"/>
            <w:gridSpan w:val="2"/>
            <w:noWrap/>
            <w:vAlign w:val="bottom"/>
            <w:hideMark/>
          </w:tcPr>
          <w:p w:rsidR="00437075" w:rsidRPr="002750AC" w:rsidRDefault="003A4F8E" w:rsidP="002750AC">
            <w:pPr>
              <w:suppressAutoHyphens w:val="0"/>
              <w:jc w:val="center"/>
              <w:rPr>
                <w:lang w:eastAsia="ru-RU"/>
              </w:rPr>
            </w:pPr>
            <w:r w:rsidRPr="002750AC">
              <w:rPr>
                <w:lang w:eastAsia="ru-RU"/>
              </w:rPr>
              <w:t>"__"_________2019</w:t>
            </w:r>
            <w:r w:rsidR="00437075" w:rsidRPr="002750AC">
              <w:rPr>
                <w:lang w:eastAsia="ru-RU"/>
              </w:rPr>
              <w:t xml:space="preserve"> ж.</w:t>
            </w:r>
          </w:p>
        </w:tc>
        <w:tc>
          <w:tcPr>
            <w:tcW w:w="420" w:type="dxa"/>
            <w:noWrap/>
            <w:vAlign w:val="bottom"/>
            <w:hideMark/>
          </w:tcPr>
          <w:p w:rsidR="00437075" w:rsidRPr="002750AC" w:rsidRDefault="00437075" w:rsidP="002750AC">
            <w:pPr>
              <w:suppressAutoHyphens w:val="0"/>
              <w:spacing w:line="276" w:lineRule="auto"/>
              <w:rPr>
                <w:rFonts w:eastAsia="Calibri"/>
                <w:lang w:eastAsia="en-US"/>
              </w:rPr>
            </w:pPr>
          </w:p>
        </w:tc>
        <w:tc>
          <w:tcPr>
            <w:tcW w:w="7535" w:type="dxa"/>
            <w:noWrap/>
            <w:vAlign w:val="bottom"/>
            <w:hideMark/>
          </w:tcPr>
          <w:p w:rsidR="00437075" w:rsidRPr="002750AC" w:rsidRDefault="00437075" w:rsidP="002750AC">
            <w:pPr>
              <w:suppressAutoHyphens w:val="0"/>
              <w:spacing w:line="276" w:lineRule="auto"/>
              <w:rPr>
                <w:rFonts w:eastAsia="Calibri"/>
                <w:lang w:eastAsia="en-US"/>
              </w:rPr>
            </w:pPr>
          </w:p>
        </w:tc>
        <w:tc>
          <w:tcPr>
            <w:tcW w:w="3402" w:type="dxa"/>
            <w:hideMark/>
          </w:tcPr>
          <w:p w:rsidR="00437075" w:rsidRPr="002750AC" w:rsidRDefault="003A4F8E" w:rsidP="002750AC">
            <w:pPr>
              <w:suppressAutoHyphens w:val="0"/>
              <w:jc w:val="center"/>
              <w:rPr>
                <w:lang w:eastAsia="ru-RU"/>
              </w:rPr>
            </w:pPr>
            <w:r w:rsidRPr="002750AC">
              <w:rPr>
                <w:lang w:eastAsia="ru-RU"/>
              </w:rPr>
              <w:t>"__"_________2019</w:t>
            </w:r>
            <w:r w:rsidR="00437075" w:rsidRPr="002750AC">
              <w:rPr>
                <w:lang w:eastAsia="ru-RU"/>
              </w:rPr>
              <w:t xml:space="preserve"> ж.</w:t>
            </w:r>
          </w:p>
        </w:tc>
      </w:tr>
      <w:tr w:rsidR="00437075" w:rsidRPr="002750AC" w:rsidTr="00437075">
        <w:trPr>
          <w:trHeight w:val="300"/>
        </w:trPr>
        <w:tc>
          <w:tcPr>
            <w:tcW w:w="3244" w:type="dxa"/>
            <w:gridSpan w:val="2"/>
            <w:noWrap/>
            <w:vAlign w:val="bottom"/>
            <w:hideMark/>
          </w:tcPr>
          <w:p w:rsidR="00437075" w:rsidRPr="002750AC" w:rsidRDefault="00437075" w:rsidP="002750AC">
            <w:pPr>
              <w:suppressAutoHyphens w:val="0"/>
              <w:jc w:val="center"/>
              <w:rPr>
                <w:lang w:eastAsia="ru-RU"/>
              </w:rPr>
            </w:pPr>
            <w:r w:rsidRPr="002750AC">
              <w:rPr>
                <w:lang w:eastAsia="ru-RU"/>
              </w:rPr>
              <w:t>_________________</w:t>
            </w:r>
          </w:p>
        </w:tc>
        <w:tc>
          <w:tcPr>
            <w:tcW w:w="420" w:type="dxa"/>
            <w:noWrap/>
            <w:vAlign w:val="bottom"/>
            <w:hideMark/>
          </w:tcPr>
          <w:p w:rsidR="00437075" w:rsidRPr="002750AC" w:rsidRDefault="00437075" w:rsidP="002750AC">
            <w:pPr>
              <w:suppressAutoHyphens w:val="0"/>
              <w:spacing w:line="276" w:lineRule="auto"/>
              <w:rPr>
                <w:rFonts w:eastAsia="Calibri"/>
                <w:lang w:eastAsia="en-US"/>
              </w:rPr>
            </w:pPr>
          </w:p>
        </w:tc>
        <w:tc>
          <w:tcPr>
            <w:tcW w:w="7535" w:type="dxa"/>
            <w:noWrap/>
            <w:vAlign w:val="bottom"/>
            <w:hideMark/>
          </w:tcPr>
          <w:p w:rsidR="00437075" w:rsidRPr="002750AC" w:rsidRDefault="00437075" w:rsidP="002750AC">
            <w:pPr>
              <w:suppressAutoHyphens w:val="0"/>
              <w:spacing w:line="276" w:lineRule="auto"/>
              <w:rPr>
                <w:rFonts w:eastAsia="Calibri"/>
                <w:lang w:eastAsia="en-US"/>
              </w:rPr>
            </w:pPr>
          </w:p>
        </w:tc>
        <w:tc>
          <w:tcPr>
            <w:tcW w:w="3402" w:type="dxa"/>
            <w:hideMark/>
          </w:tcPr>
          <w:p w:rsidR="00437075" w:rsidRPr="002750AC" w:rsidRDefault="00437075" w:rsidP="002750AC">
            <w:pPr>
              <w:suppressAutoHyphens w:val="0"/>
              <w:jc w:val="center"/>
              <w:rPr>
                <w:lang w:eastAsia="ru-RU"/>
              </w:rPr>
            </w:pPr>
            <w:r w:rsidRPr="002750AC">
              <w:rPr>
                <w:lang w:eastAsia="ru-RU"/>
              </w:rPr>
              <w:t>_________________</w:t>
            </w:r>
          </w:p>
        </w:tc>
      </w:tr>
      <w:tr w:rsidR="00437075" w:rsidRPr="002750AC" w:rsidTr="00437075">
        <w:trPr>
          <w:trHeight w:val="375"/>
        </w:trPr>
        <w:tc>
          <w:tcPr>
            <w:tcW w:w="876" w:type="dxa"/>
          </w:tcPr>
          <w:p w:rsidR="00437075" w:rsidRPr="002750AC" w:rsidRDefault="00437075" w:rsidP="002750AC">
            <w:pPr>
              <w:suppressAutoHyphens w:val="0"/>
              <w:jc w:val="center"/>
              <w:rPr>
                <w:b/>
                <w:bCs/>
                <w:lang w:eastAsia="ru-RU"/>
              </w:rPr>
            </w:pPr>
          </w:p>
        </w:tc>
        <w:tc>
          <w:tcPr>
            <w:tcW w:w="13725" w:type="dxa"/>
            <w:gridSpan w:val="4"/>
            <w:vAlign w:val="center"/>
            <w:hideMark/>
          </w:tcPr>
          <w:p w:rsidR="00437075" w:rsidRPr="002750AC" w:rsidRDefault="00437075" w:rsidP="002750AC">
            <w:pPr>
              <w:suppressAutoHyphens w:val="0"/>
              <w:jc w:val="center"/>
              <w:rPr>
                <w:b/>
                <w:bCs/>
                <w:lang w:eastAsia="ru-RU"/>
              </w:rPr>
            </w:pPr>
            <w:r w:rsidRPr="002750AC">
              <w:rPr>
                <w:b/>
                <w:bCs/>
                <w:lang w:eastAsia="ru-RU"/>
              </w:rPr>
              <w:t>Факультет, кафедра</w:t>
            </w:r>
            <w:r w:rsidR="003D51C3" w:rsidRPr="002750AC">
              <w:rPr>
                <w:b/>
                <w:bCs/>
                <w:lang w:eastAsia="ru-RU"/>
              </w:rPr>
              <w:t>ның</w:t>
            </w:r>
            <w:r w:rsidRPr="002750AC">
              <w:rPr>
                <w:b/>
                <w:bCs/>
                <w:lang w:eastAsia="ru-RU"/>
              </w:rPr>
              <w:t xml:space="preserve"> индикативтік жоспары 20</w:t>
            </w:r>
            <w:r w:rsidR="009431C5" w:rsidRPr="002750AC">
              <w:rPr>
                <w:b/>
                <w:bCs/>
                <w:lang w:eastAsia="ru-RU"/>
              </w:rPr>
              <w:t>19/20</w:t>
            </w:r>
            <w:r w:rsidRPr="002750AC">
              <w:rPr>
                <w:b/>
                <w:bCs/>
                <w:lang w:eastAsia="ru-RU"/>
              </w:rPr>
              <w:t xml:space="preserve"> оқу жылына</w:t>
            </w:r>
          </w:p>
        </w:tc>
      </w:tr>
      <w:tr w:rsidR="00437075" w:rsidRPr="002750AC" w:rsidTr="00437075">
        <w:trPr>
          <w:trHeight w:val="675"/>
        </w:trPr>
        <w:tc>
          <w:tcPr>
            <w:tcW w:w="876" w:type="dxa"/>
          </w:tcPr>
          <w:p w:rsidR="00437075" w:rsidRPr="002750AC" w:rsidRDefault="00437075" w:rsidP="002750AC">
            <w:pPr>
              <w:suppressAutoHyphens w:val="0"/>
              <w:rPr>
                <w:b/>
                <w:bCs/>
                <w:lang w:eastAsia="ru-RU"/>
              </w:rPr>
            </w:pPr>
          </w:p>
        </w:tc>
        <w:tc>
          <w:tcPr>
            <w:tcW w:w="13725" w:type="dxa"/>
            <w:gridSpan w:val="4"/>
            <w:vAlign w:val="bottom"/>
            <w:hideMark/>
          </w:tcPr>
          <w:p w:rsidR="00437075" w:rsidRPr="002750AC" w:rsidRDefault="00437075" w:rsidP="002750AC">
            <w:pPr>
              <w:suppressAutoHyphens w:val="0"/>
              <w:rPr>
                <w:b/>
                <w:bCs/>
                <w:lang w:eastAsia="ru-RU"/>
              </w:rPr>
            </w:pPr>
            <w:r w:rsidRPr="002750AC">
              <w:rPr>
                <w:b/>
                <w:lang w:eastAsia="ru-RU"/>
              </w:rPr>
              <w:t>Кафедра меңгерушісінің аты-жөні</w:t>
            </w:r>
            <w:r w:rsidRPr="002750AC">
              <w:rPr>
                <w:b/>
                <w:bCs/>
                <w:lang w:eastAsia="ru-RU"/>
              </w:rPr>
              <w:t>:________________________________________________________________________________</w:t>
            </w:r>
          </w:p>
        </w:tc>
      </w:tr>
      <w:tr w:rsidR="00437075" w:rsidRPr="002750AC" w:rsidTr="00437075">
        <w:trPr>
          <w:trHeight w:val="285"/>
        </w:trPr>
        <w:tc>
          <w:tcPr>
            <w:tcW w:w="876" w:type="dxa"/>
          </w:tcPr>
          <w:p w:rsidR="00437075" w:rsidRPr="002750AC" w:rsidRDefault="00437075" w:rsidP="002750AC">
            <w:pPr>
              <w:suppressAutoHyphens w:val="0"/>
              <w:rPr>
                <w:b/>
                <w:bCs/>
                <w:lang w:eastAsia="ru-RU"/>
              </w:rPr>
            </w:pPr>
          </w:p>
        </w:tc>
        <w:tc>
          <w:tcPr>
            <w:tcW w:w="13725" w:type="dxa"/>
            <w:gridSpan w:val="4"/>
            <w:vAlign w:val="bottom"/>
            <w:hideMark/>
          </w:tcPr>
          <w:p w:rsidR="00437075" w:rsidRPr="002750AC" w:rsidRDefault="00437075" w:rsidP="002750AC">
            <w:pPr>
              <w:suppressAutoHyphens w:val="0"/>
              <w:rPr>
                <w:b/>
                <w:bCs/>
                <w:lang w:eastAsia="ru-RU"/>
              </w:rPr>
            </w:pPr>
            <w:r w:rsidRPr="002750AC">
              <w:rPr>
                <w:b/>
                <w:bCs/>
                <w:lang w:eastAsia="ru-RU"/>
              </w:rPr>
              <w:t>Факультет: _____________________________________________________________________________________________________</w:t>
            </w:r>
          </w:p>
        </w:tc>
      </w:tr>
    </w:tbl>
    <w:p w:rsidR="00437075" w:rsidRPr="002750AC" w:rsidRDefault="00437075" w:rsidP="002750AC">
      <w:pPr>
        <w:rPr>
          <w:b/>
        </w:rPr>
      </w:pPr>
    </w:p>
    <w:tbl>
      <w:tblPr>
        <w:tblW w:w="14978"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9"/>
        <w:gridCol w:w="1985"/>
        <w:gridCol w:w="45"/>
        <w:gridCol w:w="243"/>
        <w:gridCol w:w="7059"/>
        <w:gridCol w:w="20"/>
        <w:gridCol w:w="56"/>
        <w:gridCol w:w="1206"/>
        <w:gridCol w:w="18"/>
        <w:gridCol w:w="1705"/>
        <w:gridCol w:w="2552"/>
        <w:gridCol w:w="65"/>
      </w:tblGrid>
      <w:tr w:rsidR="00437075" w:rsidRPr="002750AC" w:rsidTr="003D51C3">
        <w:trPr>
          <w:trHeight w:val="630"/>
        </w:trPr>
        <w:tc>
          <w:tcPr>
            <w:tcW w:w="2054" w:type="dxa"/>
            <w:gridSpan w:val="4"/>
            <w:shd w:val="clear" w:color="auto" w:fill="auto"/>
            <w:vAlign w:val="center"/>
            <w:hideMark/>
          </w:tcPr>
          <w:p w:rsidR="00437075" w:rsidRPr="002750AC" w:rsidRDefault="00437075" w:rsidP="002750AC">
            <w:pPr>
              <w:jc w:val="center"/>
              <w:rPr>
                <w:b/>
                <w:bCs/>
                <w:color w:val="000000"/>
                <w:lang w:eastAsia="ru-RU"/>
              </w:rPr>
            </w:pPr>
            <w:r w:rsidRPr="002750AC">
              <w:rPr>
                <w:b/>
                <w:bCs/>
                <w:lang w:eastAsia="ru-RU"/>
              </w:rPr>
              <w:t>Стратегиялық бағыттар, міндеттер</w:t>
            </w:r>
          </w:p>
        </w:tc>
        <w:tc>
          <w:tcPr>
            <w:tcW w:w="7378" w:type="dxa"/>
            <w:gridSpan w:val="4"/>
            <w:shd w:val="clear" w:color="auto" w:fill="auto"/>
            <w:vAlign w:val="center"/>
            <w:hideMark/>
          </w:tcPr>
          <w:p w:rsidR="00437075" w:rsidRPr="002750AC" w:rsidRDefault="00437075" w:rsidP="002750AC">
            <w:pPr>
              <w:jc w:val="center"/>
              <w:rPr>
                <w:b/>
                <w:bCs/>
                <w:color w:val="000000"/>
                <w:lang w:eastAsia="ru-RU"/>
              </w:rPr>
            </w:pPr>
            <w:r w:rsidRPr="002750AC">
              <w:rPr>
                <w:b/>
                <w:bCs/>
                <w:lang w:eastAsia="ru-RU"/>
              </w:rPr>
              <w:t>Көрсеткіштер атауы</w:t>
            </w:r>
          </w:p>
        </w:tc>
        <w:tc>
          <w:tcPr>
            <w:tcW w:w="1224" w:type="dxa"/>
            <w:gridSpan w:val="2"/>
            <w:shd w:val="clear" w:color="auto" w:fill="auto"/>
            <w:vAlign w:val="center"/>
            <w:hideMark/>
          </w:tcPr>
          <w:p w:rsidR="00437075" w:rsidRPr="002750AC" w:rsidRDefault="00437075" w:rsidP="002750AC">
            <w:pPr>
              <w:jc w:val="center"/>
              <w:rPr>
                <w:b/>
                <w:bCs/>
                <w:color w:val="000000"/>
                <w:lang w:eastAsia="ru-RU"/>
              </w:rPr>
            </w:pPr>
            <w:r w:rsidRPr="002750AC">
              <w:rPr>
                <w:b/>
              </w:rPr>
              <w:t>Өлшем бірлігі</w:t>
            </w:r>
          </w:p>
        </w:tc>
        <w:tc>
          <w:tcPr>
            <w:tcW w:w="1705" w:type="dxa"/>
            <w:shd w:val="clear" w:color="auto" w:fill="auto"/>
            <w:vAlign w:val="center"/>
            <w:hideMark/>
          </w:tcPr>
          <w:p w:rsidR="00437075" w:rsidRPr="002750AC" w:rsidRDefault="00437075" w:rsidP="002750AC">
            <w:pPr>
              <w:jc w:val="center"/>
              <w:rPr>
                <w:b/>
                <w:bCs/>
                <w:color w:val="000000"/>
                <w:lang w:eastAsia="ru-RU"/>
              </w:rPr>
            </w:pPr>
            <w:r w:rsidRPr="002750AC">
              <w:rPr>
                <w:b/>
              </w:rPr>
              <w:t>Әр бірлік үшін балл саны</w:t>
            </w:r>
          </w:p>
        </w:tc>
        <w:tc>
          <w:tcPr>
            <w:tcW w:w="2617" w:type="dxa"/>
            <w:gridSpan w:val="2"/>
            <w:shd w:val="clear" w:color="auto" w:fill="auto"/>
            <w:vAlign w:val="center"/>
            <w:hideMark/>
          </w:tcPr>
          <w:p w:rsidR="00437075" w:rsidRPr="002750AC" w:rsidRDefault="00667ABE" w:rsidP="002750AC">
            <w:pPr>
              <w:jc w:val="center"/>
              <w:rPr>
                <w:b/>
                <w:bCs/>
                <w:color w:val="000000"/>
                <w:lang w:eastAsia="ru-RU"/>
              </w:rPr>
            </w:pPr>
            <w:r w:rsidRPr="002750AC">
              <w:rPr>
                <w:b/>
                <w:bCs/>
                <w:color w:val="000000"/>
                <w:lang w:eastAsia="ru-RU"/>
              </w:rPr>
              <w:t>Растау құжаттары</w:t>
            </w:r>
          </w:p>
        </w:tc>
      </w:tr>
      <w:tr w:rsidR="00437075" w:rsidRPr="002750AC" w:rsidTr="00667ABE">
        <w:trPr>
          <w:trHeight w:val="445"/>
        </w:trPr>
        <w:tc>
          <w:tcPr>
            <w:tcW w:w="14978" w:type="dxa"/>
            <w:gridSpan w:val="13"/>
            <w:shd w:val="clear" w:color="auto" w:fill="E5B8B7" w:themeFill="accent2" w:themeFillTint="66"/>
            <w:vAlign w:val="center"/>
            <w:hideMark/>
          </w:tcPr>
          <w:p w:rsidR="00437075" w:rsidRPr="002750AC" w:rsidRDefault="00437075" w:rsidP="002750AC">
            <w:pPr>
              <w:jc w:val="center"/>
              <w:rPr>
                <w:b/>
                <w:bCs/>
                <w:color w:val="000000"/>
                <w:lang w:eastAsia="ru-RU"/>
              </w:rPr>
            </w:pPr>
            <w:r w:rsidRPr="002750AC">
              <w:rPr>
                <w:b/>
                <w:bCs/>
                <w:lang w:eastAsia="ru-RU"/>
              </w:rPr>
              <w:t>БАҒЫТЫ</w:t>
            </w:r>
            <w:r w:rsidR="003D51C3" w:rsidRPr="002750AC">
              <w:rPr>
                <w:b/>
                <w:bCs/>
                <w:lang w:eastAsia="ru-RU"/>
              </w:rPr>
              <w:t>: АДАМ РЕСУРСТАРЫН ЖЕТІЛДІРУ</w:t>
            </w:r>
            <w:r w:rsidRPr="002750AC">
              <w:rPr>
                <w:b/>
                <w:bCs/>
                <w:lang w:eastAsia="ru-RU"/>
              </w:rPr>
              <w:t xml:space="preserve"> ЖӘНЕ </w:t>
            </w:r>
            <w:r w:rsidR="003D51C3" w:rsidRPr="002750AC">
              <w:rPr>
                <w:b/>
                <w:bCs/>
                <w:lang w:eastAsia="ru-RU"/>
              </w:rPr>
              <w:t>ӘЛЕМДІК БІЛІМ БЕРУ КЕҢІСТІГІНЕ</w:t>
            </w:r>
            <w:r w:rsidRPr="002750AC">
              <w:rPr>
                <w:b/>
                <w:bCs/>
                <w:lang w:eastAsia="ru-RU"/>
              </w:rPr>
              <w:t xml:space="preserve"> КІРУ</w:t>
            </w:r>
          </w:p>
        </w:tc>
      </w:tr>
      <w:tr w:rsidR="00437075" w:rsidRPr="002750AC" w:rsidTr="003D51C3">
        <w:trPr>
          <w:trHeight w:val="417"/>
        </w:trPr>
        <w:tc>
          <w:tcPr>
            <w:tcW w:w="2054" w:type="dxa"/>
            <w:gridSpan w:val="4"/>
            <w:vMerge w:val="restart"/>
            <w:vAlign w:val="center"/>
            <w:hideMark/>
          </w:tcPr>
          <w:p w:rsidR="00437075" w:rsidRPr="002750AC" w:rsidRDefault="00437075" w:rsidP="002750AC">
            <w:pPr>
              <w:spacing w:line="0" w:lineRule="atLeast"/>
              <w:jc w:val="center"/>
              <w:rPr>
                <w:color w:val="212121"/>
                <w:shd w:val="clear" w:color="auto" w:fill="FFFFFF"/>
                <w:lang w:eastAsia="ru-RU"/>
              </w:rPr>
            </w:pPr>
            <w:r w:rsidRPr="002750AC">
              <w:rPr>
                <w:lang w:eastAsia="ru-RU"/>
              </w:rPr>
              <w:t xml:space="preserve">Міндет 1.1. </w:t>
            </w:r>
            <w:r w:rsidRPr="002750AC">
              <w:rPr>
                <w:color w:val="212121"/>
                <w:shd w:val="clear" w:color="auto" w:fill="FFFFFF"/>
                <w:lang w:eastAsia="ru-RU"/>
              </w:rPr>
              <w:t>Ұлттық және халықаралық деңгейде білім беру сапасын арттыру</w:t>
            </w:r>
          </w:p>
          <w:p w:rsidR="00437075" w:rsidRPr="002750AC" w:rsidRDefault="00437075" w:rsidP="002750AC">
            <w:pPr>
              <w:jc w:val="center"/>
              <w:rPr>
                <w:color w:val="000000"/>
                <w:lang w:eastAsia="ru-RU"/>
              </w:rPr>
            </w:pPr>
          </w:p>
        </w:tc>
        <w:tc>
          <w:tcPr>
            <w:tcW w:w="7378" w:type="dxa"/>
            <w:gridSpan w:val="4"/>
            <w:shd w:val="clear" w:color="000000" w:fill="FFFFFF"/>
            <w:vAlign w:val="center"/>
            <w:hideMark/>
          </w:tcPr>
          <w:p w:rsidR="00437075" w:rsidRPr="002750AC" w:rsidRDefault="00437075" w:rsidP="002750AC">
            <w:pPr>
              <w:rPr>
                <w:color w:val="000000"/>
                <w:lang w:eastAsia="ru-RU"/>
              </w:rPr>
            </w:pPr>
            <w:r w:rsidRPr="002750AC">
              <w:rPr>
                <w:color w:val="000000"/>
                <w:lang w:eastAsia="ru-RU"/>
              </w:rPr>
              <w:t xml:space="preserve">1.1.1.   </w:t>
            </w:r>
            <w:r w:rsidRPr="002750AC">
              <w:rPr>
                <w:color w:val="212121"/>
                <w:shd w:val="clear" w:color="auto" w:fill="FFFFFF"/>
                <w:lang w:eastAsia="ru-RU"/>
              </w:rPr>
              <w:t>Мамандықтың ұлттық рейтингтегі орны</w:t>
            </w:r>
            <w:r w:rsidRPr="002750AC">
              <w:rPr>
                <w:color w:val="000000"/>
                <w:lang w:eastAsia="ru-RU"/>
              </w:rPr>
              <w:t xml:space="preserve"> (конкурстық жағдайда)</w:t>
            </w:r>
          </w:p>
        </w:tc>
        <w:tc>
          <w:tcPr>
            <w:tcW w:w="1224" w:type="dxa"/>
            <w:gridSpan w:val="2"/>
            <w:vMerge w:val="restart"/>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орын</w:t>
            </w:r>
          </w:p>
        </w:tc>
        <w:tc>
          <w:tcPr>
            <w:tcW w:w="1705" w:type="dxa"/>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 </w:t>
            </w:r>
          </w:p>
        </w:tc>
        <w:tc>
          <w:tcPr>
            <w:tcW w:w="2617" w:type="dxa"/>
            <w:gridSpan w:val="2"/>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 </w:t>
            </w:r>
          </w:p>
        </w:tc>
      </w:tr>
      <w:tr w:rsidR="00437075" w:rsidRPr="002750AC" w:rsidTr="00A92B79">
        <w:trPr>
          <w:trHeight w:val="315"/>
        </w:trPr>
        <w:tc>
          <w:tcPr>
            <w:tcW w:w="2054" w:type="dxa"/>
            <w:gridSpan w:val="4"/>
            <w:vMerge/>
            <w:vAlign w:val="center"/>
            <w:hideMark/>
          </w:tcPr>
          <w:p w:rsidR="00437075" w:rsidRPr="002750AC" w:rsidRDefault="00437075" w:rsidP="002750AC">
            <w:pPr>
              <w:rPr>
                <w:color w:val="000000"/>
                <w:lang w:eastAsia="ru-RU"/>
              </w:rPr>
            </w:pPr>
          </w:p>
        </w:tc>
        <w:tc>
          <w:tcPr>
            <w:tcW w:w="243" w:type="dxa"/>
            <w:vMerge w:val="restart"/>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 </w:t>
            </w:r>
          </w:p>
        </w:tc>
        <w:tc>
          <w:tcPr>
            <w:tcW w:w="7135" w:type="dxa"/>
            <w:gridSpan w:val="3"/>
            <w:shd w:val="clear" w:color="000000" w:fill="FFFFFF"/>
            <w:vAlign w:val="center"/>
            <w:hideMark/>
          </w:tcPr>
          <w:p w:rsidR="00437075" w:rsidRPr="002750AC" w:rsidRDefault="00437075" w:rsidP="002750AC">
            <w:pPr>
              <w:ind w:firstLineChars="100" w:firstLine="240"/>
              <w:rPr>
                <w:color w:val="000000"/>
                <w:lang w:eastAsia="ru-RU"/>
              </w:rPr>
            </w:pPr>
            <w:r w:rsidRPr="002750AC">
              <w:rPr>
                <w:color w:val="000000"/>
                <w:lang w:eastAsia="ru-RU"/>
              </w:rPr>
              <w:t>1 орын</w:t>
            </w:r>
          </w:p>
        </w:tc>
        <w:tc>
          <w:tcPr>
            <w:tcW w:w="1224" w:type="dxa"/>
            <w:gridSpan w:val="2"/>
            <w:vMerge/>
            <w:vAlign w:val="center"/>
            <w:hideMark/>
          </w:tcPr>
          <w:p w:rsidR="00437075" w:rsidRPr="002750AC" w:rsidRDefault="00437075" w:rsidP="002750AC">
            <w:pPr>
              <w:rPr>
                <w:color w:val="000000"/>
                <w:lang w:eastAsia="ru-RU"/>
              </w:rPr>
            </w:pPr>
          </w:p>
        </w:tc>
        <w:tc>
          <w:tcPr>
            <w:tcW w:w="1705" w:type="dxa"/>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100</w:t>
            </w:r>
          </w:p>
        </w:tc>
        <w:tc>
          <w:tcPr>
            <w:tcW w:w="2617" w:type="dxa"/>
            <w:gridSpan w:val="2"/>
            <w:vMerge w:val="restart"/>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Сертификат</w:t>
            </w:r>
          </w:p>
        </w:tc>
      </w:tr>
      <w:tr w:rsidR="00437075" w:rsidRPr="002750AC" w:rsidTr="00A92B79">
        <w:trPr>
          <w:trHeight w:val="315"/>
        </w:trPr>
        <w:tc>
          <w:tcPr>
            <w:tcW w:w="2054" w:type="dxa"/>
            <w:gridSpan w:val="4"/>
            <w:vMerge/>
            <w:vAlign w:val="center"/>
            <w:hideMark/>
          </w:tcPr>
          <w:p w:rsidR="00437075" w:rsidRPr="002750AC" w:rsidRDefault="00437075" w:rsidP="002750AC">
            <w:pPr>
              <w:rPr>
                <w:color w:val="000000"/>
                <w:lang w:eastAsia="ru-RU"/>
              </w:rPr>
            </w:pPr>
          </w:p>
        </w:tc>
        <w:tc>
          <w:tcPr>
            <w:tcW w:w="243" w:type="dxa"/>
            <w:vMerge/>
            <w:vAlign w:val="center"/>
            <w:hideMark/>
          </w:tcPr>
          <w:p w:rsidR="00437075" w:rsidRPr="002750AC" w:rsidRDefault="00437075" w:rsidP="002750AC">
            <w:pPr>
              <w:rPr>
                <w:color w:val="000000"/>
                <w:lang w:eastAsia="ru-RU"/>
              </w:rPr>
            </w:pPr>
          </w:p>
        </w:tc>
        <w:tc>
          <w:tcPr>
            <w:tcW w:w="7135" w:type="dxa"/>
            <w:gridSpan w:val="3"/>
            <w:shd w:val="clear" w:color="000000" w:fill="FFFFFF"/>
            <w:vAlign w:val="center"/>
            <w:hideMark/>
          </w:tcPr>
          <w:p w:rsidR="00437075" w:rsidRPr="002750AC" w:rsidRDefault="00437075" w:rsidP="002750AC">
            <w:pPr>
              <w:ind w:firstLineChars="100" w:firstLine="240"/>
              <w:rPr>
                <w:color w:val="000000"/>
                <w:lang w:eastAsia="ru-RU"/>
              </w:rPr>
            </w:pPr>
            <w:r w:rsidRPr="002750AC">
              <w:rPr>
                <w:color w:val="000000"/>
                <w:lang w:eastAsia="ru-RU"/>
              </w:rPr>
              <w:t>2 орын</w:t>
            </w:r>
          </w:p>
        </w:tc>
        <w:tc>
          <w:tcPr>
            <w:tcW w:w="1224" w:type="dxa"/>
            <w:gridSpan w:val="2"/>
            <w:vMerge/>
            <w:vAlign w:val="center"/>
            <w:hideMark/>
          </w:tcPr>
          <w:p w:rsidR="00437075" w:rsidRPr="002750AC" w:rsidRDefault="00437075" w:rsidP="002750AC">
            <w:pPr>
              <w:rPr>
                <w:color w:val="000000"/>
                <w:lang w:eastAsia="ru-RU"/>
              </w:rPr>
            </w:pPr>
          </w:p>
        </w:tc>
        <w:tc>
          <w:tcPr>
            <w:tcW w:w="1705" w:type="dxa"/>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50</w:t>
            </w:r>
          </w:p>
        </w:tc>
        <w:tc>
          <w:tcPr>
            <w:tcW w:w="2617" w:type="dxa"/>
            <w:gridSpan w:val="2"/>
            <w:vMerge/>
            <w:shd w:val="clear" w:color="000000" w:fill="FFFFFF"/>
            <w:vAlign w:val="center"/>
            <w:hideMark/>
          </w:tcPr>
          <w:p w:rsidR="00437075" w:rsidRPr="002750AC" w:rsidRDefault="00437075" w:rsidP="002750AC">
            <w:pPr>
              <w:jc w:val="center"/>
              <w:rPr>
                <w:color w:val="000000"/>
                <w:lang w:eastAsia="ru-RU"/>
              </w:rPr>
            </w:pPr>
          </w:p>
        </w:tc>
      </w:tr>
      <w:tr w:rsidR="00437075" w:rsidRPr="002750AC" w:rsidTr="00A92B79">
        <w:trPr>
          <w:trHeight w:val="315"/>
        </w:trPr>
        <w:tc>
          <w:tcPr>
            <w:tcW w:w="2054" w:type="dxa"/>
            <w:gridSpan w:val="4"/>
            <w:vMerge/>
            <w:vAlign w:val="center"/>
            <w:hideMark/>
          </w:tcPr>
          <w:p w:rsidR="00437075" w:rsidRPr="002750AC" w:rsidRDefault="00437075" w:rsidP="002750AC">
            <w:pPr>
              <w:rPr>
                <w:color w:val="000000"/>
                <w:lang w:eastAsia="ru-RU"/>
              </w:rPr>
            </w:pPr>
          </w:p>
        </w:tc>
        <w:tc>
          <w:tcPr>
            <w:tcW w:w="243" w:type="dxa"/>
            <w:vMerge/>
            <w:vAlign w:val="center"/>
            <w:hideMark/>
          </w:tcPr>
          <w:p w:rsidR="00437075" w:rsidRPr="002750AC" w:rsidRDefault="00437075" w:rsidP="002750AC">
            <w:pPr>
              <w:rPr>
                <w:color w:val="000000"/>
                <w:lang w:eastAsia="ru-RU"/>
              </w:rPr>
            </w:pPr>
          </w:p>
        </w:tc>
        <w:tc>
          <w:tcPr>
            <w:tcW w:w="7135" w:type="dxa"/>
            <w:gridSpan w:val="3"/>
            <w:shd w:val="clear" w:color="000000" w:fill="FFFFFF"/>
            <w:vAlign w:val="center"/>
            <w:hideMark/>
          </w:tcPr>
          <w:p w:rsidR="00437075" w:rsidRPr="002750AC" w:rsidRDefault="00437075" w:rsidP="002750AC">
            <w:pPr>
              <w:ind w:firstLineChars="100" w:firstLine="240"/>
              <w:rPr>
                <w:color w:val="000000"/>
                <w:lang w:eastAsia="ru-RU"/>
              </w:rPr>
            </w:pPr>
            <w:r w:rsidRPr="002750AC">
              <w:rPr>
                <w:color w:val="000000"/>
                <w:lang w:eastAsia="ru-RU"/>
              </w:rPr>
              <w:t>3 орын</w:t>
            </w:r>
          </w:p>
        </w:tc>
        <w:tc>
          <w:tcPr>
            <w:tcW w:w="1224" w:type="dxa"/>
            <w:gridSpan w:val="2"/>
            <w:vMerge/>
            <w:vAlign w:val="center"/>
            <w:hideMark/>
          </w:tcPr>
          <w:p w:rsidR="00437075" w:rsidRPr="002750AC" w:rsidRDefault="00437075" w:rsidP="002750AC">
            <w:pPr>
              <w:rPr>
                <w:color w:val="000000"/>
                <w:lang w:eastAsia="ru-RU"/>
              </w:rPr>
            </w:pPr>
          </w:p>
        </w:tc>
        <w:tc>
          <w:tcPr>
            <w:tcW w:w="1705" w:type="dxa"/>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30</w:t>
            </w:r>
          </w:p>
        </w:tc>
        <w:tc>
          <w:tcPr>
            <w:tcW w:w="2617" w:type="dxa"/>
            <w:gridSpan w:val="2"/>
            <w:vMerge/>
            <w:shd w:val="clear" w:color="000000" w:fill="FFFFFF"/>
            <w:vAlign w:val="center"/>
            <w:hideMark/>
          </w:tcPr>
          <w:p w:rsidR="00437075" w:rsidRPr="002750AC" w:rsidRDefault="00437075" w:rsidP="002750AC">
            <w:pPr>
              <w:jc w:val="center"/>
              <w:rPr>
                <w:color w:val="000000"/>
                <w:lang w:eastAsia="ru-RU"/>
              </w:rPr>
            </w:pPr>
          </w:p>
        </w:tc>
      </w:tr>
      <w:tr w:rsidR="00437075" w:rsidRPr="002750AC" w:rsidTr="003D51C3">
        <w:trPr>
          <w:trHeight w:val="690"/>
        </w:trPr>
        <w:tc>
          <w:tcPr>
            <w:tcW w:w="2054" w:type="dxa"/>
            <w:gridSpan w:val="4"/>
            <w:vMerge/>
            <w:vAlign w:val="center"/>
            <w:hideMark/>
          </w:tcPr>
          <w:p w:rsidR="00437075" w:rsidRPr="002750AC" w:rsidRDefault="00437075" w:rsidP="002750AC">
            <w:pPr>
              <w:rPr>
                <w:color w:val="000000"/>
                <w:lang w:eastAsia="ru-RU"/>
              </w:rPr>
            </w:pPr>
          </w:p>
        </w:tc>
        <w:tc>
          <w:tcPr>
            <w:tcW w:w="7378" w:type="dxa"/>
            <w:gridSpan w:val="4"/>
            <w:shd w:val="clear" w:color="000000" w:fill="FFFFFF"/>
            <w:vAlign w:val="center"/>
            <w:hideMark/>
          </w:tcPr>
          <w:p w:rsidR="00437075" w:rsidRPr="002750AC" w:rsidRDefault="00437075" w:rsidP="002750AC">
            <w:pPr>
              <w:rPr>
                <w:color w:val="000000"/>
                <w:lang w:eastAsia="ru-RU"/>
              </w:rPr>
            </w:pPr>
            <w:r w:rsidRPr="002750AC">
              <w:rPr>
                <w:color w:val="000000"/>
                <w:lang w:eastAsia="ru-RU"/>
              </w:rPr>
              <w:t xml:space="preserve">1.1.2. </w:t>
            </w:r>
            <w:r w:rsidRPr="002750AC">
              <w:rPr>
                <w:color w:val="212121"/>
                <w:shd w:val="clear" w:color="auto" w:fill="FFFFFF"/>
                <w:lang w:eastAsia="ru-RU"/>
              </w:rPr>
              <w:t>Әрбір бағдарлама бойынша тәуелсіз аккредиттеу агенттіктері аккредиттеген білім беру бағдарламаларының саны</w:t>
            </w:r>
          </w:p>
        </w:tc>
        <w:tc>
          <w:tcPr>
            <w:tcW w:w="1224" w:type="dxa"/>
            <w:gridSpan w:val="2"/>
            <w:vMerge w:val="restart"/>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саны</w:t>
            </w:r>
          </w:p>
        </w:tc>
        <w:tc>
          <w:tcPr>
            <w:tcW w:w="1705" w:type="dxa"/>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20</w:t>
            </w:r>
          </w:p>
        </w:tc>
        <w:tc>
          <w:tcPr>
            <w:tcW w:w="2617" w:type="dxa"/>
            <w:gridSpan w:val="2"/>
            <w:vMerge/>
            <w:shd w:val="clear" w:color="000000" w:fill="FFFFFF"/>
            <w:vAlign w:val="center"/>
            <w:hideMark/>
          </w:tcPr>
          <w:p w:rsidR="00437075" w:rsidRPr="002750AC" w:rsidRDefault="00437075" w:rsidP="002750AC">
            <w:pPr>
              <w:jc w:val="center"/>
              <w:rPr>
                <w:color w:val="000000"/>
                <w:lang w:eastAsia="ru-RU"/>
              </w:rPr>
            </w:pPr>
          </w:p>
        </w:tc>
      </w:tr>
      <w:tr w:rsidR="00437075" w:rsidRPr="002750AC" w:rsidTr="003D51C3">
        <w:trPr>
          <w:trHeight w:val="435"/>
        </w:trPr>
        <w:tc>
          <w:tcPr>
            <w:tcW w:w="2054" w:type="dxa"/>
            <w:gridSpan w:val="4"/>
            <w:vMerge/>
            <w:vAlign w:val="center"/>
            <w:hideMark/>
          </w:tcPr>
          <w:p w:rsidR="00437075" w:rsidRPr="002750AC" w:rsidRDefault="00437075" w:rsidP="002750AC">
            <w:pPr>
              <w:rPr>
                <w:color w:val="000000"/>
                <w:lang w:eastAsia="ru-RU"/>
              </w:rPr>
            </w:pPr>
          </w:p>
        </w:tc>
        <w:tc>
          <w:tcPr>
            <w:tcW w:w="7378" w:type="dxa"/>
            <w:gridSpan w:val="4"/>
            <w:shd w:val="clear" w:color="auto" w:fill="auto"/>
            <w:vAlign w:val="center"/>
            <w:hideMark/>
          </w:tcPr>
          <w:p w:rsidR="00437075" w:rsidRPr="002750AC" w:rsidRDefault="00437075" w:rsidP="002750AC">
            <w:pPr>
              <w:rPr>
                <w:color w:val="000000"/>
                <w:lang w:eastAsia="ru-RU"/>
              </w:rPr>
            </w:pPr>
            <w:r w:rsidRPr="002750AC">
              <w:rPr>
                <w:color w:val="000000"/>
                <w:lang w:eastAsia="ru-RU"/>
              </w:rPr>
              <w:t xml:space="preserve">1.1.3. </w:t>
            </w:r>
            <w:r w:rsidRPr="002750AC">
              <w:rPr>
                <w:color w:val="212121"/>
                <w:shd w:val="clear" w:color="auto" w:fill="FFFFFF"/>
                <w:lang w:eastAsia="ru-RU"/>
              </w:rPr>
              <w:t>Халықаралық бірлестіктер мен мамандықтар ұйымдарына мүшелік</w:t>
            </w:r>
          </w:p>
        </w:tc>
        <w:tc>
          <w:tcPr>
            <w:tcW w:w="1224" w:type="dxa"/>
            <w:gridSpan w:val="2"/>
            <w:vMerge/>
            <w:shd w:val="clear" w:color="auto" w:fill="auto"/>
            <w:vAlign w:val="center"/>
            <w:hideMark/>
          </w:tcPr>
          <w:p w:rsidR="00437075" w:rsidRPr="002750AC" w:rsidRDefault="00437075" w:rsidP="002750AC">
            <w:pPr>
              <w:jc w:val="center"/>
              <w:rPr>
                <w:color w:val="000000"/>
                <w:lang w:eastAsia="ru-RU"/>
              </w:rPr>
            </w:pPr>
          </w:p>
        </w:tc>
        <w:tc>
          <w:tcPr>
            <w:tcW w:w="1705" w:type="dxa"/>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10</w:t>
            </w:r>
          </w:p>
        </w:tc>
        <w:tc>
          <w:tcPr>
            <w:tcW w:w="2617" w:type="dxa"/>
            <w:gridSpan w:val="2"/>
            <w:vMerge/>
            <w:shd w:val="clear" w:color="000000" w:fill="FFFFFF"/>
            <w:vAlign w:val="center"/>
            <w:hideMark/>
          </w:tcPr>
          <w:p w:rsidR="00437075" w:rsidRPr="002750AC" w:rsidRDefault="00437075" w:rsidP="002750AC">
            <w:pPr>
              <w:jc w:val="center"/>
              <w:rPr>
                <w:color w:val="000000"/>
                <w:lang w:eastAsia="ru-RU"/>
              </w:rPr>
            </w:pPr>
          </w:p>
        </w:tc>
      </w:tr>
      <w:tr w:rsidR="00437075" w:rsidRPr="002750AC" w:rsidTr="003D51C3">
        <w:trPr>
          <w:trHeight w:val="274"/>
        </w:trPr>
        <w:tc>
          <w:tcPr>
            <w:tcW w:w="2054" w:type="dxa"/>
            <w:gridSpan w:val="4"/>
            <w:vMerge/>
            <w:vAlign w:val="center"/>
            <w:hideMark/>
          </w:tcPr>
          <w:p w:rsidR="00437075" w:rsidRPr="002750AC" w:rsidRDefault="00437075" w:rsidP="002750AC">
            <w:pPr>
              <w:rPr>
                <w:color w:val="000000"/>
                <w:lang w:eastAsia="ru-RU"/>
              </w:rPr>
            </w:pPr>
          </w:p>
        </w:tc>
        <w:tc>
          <w:tcPr>
            <w:tcW w:w="7378" w:type="dxa"/>
            <w:gridSpan w:val="4"/>
            <w:shd w:val="clear" w:color="auto" w:fill="auto"/>
            <w:vAlign w:val="center"/>
            <w:hideMark/>
          </w:tcPr>
          <w:p w:rsidR="00437075" w:rsidRPr="002750AC" w:rsidRDefault="00437075" w:rsidP="002750AC">
            <w:pPr>
              <w:rPr>
                <w:color w:val="000000"/>
                <w:lang w:eastAsia="ru-RU"/>
              </w:rPr>
            </w:pPr>
            <w:r w:rsidRPr="002750AC">
              <w:rPr>
                <w:color w:val="000000"/>
                <w:lang w:eastAsia="ru-RU"/>
              </w:rPr>
              <w:t>1.1.4. PhD дайындау бойынша диссертациялық кеңестердің саны, әрбір кеңеске</w:t>
            </w:r>
          </w:p>
        </w:tc>
        <w:tc>
          <w:tcPr>
            <w:tcW w:w="1224" w:type="dxa"/>
            <w:gridSpan w:val="2"/>
            <w:vMerge/>
            <w:shd w:val="clear" w:color="auto" w:fill="auto"/>
            <w:vAlign w:val="center"/>
            <w:hideMark/>
          </w:tcPr>
          <w:p w:rsidR="00437075" w:rsidRPr="002750AC" w:rsidRDefault="00437075" w:rsidP="002750AC">
            <w:pPr>
              <w:jc w:val="center"/>
              <w:rPr>
                <w:color w:val="000000"/>
                <w:lang w:eastAsia="ru-RU"/>
              </w:rPr>
            </w:pPr>
          </w:p>
        </w:tc>
        <w:tc>
          <w:tcPr>
            <w:tcW w:w="1705" w:type="dxa"/>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100</w:t>
            </w:r>
          </w:p>
        </w:tc>
        <w:tc>
          <w:tcPr>
            <w:tcW w:w="2617" w:type="dxa"/>
            <w:gridSpan w:val="2"/>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Диссертациялық кеңес ашу туралы БҒМ бұйрығы</w:t>
            </w:r>
          </w:p>
        </w:tc>
      </w:tr>
      <w:tr w:rsidR="00437075" w:rsidRPr="002750AC" w:rsidTr="003D51C3">
        <w:trPr>
          <w:trHeight w:val="630"/>
        </w:trPr>
        <w:tc>
          <w:tcPr>
            <w:tcW w:w="2054" w:type="dxa"/>
            <w:gridSpan w:val="4"/>
            <w:vMerge/>
            <w:vAlign w:val="center"/>
            <w:hideMark/>
          </w:tcPr>
          <w:p w:rsidR="00437075" w:rsidRPr="002750AC" w:rsidRDefault="00437075" w:rsidP="002750AC">
            <w:pPr>
              <w:rPr>
                <w:color w:val="000000"/>
                <w:lang w:eastAsia="ru-RU"/>
              </w:rPr>
            </w:pPr>
          </w:p>
        </w:tc>
        <w:tc>
          <w:tcPr>
            <w:tcW w:w="7378" w:type="dxa"/>
            <w:gridSpan w:val="4"/>
            <w:shd w:val="clear" w:color="auto" w:fill="auto"/>
            <w:vAlign w:val="center"/>
            <w:hideMark/>
          </w:tcPr>
          <w:p w:rsidR="00437075" w:rsidRPr="002750AC" w:rsidRDefault="00437075" w:rsidP="002750AC">
            <w:pPr>
              <w:rPr>
                <w:color w:val="000000"/>
                <w:lang w:eastAsia="ru-RU"/>
              </w:rPr>
            </w:pPr>
            <w:r w:rsidRPr="002750AC">
              <w:rPr>
                <w:color w:val="000000"/>
                <w:lang w:eastAsia="ru-RU"/>
              </w:rPr>
              <w:t xml:space="preserve">1.1.5. Алыс шетел ЖОО-ның ғылыми дәрежесі/дипломы бар ПОҚ саны   </w:t>
            </w:r>
          </w:p>
        </w:tc>
        <w:tc>
          <w:tcPr>
            <w:tcW w:w="1224" w:type="dxa"/>
            <w:gridSpan w:val="2"/>
            <w:vMerge/>
            <w:shd w:val="clear" w:color="auto" w:fill="auto"/>
            <w:vAlign w:val="center"/>
            <w:hideMark/>
          </w:tcPr>
          <w:p w:rsidR="00437075" w:rsidRPr="002750AC" w:rsidRDefault="00437075" w:rsidP="002750AC">
            <w:pPr>
              <w:jc w:val="center"/>
              <w:rPr>
                <w:color w:val="000000"/>
                <w:lang w:eastAsia="ru-RU"/>
              </w:rPr>
            </w:pPr>
          </w:p>
        </w:tc>
        <w:tc>
          <w:tcPr>
            <w:tcW w:w="1705" w:type="dxa"/>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15</w:t>
            </w:r>
          </w:p>
        </w:tc>
        <w:tc>
          <w:tcPr>
            <w:tcW w:w="2617" w:type="dxa"/>
            <w:gridSpan w:val="2"/>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Сканерленген құжаттар</w:t>
            </w:r>
          </w:p>
        </w:tc>
      </w:tr>
      <w:tr w:rsidR="00437075" w:rsidRPr="002750AC" w:rsidTr="003D51C3">
        <w:trPr>
          <w:trHeight w:val="660"/>
        </w:trPr>
        <w:tc>
          <w:tcPr>
            <w:tcW w:w="2054" w:type="dxa"/>
            <w:gridSpan w:val="4"/>
            <w:vMerge w:val="restart"/>
            <w:shd w:val="clear" w:color="auto" w:fill="auto"/>
            <w:vAlign w:val="center"/>
            <w:hideMark/>
          </w:tcPr>
          <w:p w:rsidR="003D51C3" w:rsidRPr="002750AC" w:rsidRDefault="003D51C3" w:rsidP="002750AC">
            <w:pPr>
              <w:jc w:val="center"/>
              <w:rPr>
                <w:color w:val="000000"/>
                <w:lang w:eastAsia="ru-RU"/>
              </w:rPr>
            </w:pPr>
          </w:p>
          <w:p w:rsidR="00437075" w:rsidRPr="002750AC" w:rsidRDefault="00437075" w:rsidP="002750AC">
            <w:pPr>
              <w:jc w:val="center"/>
              <w:rPr>
                <w:color w:val="000000"/>
                <w:lang w:eastAsia="ru-RU"/>
              </w:rPr>
            </w:pPr>
            <w:r w:rsidRPr="002750AC">
              <w:rPr>
                <w:color w:val="000000"/>
                <w:lang w:eastAsia="ru-RU"/>
              </w:rPr>
              <w:t xml:space="preserve">Міндет 1.2.  Білім беру </w:t>
            </w:r>
            <w:r w:rsidRPr="002750AC">
              <w:rPr>
                <w:color w:val="000000"/>
                <w:lang w:eastAsia="ru-RU"/>
              </w:rPr>
              <w:lastRenderedPageBreak/>
              <w:t>бағдарламаларын дамыту</w:t>
            </w:r>
          </w:p>
        </w:tc>
        <w:tc>
          <w:tcPr>
            <w:tcW w:w="7378" w:type="dxa"/>
            <w:gridSpan w:val="4"/>
            <w:shd w:val="clear" w:color="auto" w:fill="auto"/>
            <w:vAlign w:val="center"/>
            <w:hideMark/>
          </w:tcPr>
          <w:p w:rsidR="00437075" w:rsidRPr="002750AC" w:rsidRDefault="00437075" w:rsidP="002750AC">
            <w:pPr>
              <w:rPr>
                <w:color w:val="000000"/>
                <w:lang w:eastAsia="ru-RU"/>
              </w:rPr>
            </w:pPr>
            <w:r w:rsidRPr="002750AC">
              <w:rPr>
                <w:color w:val="000000"/>
                <w:lang w:eastAsia="ru-RU"/>
              </w:rPr>
              <w:lastRenderedPageBreak/>
              <w:t>1.2.1. Үш тілде жүргізілетін жоғары және жоғары оқу орнынан кейінгі білім беру бағдарламаларының саны</w:t>
            </w:r>
          </w:p>
        </w:tc>
        <w:tc>
          <w:tcPr>
            <w:tcW w:w="1224" w:type="dxa"/>
            <w:gridSpan w:val="2"/>
            <w:vMerge w:val="restart"/>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саны</w:t>
            </w:r>
          </w:p>
        </w:tc>
        <w:tc>
          <w:tcPr>
            <w:tcW w:w="1705" w:type="dxa"/>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30</w:t>
            </w:r>
          </w:p>
        </w:tc>
        <w:tc>
          <w:tcPr>
            <w:tcW w:w="2617" w:type="dxa"/>
            <w:gridSpan w:val="2"/>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Кафедра шешімінің хаттамасы, ОӘК шешімі</w:t>
            </w:r>
          </w:p>
        </w:tc>
      </w:tr>
      <w:tr w:rsidR="00437075" w:rsidRPr="002750AC" w:rsidTr="003D51C3">
        <w:trPr>
          <w:trHeight w:val="630"/>
        </w:trPr>
        <w:tc>
          <w:tcPr>
            <w:tcW w:w="2054" w:type="dxa"/>
            <w:gridSpan w:val="4"/>
            <w:vMerge/>
            <w:vAlign w:val="center"/>
            <w:hideMark/>
          </w:tcPr>
          <w:p w:rsidR="00437075" w:rsidRPr="002750AC" w:rsidRDefault="00437075" w:rsidP="002750AC">
            <w:pPr>
              <w:rPr>
                <w:color w:val="000000"/>
                <w:lang w:eastAsia="ru-RU"/>
              </w:rPr>
            </w:pPr>
          </w:p>
        </w:tc>
        <w:tc>
          <w:tcPr>
            <w:tcW w:w="7378" w:type="dxa"/>
            <w:gridSpan w:val="4"/>
            <w:shd w:val="clear" w:color="auto" w:fill="auto"/>
            <w:vAlign w:val="center"/>
            <w:hideMark/>
          </w:tcPr>
          <w:p w:rsidR="00437075" w:rsidRPr="002750AC" w:rsidRDefault="00437075" w:rsidP="002750AC">
            <w:pPr>
              <w:rPr>
                <w:color w:val="000000"/>
                <w:lang w:eastAsia="ru-RU"/>
              </w:rPr>
            </w:pPr>
            <w:r w:rsidRPr="002750AC">
              <w:rPr>
                <w:color w:val="000000"/>
                <w:lang w:eastAsia="ru-RU"/>
              </w:rPr>
              <w:t>1.2.2. Шетелдік жоғары оқу орындарында қос дипломды білім беру бағдарламаларын әзірлеу</w:t>
            </w:r>
          </w:p>
        </w:tc>
        <w:tc>
          <w:tcPr>
            <w:tcW w:w="1224" w:type="dxa"/>
            <w:gridSpan w:val="2"/>
            <w:vMerge/>
            <w:shd w:val="clear" w:color="auto" w:fill="auto"/>
            <w:vAlign w:val="center"/>
            <w:hideMark/>
          </w:tcPr>
          <w:p w:rsidR="00437075" w:rsidRPr="002750AC" w:rsidRDefault="00437075" w:rsidP="002750AC">
            <w:pPr>
              <w:jc w:val="center"/>
              <w:rPr>
                <w:color w:val="000000"/>
                <w:lang w:eastAsia="ru-RU"/>
              </w:rPr>
            </w:pPr>
          </w:p>
        </w:tc>
        <w:tc>
          <w:tcPr>
            <w:tcW w:w="1705" w:type="dxa"/>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30</w:t>
            </w:r>
          </w:p>
        </w:tc>
        <w:tc>
          <w:tcPr>
            <w:tcW w:w="2617" w:type="dxa"/>
            <w:gridSpan w:val="2"/>
            <w:vMerge w:val="restart"/>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Келісімшарт, білім беру бағдарламасы</w:t>
            </w:r>
          </w:p>
        </w:tc>
      </w:tr>
      <w:tr w:rsidR="00437075" w:rsidRPr="002750AC" w:rsidTr="003D51C3">
        <w:trPr>
          <w:trHeight w:val="630"/>
        </w:trPr>
        <w:tc>
          <w:tcPr>
            <w:tcW w:w="2054" w:type="dxa"/>
            <w:gridSpan w:val="4"/>
            <w:vMerge/>
            <w:vAlign w:val="center"/>
            <w:hideMark/>
          </w:tcPr>
          <w:p w:rsidR="00437075" w:rsidRPr="002750AC" w:rsidRDefault="00437075" w:rsidP="002750AC">
            <w:pPr>
              <w:rPr>
                <w:color w:val="000000"/>
                <w:lang w:eastAsia="ru-RU"/>
              </w:rPr>
            </w:pPr>
          </w:p>
        </w:tc>
        <w:tc>
          <w:tcPr>
            <w:tcW w:w="7378" w:type="dxa"/>
            <w:gridSpan w:val="4"/>
            <w:shd w:val="clear" w:color="auto" w:fill="auto"/>
            <w:vAlign w:val="center"/>
            <w:hideMark/>
          </w:tcPr>
          <w:p w:rsidR="00437075" w:rsidRPr="002750AC" w:rsidRDefault="00437075" w:rsidP="002750AC">
            <w:pPr>
              <w:rPr>
                <w:color w:val="000000"/>
                <w:lang w:eastAsia="ru-RU"/>
              </w:rPr>
            </w:pPr>
            <w:r w:rsidRPr="002750AC">
              <w:rPr>
                <w:color w:val="000000"/>
                <w:lang w:eastAsia="ru-RU"/>
              </w:rPr>
              <w:t>1.2.3. Шетелдік серіктестермен бірге білім беру бағдарламаларын әзірлеу</w:t>
            </w:r>
          </w:p>
        </w:tc>
        <w:tc>
          <w:tcPr>
            <w:tcW w:w="1224" w:type="dxa"/>
            <w:gridSpan w:val="2"/>
            <w:vMerge/>
            <w:shd w:val="clear" w:color="auto" w:fill="auto"/>
            <w:vAlign w:val="center"/>
            <w:hideMark/>
          </w:tcPr>
          <w:p w:rsidR="00437075" w:rsidRPr="002750AC" w:rsidRDefault="00437075" w:rsidP="002750AC">
            <w:pPr>
              <w:jc w:val="center"/>
              <w:rPr>
                <w:color w:val="000000"/>
                <w:lang w:eastAsia="ru-RU"/>
              </w:rPr>
            </w:pPr>
          </w:p>
        </w:tc>
        <w:tc>
          <w:tcPr>
            <w:tcW w:w="1705" w:type="dxa"/>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30</w:t>
            </w:r>
          </w:p>
        </w:tc>
        <w:tc>
          <w:tcPr>
            <w:tcW w:w="2617" w:type="dxa"/>
            <w:gridSpan w:val="2"/>
            <w:vMerge/>
            <w:shd w:val="clear" w:color="000000" w:fill="FFFFFF"/>
            <w:vAlign w:val="center"/>
            <w:hideMark/>
          </w:tcPr>
          <w:p w:rsidR="00437075" w:rsidRPr="002750AC" w:rsidRDefault="00437075" w:rsidP="002750AC">
            <w:pPr>
              <w:jc w:val="center"/>
              <w:rPr>
                <w:color w:val="000000"/>
                <w:lang w:eastAsia="ru-RU"/>
              </w:rPr>
            </w:pPr>
          </w:p>
        </w:tc>
      </w:tr>
      <w:tr w:rsidR="00437075" w:rsidRPr="002750AC" w:rsidTr="003D51C3">
        <w:trPr>
          <w:trHeight w:val="630"/>
        </w:trPr>
        <w:tc>
          <w:tcPr>
            <w:tcW w:w="2054" w:type="dxa"/>
            <w:gridSpan w:val="4"/>
            <w:vMerge/>
            <w:vAlign w:val="center"/>
            <w:hideMark/>
          </w:tcPr>
          <w:p w:rsidR="00437075" w:rsidRPr="002750AC" w:rsidRDefault="00437075" w:rsidP="002750AC">
            <w:pPr>
              <w:rPr>
                <w:color w:val="000000"/>
                <w:lang w:eastAsia="ru-RU"/>
              </w:rPr>
            </w:pPr>
          </w:p>
        </w:tc>
        <w:tc>
          <w:tcPr>
            <w:tcW w:w="7378" w:type="dxa"/>
            <w:gridSpan w:val="4"/>
            <w:shd w:val="clear" w:color="auto" w:fill="auto"/>
            <w:vAlign w:val="center"/>
            <w:hideMark/>
          </w:tcPr>
          <w:p w:rsidR="00437075" w:rsidRPr="002750AC" w:rsidRDefault="00437075" w:rsidP="002750AC">
            <w:pPr>
              <w:rPr>
                <w:color w:val="000000"/>
                <w:lang w:eastAsia="ru-RU"/>
              </w:rPr>
            </w:pPr>
            <w:r w:rsidRPr="002750AC">
              <w:rPr>
                <w:color w:val="000000"/>
                <w:lang w:eastAsia="ru-RU"/>
              </w:rPr>
              <w:t>1.2.4.</w:t>
            </w:r>
            <w:r w:rsidRPr="002750AC">
              <w:t xml:space="preserve"> </w:t>
            </w:r>
            <w:r w:rsidRPr="002750AC">
              <w:rPr>
                <w:color w:val="000000"/>
                <w:lang w:eastAsia="ru-RU"/>
              </w:rPr>
              <w:t xml:space="preserve">Шет тілінде оқытылатын ББ, кәсіптік сертификаттауға дайындықты қамтамасыз ететін пәндер мазмұны бар, дуалды оқытумен қамтылған ББ, жаңа кәсіби стандарттар негізінде әзірленген және WordSkills халықаралық талаптарын ескеретін ТжКБ жүйесінде қосымша біліктілік алуға арналған жаңа білім беру бағдарламаларының, оның ішінде Minor бағдарламаларының саны </w:t>
            </w:r>
          </w:p>
        </w:tc>
        <w:tc>
          <w:tcPr>
            <w:tcW w:w="1224" w:type="dxa"/>
            <w:gridSpan w:val="2"/>
            <w:vMerge/>
            <w:shd w:val="clear" w:color="auto" w:fill="auto"/>
            <w:vAlign w:val="center"/>
            <w:hideMark/>
          </w:tcPr>
          <w:p w:rsidR="00437075" w:rsidRPr="002750AC" w:rsidRDefault="00437075" w:rsidP="002750AC">
            <w:pPr>
              <w:jc w:val="center"/>
              <w:rPr>
                <w:color w:val="000000"/>
                <w:lang w:eastAsia="ru-RU"/>
              </w:rPr>
            </w:pPr>
          </w:p>
        </w:tc>
        <w:tc>
          <w:tcPr>
            <w:tcW w:w="1705" w:type="dxa"/>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30</w:t>
            </w:r>
          </w:p>
        </w:tc>
        <w:tc>
          <w:tcPr>
            <w:tcW w:w="2617" w:type="dxa"/>
            <w:gridSpan w:val="2"/>
            <w:shd w:val="clear" w:color="000000" w:fill="FFFFFF"/>
            <w:vAlign w:val="center"/>
            <w:hideMark/>
          </w:tcPr>
          <w:p w:rsidR="00437075" w:rsidRPr="002750AC" w:rsidRDefault="00437075" w:rsidP="002750AC">
            <w:pPr>
              <w:jc w:val="center"/>
              <w:rPr>
                <w:color w:val="000000"/>
                <w:lang w:eastAsia="ru-RU"/>
              </w:rPr>
            </w:pPr>
            <w:r w:rsidRPr="002750AC">
              <w:rPr>
                <w:color w:val="000000"/>
                <w:lang w:eastAsia="ru-RU"/>
              </w:rPr>
              <w:t>Кафедра, факультет, ОӘК хаттамасы</w:t>
            </w:r>
          </w:p>
        </w:tc>
      </w:tr>
      <w:tr w:rsidR="00437075" w:rsidRPr="002750AC" w:rsidTr="003D51C3">
        <w:trPr>
          <w:trHeight w:val="463"/>
        </w:trPr>
        <w:tc>
          <w:tcPr>
            <w:tcW w:w="2054" w:type="dxa"/>
            <w:gridSpan w:val="4"/>
            <w:vMerge/>
            <w:vAlign w:val="center"/>
          </w:tcPr>
          <w:p w:rsidR="00437075" w:rsidRPr="002750AC" w:rsidRDefault="00437075" w:rsidP="002750AC">
            <w:pPr>
              <w:rPr>
                <w:color w:val="000000"/>
                <w:lang w:eastAsia="ru-RU"/>
              </w:rPr>
            </w:pPr>
          </w:p>
        </w:tc>
        <w:tc>
          <w:tcPr>
            <w:tcW w:w="7378" w:type="dxa"/>
            <w:gridSpan w:val="4"/>
            <w:shd w:val="clear" w:color="auto" w:fill="auto"/>
            <w:vAlign w:val="center"/>
          </w:tcPr>
          <w:p w:rsidR="00437075" w:rsidRPr="002750AC" w:rsidRDefault="00437075" w:rsidP="002750AC">
            <w:pPr>
              <w:rPr>
                <w:color w:val="000000"/>
                <w:lang w:eastAsia="ru-RU"/>
              </w:rPr>
            </w:pPr>
            <w:r w:rsidRPr="002750AC">
              <w:rPr>
                <w:color w:val="000000"/>
                <w:lang w:eastAsia="ru-RU"/>
              </w:rPr>
              <w:t>1.2.5. Жаңа мамандықтар бойынша лицензияға қосымша алу</w:t>
            </w:r>
          </w:p>
        </w:tc>
        <w:tc>
          <w:tcPr>
            <w:tcW w:w="1224" w:type="dxa"/>
            <w:gridSpan w:val="2"/>
            <w:vMerge/>
            <w:shd w:val="clear" w:color="auto" w:fill="auto"/>
            <w:vAlign w:val="center"/>
          </w:tcPr>
          <w:p w:rsidR="00437075" w:rsidRPr="002750AC" w:rsidRDefault="00437075" w:rsidP="002750AC">
            <w:pPr>
              <w:jc w:val="center"/>
              <w:rPr>
                <w:color w:val="000000"/>
                <w:lang w:eastAsia="ru-RU"/>
              </w:rPr>
            </w:pPr>
          </w:p>
        </w:tc>
        <w:tc>
          <w:tcPr>
            <w:tcW w:w="1705" w:type="dxa"/>
            <w:shd w:val="clear" w:color="000000" w:fill="FFFFFF"/>
            <w:vAlign w:val="center"/>
          </w:tcPr>
          <w:p w:rsidR="00437075" w:rsidRPr="002750AC" w:rsidRDefault="00437075" w:rsidP="002750AC">
            <w:pPr>
              <w:jc w:val="center"/>
              <w:rPr>
                <w:color w:val="000000"/>
                <w:lang w:eastAsia="ru-RU"/>
              </w:rPr>
            </w:pPr>
            <w:r w:rsidRPr="002750AC">
              <w:rPr>
                <w:color w:val="000000"/>
                <w:lang w:eastAsia="ru-RU"/>
              </w:rPr>
              <w:t>30</w:t>
            </w:r>
          </w:p>
        </w:tc>
        <w:tc>
          <w:tcPr>
            <w:tcW w:w="2617" w:type="dxa"/>
            <w:gridSpan w:val="2"/>
            <w:shd w:val="clear" w:color="000000" w:fill="FFFFFF"/>
            <w:vAlign w:val="center"/>
          </w:tcPr>
          <w:p w:rsidR="00437075" w:rsidRPr="002750AC" w:rsidRDefault="00437075" w:rsidP="002750AC">
            <w:pPr>
              <w:jc w:val="center"/>
              <w:rPr>
                <w:color w:val="000000"/>
                <w:lang w:eastAsia="ru-RU"/>
              </w:rPr>
            </w:pPr>
            <w:r w:rsidRPr="002750AC">
              <w:rPr>
                <w:color w:val="000000"/>
                <w:lang w:eastAsia="ru-RU"/>
              </w:rPr>
              <w:t>Лицензияға қосымша</w:t>
            </w:r>
          </w:p>
        </w:tc>
      </w:tr>
      <w:tr w:rsidR="00437075" w:rsidRPr="002750AC" w:rsidTr="00437075">
        <w:trPr>
          <w:trHeight w:val="330"/>
        </w:trPr>
        <w:tc>
          <w:tcPr>
            <w:tcW w:w="14978" w:type="dxa"/>
            <w:gridSpan w:val="13"/>
            <w:shd w:val="clear" w:color="auto" w:fill="E5B8B7" w:themeFill="accent2" w:themeFillTint="66"/>
            <w:noWrap/>
            <w:vAlign w:val="bottom"/>
            <w:hideMark/>
          </w:tcPr>
          <w:p w:rsidR="00437075" w:rsidRPr="002750AC" w:rsidRDefault="00437075" w:rsidP="002750AC">
            <w:pPr>
              <w:jc w:val="center"/>
              <w:rPr>
                <w:color w:val="000000"/>
                <w:lang w:eastAsia="ru-RU"/>
              </w:rPr>
            </w:pPr>
            <w:r w:rsidRPr="002750AC">
              <w:rPr>
                <w:b/>
                <w:bCs/>
                <w:color w:val="000000"/>
                <w:lang w:eastAsia="ru-RU"/>
              </w:rPr>
              <w:t>БАҒЫТЫ: ҚАРЖЫЛАНДЫРУ КӨЗДЕРІН ӘРТАРАПТАНДЫРУ</w:t>
            </w:r>
          </w:p>
        </w:tc>
      </w:tr>
      <w:tr w:rsidR="00B346EA" w:rsidRPr="002750AC" w:rsidTr="003D51C3">
        <w:trPr>
          <w:trHeight w:val="780"/>
        </w:trPr>
        <w:tc>
          <w:tcPr>
            <w:tcW w:w="2054" w:type="dxa"/>
            <w:gridSpan w:val="4"/>
            <w:vMerge w:val="restart"/>
            <w:shd w:val="clear" w:color="auto" w:fill="auto"/>
            <w:vAlign w:val="center"/>
            <w:hideMark/>
          </w:tcPr>
          <w:p w:rsidR="00B346EA" w:rsidRPr="002750AC" w:rsidRDefault="00B346EA" w:rsidP="002750AC">
            <w:pPr>
              <w:jc w:val="center"/>
              <w:rPr>
                <w:color w:val="000000"/>
                <w:lang w:eastAsia="ru-RU"/>
              </w:rPr>
            </w:pPr>
            <w:r w:rsidRPr="002750AC">
              <w:rPr>
                <w:lang w:eastAsia="ru-RU"/>
              </w:rPr>
              <w:t>Міндет 2.1. Ғылыми және білім беру қызметін қаржыландыру</w:t>
            </w:r>
          </w:p>
        </w:tc>
        <w:tc>
          <w:tcPr>
            <w:tcW w:w="7378" w:type="dxa"/>
            <w:gridSpan w:val="4"/>
            <w:shd w:val="clear" w:color="auto" w:fill="auto"/>
            <w:vAlign w:val="center"/>
            <w:hideMark/>
          </w:tcPr>
          <w:p w:rsidR="00B346EA" w:rsidRPr="002750AC" w:rsidRDefault="00B346EA" w:rsidP="002750AC">
            <w:pPr>
              <w:rPr>
                <w:color w:val="000000"/>
                <w:lang w:eastAsia="ru-RU"/>
              </w:rPr>
            </w:pPr>
            <w:r w:rsidRPr="002750AC">
              <w:rPr>
                <w:color w:val="000000"/>
                <w:lang w:eastAsia="ru-RU"/>
              </w:rPr>
              <w:t xml:space="preserve">2.1.1. Қаржылық демеушілік көмек көлемі </w:t>
            </w:r>
          </w:p>
        </w:tc>
        <w:tc>
          <w:tcPr>
            <w:tcW w:w="1224" w:type="dxa"/>
            <w:gridSpan w:val="2"/>
            <w:vMerge w:val="restart"/>
            <w:shd w:val="clear" w:color="auto" w:fill="auto"/>
            <w:vAlign w:val="center"/>
            <w:hideMark/>
          </w:tcPr>
          <w:p w:rsidR="00B346EA" w:rsidRPr="002750AC" w:rsidRDefault="00681D9B" w:rsidP="002750AC">
            <w:pPr>
              <w:jc w:val="center"/>
              <w:rPr>
                <w:color w:val="000000"/>
                <w:lang w:eastAsia="ru-RU"/>
              </w:rPr>
            </w:pPr>
            <w:r w:rsidRPr="002750AC">
              <w:rPr>
                <w:color w:val="000000"/>
                <w:lang w:val="kk-KZ" w:eastAsia="ru-RU"/>
              </w:rPr>
              <w:t>ә</w:t>
            </w:r>
            <w:r w:rsidR="00B346EA" w:rsidRPr="002750AC">
              <w:rPr>
                <w:color w:val="000000"/>
                <w:lang w:eastAsia="ru-RU"/>
              </w:rPr>
              <w:t>р</w:t>
            </w:r>
            <w:r w:rsidRPr="002750AC">
              <w:rPr>
                <w:color w:val="000000"/>
                <w:lang w:eastAsia="ru-RU"/>
              </w:rPr>
              <w:t xml:space="preserve"> </w:t>
            </w:r>
            <w:r w:rsidR="00B346EA" w:rsidRPr="002750AC">
              <w:rPr>
                <w:color w:val="000000"/>
                <w:lang w:eastAsia="ru-RU"/>
              </w:rPr>
              <w:t xml:space="preserve">бір </w:t>
            </w:r>
            <w:r w:rsidR="00B346EA" w:rsidRPr="002750AC">
              <w:rPr>
                <w:color w:val="000000"/>
                <w:lang w:val="kk-KZ" w:eastAsia="ru-RU"/>
              </w:rPr>
              <w:t>10</w:t>
            </w:r>
            <w:r w:rsidR="00B346EA" w:rsidRPr="002750AC">
              <w:rPr>
                <w:color w:val="000000"/>
                <w:lang w:eastAsia="ru-RU"/>
              </w:rPr>
              <w:t>0</w:t>
            </w:r>
            <w:r w:rsidR="00B346EA" w:rsidRPr="002750AC">
              <w:rPr>
                <w:color w:val="000000"/>
                <w:lang w:val="kk-KZ" w:eastAsia="ru-RU"/>
              </w:rPr>
              <w:t>0</w:t>
            </w:r>
            <w:r w:rsidR="00B346EA" w:rsidRPr="002750AC">
              <w:rPr>
                <w:color w:val="000000"/>
                <w:lang w:eastAsia="ru-RU"/>
              </w:rPr>
              <w:t xml:space="preserve"> 000 теңгеге</w:t>
            </w:r>
          </w:p>
        </w:tc>
        <w:tc>
          <w:tcPr>
            <w:tcW w:w="1705" w:type="dxa"/>
            <w:vMerge w:val="restart"/>
            <w:shd w:val="clear" w:color="000000" w:fill="FFFFFF"/>
            <w:vAlign w:val="center"/>
            <w:hideMark/>
          </w:tcPr>
          <w:p w:rsidR="00B346EA" w:rsidRPr="002750AC" w:rsidRDefault="00B346EA" w:rsidP="002750AC">
            <w:pPr>
              <w:jc w:val="center"/>
              <w:rPr>
                <w:color w:val="000000"/>
                <w:lang w:eastAsia="ru-RU"/>
              </w:rPr>
            </w:pPr>
            <w:r w:rsidRPr="002750AC">
              <w:rPr>
                <w:color w:val="000000"/>
                <w:lang w:val="kk-KZ" w:eastAsia="ru-RU"/>
              </w:rPr>
              <w:t>10</w:t>
            </w:r>
            <w:r w:rsidRPr="002750AC">
              <w:rPr>
                <w:color w:val="000000"/>
                <w:lang w:eastAsia="ru-RU"/>
              </w:rPr>
              <w:t>0</w:t>
            </w:r>
          </w:p>
        </w:tc>
        <w:tc>
          <w:tcPr>
            <w:tcW w:w="2617" w:type="dxa"/>
            <w:gridSpan w:val="2"/>
            <w:shd w:val="clear" w:color="000000" w:fill="FFFFFF"/>
            <w:vAlign w:val="center"/>
            <w:hideMark/>
          </w:tcPr>
          <w:p w:rsidR="00B346EA" w:rsidRPr="002750AC" w:rsidRDefault="00B346EA" w:rsidP="002750AC">
            <w:pPr>
              <w:jc w:val="center"/>
              <w:rPr>
                <w:color w:val="000000"/>
                <w:lang w:eastAsia="ru-RU"/>
              </w:rPr>
            </w:pPr>
            <w:r w:rsidRPr="002750AC">
              <w:rPr>
                <w:lang w:eastAsia="ru-RU"/>
              </w:rPr>
              <w:t>Шот-фактура, орындалған жұмыстар актісі</w:t>
            </w:r>
          </w:p>
        </w:tc>
      </w:tr>
      <w:tr w:rsidR="00B346EA" w:rsidRPr="002750AC" w:rsidTr="003D51C3">
        <w:trPr>
          <w:trHeight w:val="85"/>
        </w:trPr>
        <w:tc>
          <w:tcPr>
            <w:tcW w:w="2054" w:type="dxa"/>
            <w:gridSpan w:val="4"/>
            <w:vMerge/>
            <w:vAlign w:val="center"/>
            <w:hideMark/>
          </w:tcPr>
          <w:p w:rsidR="00B346EA" w:rsidRPr="002750AC" w:rsidRDefault="00B346EA" w:rsidP="002750AC">
            <w:pPr>
              <w:rPr>
                <w:color w:val="000000"/>
                <w:lang w:eastAsia="ru-RU"/>
              </w:rPr>
            </w:pPr>
          </w:p>
        </w:tc>
        <w:tc>
          <w:tcPr>
            <w:tcW w:w="7378" w:type="dxa"/>
            <w:gridSpan w:val="4"/>
            <w:shd w:val="clear" w:color="auto" w:fill="auto"/>
            <w:hideMark/>
          </w:tcPr>
          <w:p w:rsidR="00B346EA" w:rsidRPr="002750AC" w:rsidRDefault="00B346EA" w:rsidP="002750AC">
            <w:pPr>
              <w:tabs>
                <w:tab w:val="left" w:pos="142"/>
                <w:tab w:val="left" w:pos="284"/>
              </w:tabs>
              <w:rPr>
                <w:color w:val="000000"/>
                <w:lang w:eastAsia="ru-RU"/>
              </w:rPr>
            </w:pPr>
            <w:r w:rsidRPr="002750AC">
              <w:rPr>
                <w:color w:val="000000"/>
                <w:lang w:eastAsia="ru-RU"/>
              </w:rPr>
              <w:t xml:space="preserve">2.1.2. Эндаумент қоры, түлектер қауымдастығы </w:t>
            </w:r>
          </w:p>
        </w:tc>
        <w:tc>
          <w:tcPr>
            <w:tcW w:w="1224" w:type="dxa"/>
            <w:gridSpan w:val="2"/>
            <w:vMerge/>
            <w:shd w:val="clear" w:color="auto" w:fill="auto"/>
            <w:vAlign w:val="center"/>
            <w:hideMark/>
          </w:tcPr>
          <w:p w:rsidR="00B346EA" w:rsidRPr="002750AC" w:rsidRDefault="00B346EA" w:rsidP="002750AC">
            <w:pPr>
              <w:jc w:val="center"/>
              <w:rPr>
                <w:color w:val="000000"/>
                <w:lang w:eastAsia="ru-RU"/>
              </w:rPr>
            </w:pPr>
          </w:p>
        </w:tc>
        <w:tc>
          <w:tcPr>
            <w:tcW w:w="1705" w:type="dxa"/>
            <w:vMerge/>
            <w:shd w:val="clear" w:color="000000" w:fill="FFFFFF"/>
            <w:vAlign w:val="center"/>
            <w:hideMark/>
          </w:tcPr>
          <w:p w:rsidR="00B346EA" w:rsidRPr="002750AC" w:rsidRDefault="00B346EA" w:rsidP="002750AC">
            <w:pPr>
              <w:jc w:val="center"/>
              <w:rPr>
                <w:color w:val="000000"/>
                <w:lang w:val="kk-KZ" w:eastAsia="ru-RU"/>
              </w:rPr>
            </w:pPr>
          </w:p>
        </w:tc>
        <w:tc>
          <w:tcPr>
            <w:tcW w:w="2617" w:type="dxa"/>
            <w:gridSpan w:val="2"/>
            <w:shd w:val="clear" w:color="000000" w:fill="FFFFFF"/>
            <w:hideMark/>
          </w:tcPr>
          <w:p w:rsidR="00B346EA" w:rsidRPr="002750AC" w:rsidRDefault="00B346EA" w:rsidP="002750AC">
            <w:pPr>
              <w:jc w:val="center"/>
              <w:rPr>
                <w:lang w:val="kk-KZ" w:eastAsia="ru-RU"/>
              </w:rPr>
            </w:pPr>
            <w:r w:rsidRPr="002750AC">
              <w:rPr>
                <w:lang w:val="kk-KZ" w:eastAsia="ru-RU"/>
              </w:rPr>
              <w:t>Бөлінген қаражат сомасы туралы бухгалтерияның мәліметтері</w:t>
            </w:r>
          </w:p>
        </w:tc>
      </w:tr>
      <w:tr w:rsidR="00B346EA" w:rsidRPr="002750AC" w:rsidTr="003D51C3">
        <w:trPr>
          <w:trHeight w:val="315"/>
        </w:trPr>
        <w:tc>
          <w:tcPr>
            <w:tcW w:w="2054" w:type="dxa"/>
            <w:gridSpan w:val="4"/>
            <w:vMerge/>
            <w:vAlign w:val="center"/>
          </w:tcPr>
          <w:p w:rsidR="00B346EA" w:rsidRPr="002750AC" w:rsidRDefault="00B346EA" w:rsidP="002750AC">
            <w:pPr>
              <w:rPr>
                <w:color w:val="000000"/>
                <w:lang w:val="kk-KZ" w:eastAsia="ru-RU"/>
              </w:rPr>
            </w:pPr>
          </w:p>
        </w:tc>
        <w:tc>
          <w:tcPr>
            <w:tcW w:w="7378" w:type="dxa"/>
            <w:gridSpan w:val="4"/>
            <w:shd w:val="clear" w:color="auto" w:fill="auto"/>
            <w:vAlign w:val="center"/>
          </w:tcPr>
          <w:p w:rsidR="00B346EA" w:rsidRPr="002750AC" w:rsidRDefault="00B346EA" w:rsidP="002750AC">
            <w:pPr>
              <w:rPr>
                <w:color w:val="000000"/>
                <w:lang w:val="kk-KZ" w:eastAsia="ru-RU"/>
              </w:rPr>
            </w:pPr>
            <w:r w:rsidRPr="002750AC">
              <w:rPr>
                <w:color w:val="000000"/>
                <w:lang w:val="kk-KZ" w:eastAsia="ru-RU"/>
              </w:rPr>
              <w:t xml:space="preserve">2.1.3. Ғылыми гранттар мен шарттар бойынша кірістер </w:t>
            </w:r>
          </w:p>
        </w:tc>
        <w:tc>
          <w:tcPr>
            <w:tcW w:w="1224" w:type="dxa"/>
            <w:gridSpan w:val="2"/>
            <w:vMerge/>
            <w:shd w:val="clear" w:color="auto" w:fill="auto"/>
            <w:vAlign w:val="center"/>
          </w:tcPr>
          <w:p w:rsidR="00B346EA" w:rsidRPr="002750AC" w:rsidRDefault="00B346EA" w:rsidP="002750AC">
            <w:pPr>
              <w:jc w:val="center"/>
              <w:rPr>
                <w:color w:val="000000"/>
                <w:lang w:val="kk-KZ" w:eastAsia="ru-RU"/>
              </w:rPr>
            </w:pPr>
          </w:p>
        </w:tc>
        <w:tc>
          <w:tcPr>
            <w:tcW w:w="1705" w:type="dxa"/>
            <w:vMerge w:val="restart"/>
            <w:shd w:val="clear" w:color="000000" w:fill="FFFFFF"/>
            <w:vAlign w:val="center"/>
          </w:tcPr>
          <w:p w:rsidR="00B346EA" w:rsidRPr="002750AC" w:rsidRDefault="00B346EA" w:rsidP="002750AC">
            <w:pPr>
              <w:jc w:val="center"/>
              <w:rPr>
                <w:color w:val="000000"/>
                <w:lang w:eastAsia="ru-RU"/>
              </w:rPr>
            </w:pPr>
            <w:r w:rsidRPr="002750AC">
              <w:rPr>
                <w:color w:val="000000"/>
                <w:lang w:val="kk-KZ" w:eastAsia="ru-RU"/>
              </w:rPr>
              <w:t>5</w:t>
            </w:r>
            <w:r w:rsidRPr="002750AC">
              <w:rPr>
                <w:color w:val="000000"/>
                <w:lang w:eastAsia="ru-RU"/>
              </w:rPr>
              <w:t>0</w:t>
            </w:r>
          </w:p>
        </w:tc>
        <w:tc>
          <w:tcPr>
            <w:tcW w:w="2617" w:type="dxa"/>
            <w:gridSpan w:val="2"/>
            <w:shd w:val="clear" w:color="000000" w:fill="FFFFFF"/>
            <w:vAlign w:val="center"/>
          </w:tcPr>
          <w:p w:rsidR="00B346EA" w:rsidRPr="002750AC" w:rsidRDefault="00B346EA" w:rsidP="002750AC">
            <w:pPr>
              <w:jc w:val="center"/>
              <w:rPr>
                <w:color w:val="000000"/>
                <w:lang w:eastAsia="ru-RU"/>
              </w:rPr>
            </w:pPr>
            <w:r w:rsidRPr="002750AC">
              <w:rPr>
                <w:lang w:eastAsia="ru-RU"/>
              </w:rPr>
              <w:t>Орындалған жұмыстар актісі</w:t>
            </w:r>
          </w:p>
        </w:tc>
      </w:tr>
      <w:tr w:rsidR="00B346EA" w:rsidRPr="002750AC" w:rsidTr="003D51C3">
        <w:trPr>
          <w:trHeight w:val="315"/>
        </w:trPr>
        <w:tc>
          <w:tcPr>
            <w:tcW w:w="2054" w:type="dxa"/>
            <w:gridSpan w:val="4"/>
            <w:vMerge/>
            <w:vAlign w:val="center"/>
          </w:tcPr>
          <w:p w:rsidR="00B346EA" w:rsidRPr="002750AC" w:rsidRDefault="00B346EA" w:rsidP="002750AC">
            <w:pPr>
              <w:rPr>
                <w:color w:val="000000"/>
                <w:lang w:eastAsia="ru-RU"/>
              </w:rPr>
            </w:pPr>
          </w:p>
        </w:tc>
        <w:tc>
          <w:tcPr>
            <w:tcW w:w="7378" w:type="dxa"/>
            <w:gridSpan w:val="4"/>
            <w:shd w:val="clear" w:color="auto" w:fill="auto"/>
            <w:vAlign w:val="center"/>
          </w:tcPr>
          <w:p w:rsidR="00B346EA" w:rsidRPr="002750AC" w:rsidRDefault="00B346EA" w:rsidP="002750AC">
            <w:pPr>
              <w:rPr>
                <w:color w:val="000000"/>
                <w:lang w:eastAsia="ru-RU"/>
              </w:rPr>
            </w:pPr>
            <w:r w:rsidRPr="002750AC">
              <w:rPr>
                <w:color w:val="000000"/>
                <w:lang w:eastAsia="ru-RU"/>
              </w:rPr>
              <w:t>2.1.4. Қосымша білім беру қызметтерінен түскен кірістер</w:t>
            </w:r>
          </w:p>
        </w:tc>
        <w:tc>
          <w:tcPr>
            <w:tcW w:w="1224" w:type="dxa"/>
            <w:gridSpan w:val="2"/>
            <w:vMerge/>
            <w:shd w:val="clear" w:color="auto" w:fill="auto"/>
            <w:vAlign w:val="center"/>
          </w:tcPr>
          <w:p w:rsidR="00B346EA" w:rsidRPr="002750AC" w:rsidRDefault="00B346EA" w:rsidP="002750AC">
            <w:pPr>
              <w:jc w:val="center"/>
              <w:rPr>
                <w:color w:val="000000"/>
                <w:lang w:eastAsia="ru-RU"/>
              </w:rPr>
            </w:pPr>
          </w:p>
        </w:tc>
        <w:tc>
          <w:tcPr>
            <w:tcW w:w="1705" w:type="dxa"/>
            <w:vMerge/>
            <w:shd w:val="clear" w:color="000000" w:fill="FFFFFF"/>
            <w:vAlign w:val="center"/>
          </w:tcPr>
          <w:p w:rsidR="00B346EA" w:rsidRPr="002750AC" w:rsidRDefault="00B346EA" w:rsidP="002750AC">
            <w:pPr>
              <w:jc w:val="center"/>
              <w:rPr>
                <w:color w:val="000000"/>
                <w:lang w:eastAsia="ru-RU"/>
              </w:rPr>
            </w:pPr>
          </w:p>
        </w:tc>
        <w:tc>
          <w:tcPr>
            <w:tcW w:w="2617" w:type="dxa"/>
            <w:gridSpan w:val="2"/>
            <w:shd w:val="clear" w:color="000000" w:fill="FFFFFF"/>
            <w:vAlign w:val="center"/>
          </w:tcPr>
          <w:p w:rsidR="00B346EA" w:rsidRPr="002750AC" w:rsidRDefault="00B346EA" w:rsidP="002750AC">
            <w:pPr>
              <w:jc w:val="center"/>
              <w:rPr>
                <w:lang w:eastAsia="ru-RU"/>
              </w:rPr>
            </w:pPr>
            <w:r w:rsidRPr="002750AC">
              <w:rPr>
                <w:lang w:eastAsia="ru-RU"/>
              </w:rPr>
              <w:t>ҮББИ бұйрығы, келісімшарт</w:t>
            </w:r>
          </w:p>
        </w:tc>
      </w:tr>
      <w:tr w:rsidR="00437075" w:rsidRPr="002750AC" w:rsidTr="00437075">
        <w:trPr>
          <w:trHeight w:val="330"/>
        </w:trPr>
        <w:tc>
          <w:tcPr>
            <w:tcW w:w="14978" w:type="dxa"/>
            <w:gridSpan w:val="13"/>
            <w:shd w:val="clear" w:color="auto" w:fill="E5B8B7" w:themeFill="accent2" w:themeFillTint="66"/>
            <w:noWrap/>
            <w:vAlign w:val="bottom"/>
            <w:hideMark/>
          </w:tcPr>
          <w:p w:rsidR="00437075" w:rsidRPr="002750AC" w:rsidRDefault="00437075" w:rsidP="002750AC">
            <w:pPr>
              <w:jc w:val="center"/>
              <w:rPr>
                <w:color w:val="000000"/>
                <w:lang w:eastAsia="ru-RU"/>
              </w:rPr>
            </w:pPr>
            <w:r w:rsidRPr="002750AC">
              <w:rPr>
                <w:b/>
                <w:bCs/>
                <w:lang w:eastAsia="ru-RU"/>
              </w:rPr>
              <w:t>БАҒЫТЫ: ОҚУ-ӘДІСТЕМЕЛІК ЖҰМЫС</w:t>
            </w:r>
          </w:p>
        </w:tc>
      </w:tr>
      <w:tr w:rsidR="00437075" w:rsidRPr="002750AC" w:rsidTr="003D51C3">
        <w:trPr>
          <w:trHeight w:val="1290"/>
        </w:trPr>
        <w:tc>
          <w:tcPr>
            <w:tcW w:w="2054" w:type="dxa"/>
            <w:gridSpan w:val="4"/>
            <w:shd w:val="clear" w:color="auto" w:fill="auto"/>
            <w:vAlign w:val="center"/>
            <w:hideMark/>
          </w:tcPr>
          <w:p w:rsidR="00437075" w:rsidRPr="002750AC" w:rsidRDefault="00437075" w:rsidP="002750AC">
            <w:pPr>
              <w:spacing w:line="0" w:lineRule="atLeast"/>
              <w:jc w:val="center"/>
              <w:rPr>
                <w:color w:val="212121"/>
                <w:shd w:val="clear" w:color="auto" w:fill="FFFFFF"/>
                <w:lang w:eastAsia="ru-RU"/>
              </w:rPr>
            </w:pPr>
            <w:r w:rsidRPr="002750AC">
              <w:rPr>
                <w:lang w:eastAsia="ru-RU"/>
              </w:rPr>
              <w:t xml:space="preserve">Міндет 3.1. </w:t>
            </w:r>
            <w:r w:rsidRPr="002750AC">
              <w:rPr>
                <w:color w:val="212121"/>
                <w:shd w:val="clear" w:color="auto" w:fill="FFFFFF"/>
                <w:lang w:eastAsia="ru-RU"/>
              </w:rPr>
              <w:t>Оқу үрдісінде жаңа тәсілдер мен технологияларды енгізу</w:t>
            </w:r>
          </w:p>
        </w:tc>
        <w:tc>
          <w:tcPr>
            <w:tcW w:w="7378" w:type="dxa"/>
            <w:gridSpan w:val="4"/>
            <w:shd w:val="clear" w:color="auto" w:fill="auto"/>
            <w:vAlign w:val="center"/>
            <w:hideMark/>
          </w:tcPr>
          <w:p w:rsidR="00437075" w:rsidRPr="002750AC" w:rsidRDefault="00437075" w:rsidP="002750AC">
            <w:pPr>
              <w:rPr>
                <w:color w:val="000000"/>
                <w:lang w:eastAsia="ru-RU"/>
              </w:rPr>
            </w:pPr>
            <w:r w:rsidRPr="002750AC">
              <w:rPr>
                <w:color w:val="000000"/>
                <w:lang w:eastAsia="ru-RU"/>
              </w:rPr>
              <w:t>3.1.1. Өндірістік кәсіпорындарда кафедра филиалдарын ашу бойынша жұмыс</w:t>
            </w:r>
          </w:p>
        </w:tc>
        <w:tc>
          <w:tcPr>
            <w:tcW w:w="1224"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саны </w:t>
            </w:r>
          </w:p>
        </w:tc>
        <w:tc>
          <w:tcPr>
            <w:tcW w:w="1705" w:type="dxa"/>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30</w:t>
            </w:r>
          </w:p>
        </w:tc>
        <w:tc>
          <w:tcPr>
            <w:tcW w:w="2617"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Филиал ашу туралы бұйрық</w:t>
            </w:r>
          </w:p>
        </w:tc>
      </w:tr>
      <w:tr w:rsidR="00437075" w:rsidRPr="002750AC" w:rsidTr="00B346EA">
        <w:trPr>
          <w:trHeight w:val="431"/>
        </w:trPr>
        <w:tc>
          <w:tcPr>
            <w:tcW w:w="2054" w:type="dxa"/>
            <w:gridSpan w:val="4"/>
            <w:vMerge w:val="restart"/>
            <w:vAlign w:val="center"/>
            <w:hideMark/>
          </w:tcPr>
          <w:p w:rsidR="00437075" w:rsidRPr="002750AC" w:rsidRDefault="00B346EA" w:rsidP="002750AC">
            <w:pPr>
              <w:jc w:val="center"/>
              <w:rPr>
                <w:color w:val="000000"/>
                <w:lang w:eastAsia="ru-RU"/>
              </w:rPr>
            </w:pPr>
            <w:r w:rsidRPr="002750AC">
              <w:rPr>
                <w:lang w:eastAsia="ru-RU"/>
              </w:rPr>
              <w:t xml:space="preserve">Міндет 3.2. </w:t>
            </w:r>
            <w:r w:rsidRPr="002750AC">
              <w:rPr>
                <w:color w:val="000000"/>
                <w:lang w:eastAsia="ru-RU"/>
              </w:rPr>
              <w:t xml:space="preserve">Оқу және оқу-әдістемелік жұмыстың </w:t>
            </w:r>
            <w:r w:rsidRPr="002750AC">
              <w:rPr>
                <w:color w:val="000000"/>
                <w:lang w:eastAsia="ru-RU"/>
              </w:rPr>
              <w:lastRenderedPageBreak/>
              <w:t>тиімділік көрсеткіштерін арттыру</w:t>
            </w:r>
          </w:p>
        </w:tc>
        <w:tc>
          <w:tcPr>
            <w:tcW w:w="7378" w:type="dxa"/>
            <w:gridSpan w:val="4"/>
            <w:shd w:val="clear" w:color="auto" w:fill="auto"/>
            <w:vAlign w:val="center"/>
            <w:hideMark/>
          </w:tcPr>
          <w:p w:rsidR="00437075" w:rsidRPr="002750AC" w:rsidRDefault="003D51C3" w:rsidP="002750AC">
            <w:pPr>
              <w:rPr>
                <w:color w:val="000000"/>
                <w:lang w:eastAsia="ru-RU"/>
              </w:rPr>
            </w:pPr>
            <w:r w:rsidRPr="002750AC">
              <w:rPr>
                <w:color w:val="000000"/>
                <w:lang w:eastAsia="ru-RU"/>
              </w:rPr>
              <w:lastRenderedPageBreak/>
              <w:t>3.2.</w:t>
            </w:r>
            <w:r w:rsidR="004C7FF2" w:rsidRPr="002750AC">
              <w:rPr>
                <w:color w:val="000000"/>
                <w:lang w:val="kk-KZ" w:eastAsia="ru-RU"/>
              </w:rPr>
              <w:t>1</w:t>
            </w:r>
            <w:r w:rsidRPr="002750AC">
              <w:rPr>
                <w:color w:val="000000"/>
                <w:lang w:eastAsia="ru-RU"/>
              </w:rPr>
              <w:t xml:space="preserve">. </w:t>
            </w:r>
            <w:r w:rsidR="00B346EA" w:rsidRPr="002750AC">
              <w:rPr>
                <w:color w:val="000000"/>
                <w:lang w:eastAsia="ru-RU"/>
              </w:rPr>
              <w:t xml:space="preserve">YU </w:t>
            </w:r>
            <w:r w:rsidRPr="002750AC">
              <w:rPr>
                <w:color w:val="000000"/>
                <w:lang w:eastAsia="ru-RU"/>
              </w:rPr>
              <w:t>-де</w:t>
            </w:r>
            <w:r w:rsidR="00437075" w:rsidRPr="002750AC">
              <w:rPr>
                <w:color w:val="000000"/>
                <w:lang w:eastAsia="ru-RU"/>
              </w:rPr>
              <w:t xml:space="preserve"> жұмыс істейтін жалпы штаттағы шетелдік ПОҚ саны, </w:t>
            </w:r>
            <w:r w:rsidR="00437075" w:rsidRPr="002750AC">
              <w:rPr>
                <w:color w:val="212121"/>
                <w:shd w:val="clear" w:color="auto" w:fill="FFFFFF"/>
              </w:rPr>
              <w:t>әрбір</w:t>
            </w:r>
          </w:p>
        </w:tc>
        <w:tc>
          <w:tcPr>
            <w:tcW w:w="1224" w:type="dxa"/>
            <w:gridSpan w:val="2"/>
            <w:vMerge w:val="restart"/>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саны</w:t>
            </w:r>
          </w:p>
        </w:tc>
        <w:tc>
          <w:tcPr>
            <w:tcW w:w="1705" w:type="dxa"/>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20</w:t>
            </w:r>
          </w:p>
        </w:tc>
        <w:tc>
          <w:tcPr>
            <w:tcW w:w="2617"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Бұйрық</w:t>
            </w:r>
          </w:p>
        </w:tc>
      </w:tr>
      <w:tr w:rsidR="00437075" w:rsidRPr="002750AC" w:rsidTr="003D51C3">
        <w:trPr>
          <w:trHeight w:val="567"/>
        </w:trPr>
        <w:tc>
          <w:tcPr>
            <w:tcW w:w="2054" w:type="dxa"/>
            <w:gridSpan w:val="4"/>
            <w:vMerge/>
            <w:vAlign w:val="center"/>
            <w:hideMark/>
          </w:tcPr>
          <w:p w:rsidR="00437075" w:rsidRPr="002750AC" w:rsidRDefault="00437075" w:rsidP="002750AC">
            <w:pPr>
              <w:rPr>
                <w:color w:val="000000"/>
                <w:lang w:eastAsia="ru-RU"/>
              </w:rPr>
            </w:pPr>
          </w:p>
        </w:tc>
        <w:tc>
          <w:tcPr>
            <w:tcW w:w="7378" w:type="dxa"/>
            <w:gridSpan w:val="4"/>
            <w:shd w:val="clear" w:color="auto" w:fill="auto"/>
            <w:vAlign w:val="center"/>
            <w:hideMark/>
          </w:tcPr>
          <w:p w:rsidR="00437075" w:rsidRPr="002750AC" w:rsidRDefault="00437075" w:rsidP="002750AC">
            <w:pPr>
              <w:rPr>
                <w:color w:val="000000"/>
                <w:lang w:eastAsia="ru-RU"/>
              </w:rPr>
            </w:pPr>
            <w:r w:rsidRPr="002750AC">
              <w:rPr>
                <w:color w:val="000000"/>
                <w:lang w:eastAsia="ru-RU"/>
              </w:rPr>
              <w:t>3.2.</w:t>
            </w:r>
            <w:r w:rsidR="004C7FF2" w:rsidRPr="002750AC">
              <w:rPr>
                <w:color w:val="000000"/>
                <w:lang w:val="kk-KZ" w:eastAsia="ru-RU"/>
              </w:rPr>
              <w:t>2</w:t>
            </w:r>
            <w:r w:rsidRPr="002750AC">
              <w:rPr>
                <w:color w:val="000000"/>
                <w:lang w:eastAsia="ru-RU"/>
              </w:rPr>
              <w:t>. Шетелдік жетекші жоғары оқу орындарымен қос дипломды білім беру бағдарламаларының саны, әрбір ББ</w:t>
            </w:r>
          </w:p>
        </w:tc>
        <w:tc>
          <w:tcPr>
            <w:tcW w:w="1224" w:type="dxa"/>
            <w:gridSpan w:val="2"/>
            <w:vMerge/>
            <w:shd w:val="clear" w:color="auto" w:fill="auto"/>
            <w:vAlign w:val="center"/>
            <w:hideMark/>
          </w:tcPr>
          <w:p w:rsidR="00437075" w:rsidRPr="002750AC" w:rsidRDefault="00437075" w:rsidP="002750AC">
            <w:pPr>
              <w:jc w:val="center"/>
              <w:rPr>
                <w:color w:val="000000"/>
                <w:lang w:eastAsia="ru-RU"/>
              </w:rPr>
            </w:pPr>
          </w:p>
        </w:tc>
        <w:tc>
          <w:tcPr>
            <w:tcW w:w="1705" w:type="dxa"/>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20</w:t>
            </w:r>
          </w:p>
        </w:tc>
        <w:tc>
          <w:tcPr>
            <w:tcW w:w="2617"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Келісімшарт, білім беру бағдарламасы</w:t>
            </w:r>
          </w:p>
        </w:tc>
      </w:tr>
      <w:tr w:rsidR="00437075" w:rsidRPr="002750AC" w:rsidTr="003D51C3">
        <w:trPr>
          <w:trHeight w:val="427"/>
        </w:trPr>
        <w:tc>
          <w:tcPr>
            <w:tcW w:w="2054" w:type="dxa"/>
            <w:gridSpan w:val="4"/>
            <w:vMerge/>
            <w:vAlign w:val="center"/>
            <w:hideMark/>
          </w:tcPr>
          <w:p w:rsidR="00437075" w:rsidRPr="002750AC" w:rsidRDefault="00437075" w:rsidP="002750AC">
            <w:pPr>
              <w:rPr>
                <w:color w:val="000000"/>
                <w:lang w:eastAsia="ru-RU"/>
              </w:rPr>
            </w:pPr>
          </w:p>
        </w:tc>
        <w:tc>
          <w:tcPr>
            <w:tcW w:w="7378" w:type="dxa"/>
            <w:gridSpan w:val="4"/>
            <w:shd w:val="clear" w:color="auto" w:fill="auto"/>
            <w:vAlign w:val="center"/>
            <w:hideMark/>
          </w:tcPr>
          <w:p w:rsidR="00437075" w:rsidRPr="002750AC" w:rsidRDefault="003D51C3" w:rsidP="002750AC">
            <w:pPr>
              <w:rPr>
                <w:color w:val="000000"/>
                <w:lang w:eastAsia="ru-RU"/>
              </w:rPr>
            </w:pPr>
            <w:r w:rsidRPr="002750AC">
              <w:rPr>
                <w:color w:val="000000"/>
                <w:lang w:eastAsia="ru-RU"/>
              </w:rPr>
              <w:t>3.2.</w:t>
            </w:r>
            <w:r w:rsidR="00B346EA" w:rsidRPr="002750AC">
              <w:rPr>
                <w:color w:val="000000"/>
                <w:lang w:val="kk-KZ" w:eastAsia="ru-RU"/>
              </w:rPr>
              <w:t>3</w:t>
            </w:r>
            <w:r w:rsidR="00437075" w:rsidRPr="002750AC">
              <w:rPr>
                <w:color w:val="000000"/>
                <w:lang w:eastAsia="ru-RU"/>
              </w:rPr>
              <w:t>. Мамандық бойынша пәндерді оқыту үшін келген индустрия мамандарының саны</w:t>
            </w:r>
          </w:p>
        </w:tc>
        <w:tc>
          <w:tcPr>
            <w:tcW w:w="1224" w:type="dxa"/>
            <w:gridSpan w:val="2"/>
            <w:vMerge/>
            <w:shd w:val="clear" w:color="000000" w:fill="FFFFFF"/>
            <w:vAlign w:val="center"/>
            <w:hideMark/>
          </w:tcPr>
          <w:p w:rsidR="00437075" w:rsidRPr="002750AC" w:rsidRDefault="00437075" w:rsidP="002750AC">
            <w:pPr>
              <w:jc w:val="center"/>
              <w:rPr>
                <w:color w:val="000000"/>
                <w:lang w:eastAsia="ru-RU"/>
              </w:rPr>
            </w:pPr>
          </w:p>
        </w:tc>
        <w:tc>
          <w:tcPr>
            <w:tcW w:w="1705" w:type="dxa"/>
            <w:shd w:val="clear" w:color="auto" w:fill="auto"/>
            <w:vAlign w:val="center"/>
            <w:hideMark/>
          </w:tcPr>
          <w:p w:rsidR="00437075" w:rsidRPr="002750AC" w:rsidRDefault="003D51C3" w:rsidP="002750AC">
            <w:pPr>
              <w:jc w:val="center"/>
              <w:rPr>
                <w:color w:val="000000"/>
                <w:lang w:eastAsia="ru-RU"/>
              </w:rPr>
            </w:pPr>
            <w:r w:rsidRPr="002750AC">
              <w:rPr>
                <w:color w:val="000000"/>
                <w:lang w:eastAsia="ru-RU"/>
              </w:rPr>
              <w:t>15</w:t>
            </w:r>
          </w:p>
        </w:tc>
        <w:tc>
          <w:tcPr>
            <w:tcW w:w="2617" w:type="dxa"/>
            <w:gridSpan w:val="2"/>
            <w:vMerge w:val="restart"/>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Бұйрық</w:t>
            </w:r>
          </w:p>
        </w:tc>
      </w:tr>
      <w:tr w:rsidR="00437075" w:rsidRPr="002750AC" w:rsidTr="003D51C3">
        <w:trPr>
          <w:trHeight w:val="209"/>
        </w:trPr>
        <w:tc>
          <w:tcPr>
            <w:tcW w:w="2054" w:type="dxa"/>
            <w:gridSpan w:val="4"/>
            <w:vMerge/>
            <w:vAlign w:val="center"/>
            <w:hideMark/>
          </w:tcPr>
          <w:p w:rsidR="00437075" w:rsidRPr="002750AC" w:rsidRDefault="00437075" w:rsidP="002750AC">
            <w:pPr>
              <w:rPr>
                <w:color w:val="000000"/>
                <w:lang w:eastAsia="ru-RU"/>
              </w:rPr>
            </w:pPr>
          </w:p>
        </w:tc>
        <w:tc>
          <w:tcPr>
            <w:tcW w:w="7378" w:type="dxa"/>
            <w:gridSpan w:val="4"/>
            <w:shd w:val="clear" w:color="auto" w:fill="auto"/>
            <w:vAlign w:val="center"/>
            <w:hideMark/>
          </w:tcPr>
          <w:p w:rsidR="00437075" w:rsidRPr="002750AC" w:rsidRDefault="003D51C3" w:rsidP="002750AC">
            <w:pPr>
              <w:rPr>
                <w:color w:val="000000"/>
                <w:lang w:eastAsia="ru-RU"/>
              </w:rPr>
            </w:pPr>
            <w:r w:rsidRPr="002750AC">
              <w:rPr>
                <w:color w:val="000000"/>
                <w:lang w:eastAsia="ru-RU"/>
              </w:rPr>
              <w:t>3.2.</w:t>
            </w:r>
            <w:r w:rsidR="00B346EA" w:rsidRPr="002750AC">
              <w:rPr>
                <w:color w:val="000000"/>
                <w:lang w:val="kk-KZ" w:eastAsia="ru-RU"/>
              </w:rPr>
              <w:t>4</w:t>
            </w:r>
            <w:r w:rsidR="00437075" w:rsidRPr="002750AC">
              <w:rPr>
                <w:color w:val="000000"/>
                <w:lang w:eastAsia="ru-RU"/>
              </w:rPr>
              <w:t>. Болашақ стипендиясын, халықаралық гранттарды немесе халықаралық стипендияларды алған ЖОО түлектерінің саны</w:t>
            </w:r>
          </w:p>
        </w:tc>
        <w:tc>
          <w:tcPr>
            <w:tcW w:w="1224" w:type="dxa"/>
            <w:gridSpan w:val="2"/>
            <w:vMerge/>
            <w:shd w:val="clear" w:color="000000" w:fill="FFFFFF"/>
            <w:vAlign w:val="center"/>
            <w:hideMark/>
          </w:tcPr>
          <w:p w:rsidR="00437075" w:rsidRPr="002750AC" w:rsidRDefault="00437075" w:rsidP="002750AC">
            <w:pPr>
              <w:jc w:val="center"/>
              <w:rPr>
                <w:color w:val="000000"/>
                <w:lang w:eastAsia="ru-RU"/>
              </w:rPr>
            </w:pPr>
          </w:p>
        </w:tc>
        <w:tc>
          <w:tcPr>
            <w:tcW w:w="1705" w:type="dxa"/>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20</w:t>
            </w:r>
          </w:p>
        </w:tc>
        <w:tc>
          <w:tcPr>
            <w:tcW w:w="2617" w:type="dxa"/>
            <w:gridSpan w:val="2"/>
            <w:vMerge/>
            <w:shd w:val="clear" w:color="auto" w:fill="auto"/>
            <w:vAlign w:val="center"/>
            <w:hideMark/>
          </w:tcPr>
          <w:p w:rsidR="00437075" w:rsidRPr="002750AC" w:rsidRDefault="00437075" w:rsidP="002750AC">
            <w:pPr>
              <w:jc w:val="center"/>
              <w:rPr>
                <w:color w:val="000000"/>
                <w:lang w:eastAsia="ru-RU"/>
              </w:rPr>
            </w:pPr>
          </w:p>
        </w:tc>
      </w:tr>
      <w:tr w:rsidR="00437075" w:rsidRPr="002750AC" w:rsidTr="003D51C3">
        <w:trPr>
          <w:trHeight w:val="720"/>
        </w:trPr>
        <w:tc>
          <w:tcPr>
            <w:tcW w:w="2054" w:type="dxa"/>
            <w:gridSpan w:val="4"/>
            <w:vMerge w:val="restart"/>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Міндет 3.</w:t>
            </w:r>
            <w:r w:rsidR="00DB0F71" w:rsidRPr="002750AC">
              <w:rPr>
                <w:color w:val="000000"/>
                <w:lang w:val="kk-KZ" w:eastAsia="ru-RU"/>
              </w:rPr>
              <w:t>3</w:t>
            </w:r>
            <w:r w:rsidRPr="002750AC">
              <w:rPr>
                <w:color w:val="000000"/>
                <w:lang w:eastAsia="ru-RU"/>
              </w:rPr>
              <w:t>. Түлектерді жұмысқа орналастыру және сапаны үздіксіз арттыру</w:t>
            </w:r>
          </w:p>
        </w:tc>
        <w:tc>
          <w:tcPr>
            <w:tcW w:w="7378" w:type="dxa"/>
            <w:gridSpan w:val="4"/>
            <w:shd w:val="clear" w:color="auto" w:fill="auto"/>
            <w:vAlign w:val="center"/>
            <w:hideMark/>
          </w:tcPr>
          <w:p w:rsidR="00437075" w:rsidRPr="002750AC" w:rsidRDefault="00437075" w:rsidP="002750AC">
            <w:pPr>
              <w:rPr>
                <w:color w:val="000000"/>
                <w:lang w:eastAsia="ru-RU"/>
              </w:rPr>
            </w:pPr>
            <w:r w:rsidRPr="002750AC">
              <w:rPr>
                <w:color w:val="000000"/>
                <w:lang w:eastAsia="ru-RU"/>
              </w:rPr>
              <w:t>3.</w:t>
            </w:r>
            <w:r w:rsidR="00DB0F71" w:rsidRPr="002750AC">
              <w:rPr>
                <w:color w:val="000000"/>
                <w:lang w:val="kk-KZ" w:eastAsia="ru-RU"/>
              </w:rPr>
              <w:t>3</w:t>
            </w:r>
            <w:r w:rsidRPr="002750AC">
              <w:rPr>
                <w:color w:val="000000"/>
                <w:lang w:eastAsia="ru-RU"/>
              </w:rPr>
              <w:t>.1. Білім алушылардың кәсіптік практикадан өтуі туралы қазақстандық кәсіпорындармен жасалған шарттардың саны, әрбі</w:t>
            </w:r>
            <w:proofErr w:type="gramStart"/>
            <w:r w:rsidRPr="002750AC">
              <w:rPr>
                <w:color w:val="000000"/>
                <w:lang w:eastAsia="ru-RU"/>
              </w:rPr>
              <w:t>р</w:t>
            </w:r>
            <w:proofErr w:type="gramEnd"/>
            <w:r w:rsidRPr="002750AC">
              <w:rPr>
                <w:color w:val="000000"/>
                <w:lang w:eastAsia="ru-RU"/>
              </w:rPr>
              <w:t xml:space="preserve"> шартқа  </w:t>
            </w:r>
            <w:r w:rsidRPr="002750AC">
              <w:rPr>
                <w:i/>
                <w:color w:val="000000"/>
                <w:lang w:eastAsia="ru-RU"/>
              </w:rPr>
              <w:t>(ағымдағы оқу жылында бекітілгендер)</w:t>
            </w:r>
          </w:p>
        </w:tc>
        <w:tc>
          <w:tcPr>
            <w:tcW w:w="1224" w:type="dxa"/>
            <w:gridSpan w:val="2"/>
            <w:vMerge w:val="restart"/>
            <w:shd w:val="clear" w:color="auto" w:fill="auto"/>
            <w:vAlign w:val="center"/>
            <w:hideMark/>
          </w:tcPr>
          <w:p w:rsidR="00437075" w:rsidRPr="002750AC" w:rsidRDefault="00437075" w:rsidP="002750AC">
            <w:pPr>
              <w:jc w:val="center"/>
              <w:rPr>
                <w:color w:val="000000"/>
                <w:lang w:eastAsia="ru-RU"/>
              </w:rPr>
            </w:pPr>
          </w:p>
        </w:tc>
        <w:tc>
          <w:tcPr>
            <w:tcW w:w="1705" w:type="dxa"/>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3</w:t>
            </w:r>
          </w:p>
        </w:tc>
        <w:tc>
          <w:tcPr>
            <w:tcW w:w="2617"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ОӘБ деректері</w:t>
            </w:r>
          </w:p>
        </w:tc>
      </w:tr>
      <w:tr w:rsidR="00437075" w:rsidRPr="002750AC" w:rsidTr="003D51C3">
        <w:trPr>
          <w:trHeight w:val="720"/>
        </w:trPr>
        <w:tc>
          <w:tcPr>
            <w:tcW w:w="2054" w:type="dxa"/>
            <w:gridSpan w:val="4"/>
            <w:vMerge/>
            <w:vAlign w:val="center"/>
            <w:hideMark/>
          </w:tcPr>
          <w:p w:rsidR="00437075" w:rsidRPr="002750AC" w:rsidRDefault="00437075" w:rsidP="002750AC">
            <w:pPr>
              <w:rPr>
                <w:color w:val="000000"/>
                <w:lang w:eastAsia="ru-RU"/>
              </w:rPr>
            </w:pPr>
          </w:p>
        </w:tc>
        <w:tc>
          <w:tcPr>
            <w:tcW w:w="7378" w:type="dxa"/>
            <w:gridSpan w:val="4"/>
            <w:shd w:val="clear" w:color="auto" w:fill="auto"/>
            <w:vAlign w:val="center"/>
            <w:hideMark/>
          </w:tcPr>
          <w:p w:rsidR="00437075" w:rsidRPr="002750AC" w:rsidRDefault="00437075" w:rsidP="002750AC">
            <w:pPr>
              <w:rPr>
                <w:color w:val="000000"/>
                <w:lang w:eastAsia="ru-RU"/>
              </w:rPr>
            </w:pPr>
            <w:r w:rsidRPr="002750AC">
              <w:rPr>
                <w:color w:val="000000"/>
                <w:lang w:eastAsia="ru-RU"/>
              </w:rPr>
              <w:t>3.</w:t>
            </w:r>
            <w:r w:rsidR="00DB0F71" w:rsidRPr="002750AC">
              <w:rPr>
                <w:color w:val="000000"/>
                <w:lang w:val="kk-KZ" w:eastAsia="ru-RU"/>
              </w:rPr>
              <w:t>3</w:t>
            </w:r>
            <w:r w:rsidRPr="002750AC">
              <w:rPr>
                <w:color w:val="000000"/>
                <w:lang w:eastAsia="ru-RU"/>
              </w:rPr>
              <w:t xml:space="preserve">.2. Білім алушылардың кәсіптік практикадан өтуі туралы Шетелдік </w:t>
            </w:r>
            <w:proofErr w:type="gramStart"/>
            <w:r w:rsidRPr="002750AC">
              <w:rPr>
                <w:color w:val="000000"/>
                <w:lang w:eastAsia="ru-RU"/>
              </w:rPr>
              <w:t>к</w:t>
            </w:r>
            <w:proofErr w:type="gramEnd"/>
            <w:r w:rsidRPr="002750AC">
              <w:rPr>
                <w:color w:val="000000"/>
                <w:lang w:eastAsia="ru-RU"/>
              </w:rPr>
              <w:t xml:space="preserve">әсіпорындармен жасалған шарттардың саны, әрбір шартқа  </w:t>
            </w:r>
            <w:r w:rsidRPr="002750AC">
              <w:rPr>
                <w:i/>
                <w:color w:val="000000"/>
                <w:lang w:eastAsia="ru-RU"/>
              </w:rPr>
              <w:t>(ағымдағы оқу жылында бекітілгендер)</w:t>
            </w:r>
          </w:p>
        </w:tc>
        <w:tc>
          <w:tcPr>
            <w:tcW w:w="1224" w:type="dxa"/>
            <w:gridSpan w:val="2"/>
            <w:vMerge/>
            <w:shd w:val="clear" w:color="auto" w:fill="auto"/>
            <w:vAlign w:val="center"/>
            <w:hideMark/>
          </w:tcPr>
          <w:p w:rsidR="00437075" w:rsidRPr="002750AC" w:rsidRDefault="00437075" w:rsidP="002750AC">
            <w:pPr>
              <w:jc w:val="center"/>
              <w:rPr>
                <w:color w:val="000000"/>
                <w:lang w:eastAsia="ru-RU"/>
              </w:rPr>
            </w:pPr>
          </w:p>
        </w:tc>
        <w:tc>
          <w:tcPr>
            <w:tcW w:w="1705" w:type="dxa"/>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5</w:t>
            </w:r>
          </w:p>
        </w:tc>
        <w:tc>
          <w:tcPr>
            <w:tcW w:w="2617" w:type="dxa"/>
            <w:gridSpan w:val="2"/>
            <w:shd w:val="clear" w:color="auto" w:fill="auto"/>
            <w:vAlign w:val="center"/>
            <w:hideMark/>
          </w:tcPr>
          <w:p w:rsidR="00437075" w:rsidRPr="002750AC" w:rsidRDefault="00437075" w:rsidP="002750AC">
            <w:pPr>
              <w:jc w:val="center"/>
              <w:rPr>
                <w:color w:val="000000"/>
                <w:lang w:eastAsia="ru-RU"/>
              </w:rPr>
            </w:pPr>
            <w:r w:rsidRPr="002750AC">
              <w:rPr>
                <w:color w:val="000000"/>
                <w:lang w:eastAsia="ru-RU"/>
              </w:rPr>
              <w:t>ХБ, ОӘБ деректері,</w:t>
            </w:r>
          </w:p>
        </w:tc>
      </w:tr>
      <w:tr w:rsidR="00437075" w:rsidRPr="002750AC" w:rsidTr="008B5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4978" w:type="dxa"/>
            <w:gridSpan w:val="13"/>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437075" w:rsidRPr="002750AC" w:rsidRDefault="00437075" w:rsidP="002750AC">
            <w:pPr>
              <w:jc w:val="center"/>
              <w:rPr>
                <w:b/>
                <w:bCs/>
                <w:lang w:eastAsia="ru-RU"/>
              </w:rPr>
            </w:pPr>
            <w:r w:rsidRPr="002750AC">
              <w:rPr>
                <w:b/>
                <w:bCs/>
                <w:lang w:eastAsia="ru-RU"/>
              </w:rPr>
              <w:t>БАҒЫТЫ: ҒЫЛЫМИ ЖҰМЫС</w:t>
            </w:r>
          </w:p>
        </w:tc>
      </w:tr>
      <w:tr w:rsidR="00437075" w:rsidRPr="002750AC" w:rsidTr="00376315">
        <w:trPr>
          <w:gridBefore w:val="2"/>
          <w:gridAfter w:val="1"/>
          <w:wBefore w:w="24" w:type="dxa"/>
          <w:wAfter w:w="65" w:type="dxa"/>
          <w:trHeight w:val="85"/>
        </w:trPr>
        <w:tc>
          <w:tcPr>
            <w:tcW w:w="1985" w:type="dxa"/>
            <w:vMerge w:val="restart"/>
            <w:vAlign w:val="center"/>
          </w:tcPr>
          <w:p w:rsidR="00437075" w:rsidRPr="002750AC" w:rsidRDefault="00437075" w:rsidP="002750AC">
            <w:pPr>
              <w:suppressAutoHyphens w:val="0"/>
              <w:rPr>
                <w:lang w:eastAsia="ru-RU"/>
              </w:rPr>
            </w:pPr>
          </w:p>
          <w:p w:rsidR="00437075" w:rsidRPr="002750AC" w:rsidRDefault="00437075" w:rsidP="002750AC">
            <w:pPr>
              <w:suppressAutoHyphens w:val="0"/>
              <w:jc w:val="center"/>
              <w:rPr>
                <w:lang w:eastAsia="ru-RU"/>
              </w:rPr>
            </w:pPr>
            <w:r w:rsidRPr="002750AC">
              <w:rPr>
                <w:lang w:eastAsia="ru-RU"/>
              </w:rPr>
              <w:t>Міндет  4.1</w:t>
            </w:r>
          </w:p>
          <w:p w:rsidR="00017517" w:rsidRPr="002750AC" w:rsidRDefault="00437075" w:rsidP="002750AC">
            <w:pPr>
              <w:suppressAutoHyphens w:val="0"/>
              <w:jc w:val="center"/>
              <w:rPr>
                <w:lang w:val="kk-KZ" w:eastAsia="ru-RU"/>
              </w:rPr>
            </w:pPr>
            <w:r w:rsidRPr="002750AC">
              <w:rPr>
                <w:lang w:eastAsia="ru-RU"/>
              </w:rPr>
              <w:t>Ғылыми-зерттеуді және инновациялық әлеуетті арттыру</w:t>
            </w:r>
            <w:r w:rsidR="00376315" w:rsidRPr="002750AC">
              <w:rPr>
                <w:lang w:val="kk-KZ" w:eastAsia="ru-RU"/>
              </w:rPr>
              <w:t xml:space="preserve"> </w:t>
            </w:r>
          </w:p>
        </w:tc>
        <w:tc>
          <w:tcPr>
            <w:tcW w:w="7367" w:type="dxa"/>
            <w:gridSpan w:val="4"/>
            <w:vAlign w:val="center"/>
          </w:tcPr>
          <w:p w:rsidR="00437075" w:rsidRPr="002750AC" w:rsidRDefault="00437075" w:rsidP="002750AC">
            <w:pPr>
              <w:suppressAutoHyphens w:val="0"/>
              <w:rPr>
                <w:lang w:val="kk-KZ" w:eastAsia="ru-RU"/>
              </w:rPr>
            </w:pPr>
            <w:r w:rsidRPr="002750AC">
              <w:rPr>
                <w:lang w:val="kk-KZ" w:eastAsia="ru-RU"/>
              </w:rPr>
              <w:t>4.1.1 Бизнес қоғамдастығымен бірлескен жобалардың саны</w:t>
            </w:r>
            <w:r w:rsidR="00376315" w:rsidRPr="002750AC">
              <w:rPr>
                <w:lang w:val="kk-KZ" w:eastAsia="ru-RU"/>
              </w:rPr>
              <w:t xml:space="preserve"> </w:t>
            </w:r>
          </w:p>
        </w:tc>
        <w:tc>
          <w:tcPr>
            <w:tcW w:w="1280" w:type="dxa"/>
            <w:gridSpan w:val="3"/>
            <w:vMerge w:val="restart"/>
            <w:vAlign w:val="center"/>
          </w:tcPr>
          <w:p w:rsidR="00017517" w:rsidRPr="002750AC" w:rsidRDefault="00017517" w:rsidP="002750AC">
            <w:pPr>
              <w:jc w:val="center"/>
              <w:rPr>
                <w:lang w:val="kk-KZ"/>
              </w:rPr>
            </w:pPr>
          </w:p>
          <w:p w:rsidR="00017517" w:rsidRPr="002750AC" w:rsidRDefault="00017517" w:rsidP="002750AC">
            <w:pPr>
              <w:jc w:val="center"/>
              <w:rPr>
                <w:lang w:val="kk-KZ"/>
              </w:rPr>
            </w:pPr>
          </w:p>
          <w:p w:rsidR="00017517" w:rsidRPr="002750AC" w:rsidRDefault="00017517" w:rsidP="002750AC">
            <w:pPr>
              <w:jc w:val="center"/>
              <w:rPr>
                <w:lang w:val="kk-KZ"/>
              </w:rPr>
            </w:pPr>
          </w:p>
          <w:p w:rsidR="00437075" w:rsidRPr="002750AC" w:rsidRDefault="00017517" w:rsidP="002750AC">
            <w:pPr>
              <w:jc w:val="center"/>
            </w:pPr>
            <w:r w:rsidRPr="002750AC">
              <w:t>c</w:t>
            </w:r>
            <w:r w:rsidR="00437075" w:rsidRPr="002750AC">
              <w:t>аны</w:t>
            </w:r>
          </w:p>
          <w:p w:rsidR="00017517" w:rsidRPr="002750AC" w:rsidRDefault="00017517" w:rsidP="002750AC">
            <w:pPr>
              <w:jc w:val="center"/>
            </w:pPr>
          </w:p>
          <w:p w:rsidR="00017517" w:rsidRPr="002750AC" w:rsidRDefault="00017517" w:rsidP="002750AC">
            <w:pPr>
              <w:jc w:val="center"/>
            </w:pPr>
          </w:p>
          <w:p w:rsidR="00017517" w:rsidRPr="002750AC" w:rsidRDefault="00017517" w:rsidP="002750AC">
            <w:pPr>
              <w:jc w:val="center"/>
            </w:pPr>
          </w:p>
          <w:p w:rsidR="00017517" w:rsidRPr="002750AC" w:rsidRDefault="00017517" w:rsidP="002750AC">
            <w:pPr>
              <w:jc w:val="center"/>
            </w:pPr>
          </w:p>
          <w:p w:rsidR="00017517" w:rsidRPr="002750AC" w:rsidRDefault="00017517" w:rsidP="002750AC">
            <w:pPr>
              <w:jc w:val="center"/>
            </w:pPr>
          </w:p>
          <w:p w:rsidR="00017517" w:rsidRPr="002750AC" w:rsidRDefault="00017517" w:rsidP="002750AC">
            <w:pPr>
              <w:jc w:val="center"/>
            </w:pPr>
          </w:p>
          <w:p w:rsidR="00017517" w:rsidRPr="002750AC" w:rsidRDefault="00017517" w:rsidP="002750AC">
            <w:pPr>
              <w:jc w:val="center"/>
            </w:pPr>
          </w:p>
          <w:p w:rsidR="00017517" w:rsidRPr="002750AC" w:rsidRDefault="00017517" w:rsidP="002750AC">
            <w:pPr>
              <w:jc w:val="center"/>
            </w:pPr>
          </w:p>
          <w:p w:rsidR="00017517" w:rsidRPr="002750AC" w:rsidRDefault="00017517" w:rsidP="002750AC">
            <w:pPr>
              <w:jc w:val="center"/>
            </w:pPr>
          </w:p>
          <w:p w:rsidR="00017517" w:rsidRPr="002750AC" w:rsidRDefault="00017517" w:rsidP="002750AC">
            <w:pPr>
              <w:jc w:val="center"/>
            </w:pPr>
          </w:p>
        </w:tc>
        <w:tc>
          <w:tcPr>
            <w:tcW w:w="1705" w:type="dxa"/>
            <w:vAlign w:val="center"/>
          </w:tcPr>
          <w:p w:rsidR="00437075" w:rsidRPr="002750AC" w:rsidRDefault="00437075" w:rsidP="002750AC">
            <w:pPr>
              <w:suppressAutoHyphens w:val="0"/>
              <w:jc w:val="center"/>
              <w:rPr>
                <w:lang w:eastAsia="ru-RU"/>
              </w:rPr>
            </w:pPr>
            <w:r w:rsidRPr="002750AC">
              <w:rPr>
                <w:lang w:eastAsia="ru-RU"/>
              </w:rPr>
              <w:t>150</w:t>
            </w:r>
          </w:p>
        </w:tc>
        <w:tc>
          <w:tcPr>
            <w:tcW w:w="2552" w:type="dxa"/>
            <w:vAlign w:val="center"/>
          </w:tcPr>
          <w:p w:rsidR="00437075" w:rsidRPr="002750AC" w:rsidRDefault="00437075" w:rsidP="002750AC">
            <w:pPr>
              <w:suppressAutoHyphens w:val="0"/>
              <w:jc w:val="center"/>
              <w:rPr>
                <w:lang w:eastAsia="ru-RU"/>
              </w:rPr>
            </w:pPr>
            <w:r w:rsidRPr="002750AC">
              <w:rPr>
                <w:lang w:eastAsia="ru-RU"/>
              </w:rPr>
              <w:t>Келісімшарт, жоба есебі</w:t>
            </w:r>
          </w:p>
        </w:tc>
      </w:tr>
      <w:tr w:rsidR="00437075" w:rsidRPr="002750AC" w:rsidTr="003D51C3">
        <w:trPr>
          <w:gridBefore w:val="2"/>
          <w:gridAfter w:val="1"/>
          <w:wBefore w:w="24" w:type="dxa"/>
          <w:wAfter w:w="65" w:type="dxa"/>
          <w:trHeight w:val="70"/>
        </w:trPr>
        <w:tc>
          <w:tcPr>
            <w:tcW w:w="1985" w:type="dxa"/>
            <w:vMerge/>
            <w:vAlign w:val="center"/>
          </w:tcPr>
          <w:p w:rsidR="00437075" w:rsidRPr="002750AC" w:rsidRDefault="00437075" w:rsidP="002750AC">
            <w:pPr>
              <w:suppressAutoHyphens w:val="0"/>
              <w:rPr>
                <w:lang w:eastAsia="ru-RU"/>
              </w:rPr>
            </w:pPr>
          </w:p>
        </w:tc>
        <w:tc>
          <w:tcPr>
            <w:tcW w:w="7367" w:type="dxa"/>
            <w:gridSpan w:val="4"/>
            <w:vAlign w:val="center"/>
          </w:tcPr>
          <w:p w:rsidR="00437075" w:rsidRPr="002750AC" w:rsidRDefault="00437075" w:rsidP="002750AC">
            <w:pPr>
              <w:suppressAutoHyphens w:val="0"/>
              <w:rPr>
                <w:lang w:eastAsia="ru-RU"/>
              </w:rPr>
            </w:pPr>
            <w:r w:rsidRPr="002750AC">
              <w:rPr>
                <w:lang w:eastAsia="ru-RU"/>
              </w:rPr>
              <w:t>4.1.2 Зертханаларды немесе олардың филиалдарын ашу</w:t>
            </w:r>
          </w:p>
        </w:tc>
        <w:tc>
          <w:tcPr>
            <w:tcW w:w="1280" w:type="dxa"/>
            <w:gridSpan w:val="3"/>
            <w:vMerge/>
            <w:vAlign w:val="center"/>
          </w:tcPr>
          <w:p w:rsidR="00437075" w:rsidRPr="002750AC" w:rsidRDefault="00437075" w:rsidP="002750AC">
            <w:pPr>
              <w:jc w:val="center"/>
            </w:pPr>
          </w:p>
        </w:tc>
        <w:tc>
          <w:tcPr>
            <w:tcW w:w="1705" w:type="dxa"/>
            <w:vAlign w:val="center"/>
          </w:tcPr>
          <w:p w:rsidR="00437075" w:rsidRPr="002750AC" w:rsidRDefault="00437075" w:rsidP="002750AC">
            <w:pPr>
              <w:suppressAutoHyphens w:val="0"/>
              <w:jc w:val="center"/>
              <w:rPr>
                <w:lang w:eastAsia="ru-RU"/>
              </w:rPr>
            </w:pPr>
            <w:r w:rsidRPr="002750AC">
              <w:rPr>
                <w:lang w:eastAsia="ru-RU"/>
              </w:rPr>
              <w:t>250</w:t>
            </w:r>
          </w:p>
        </w:tc>
        <w:tc>
          <w:tcPr>
            <w:tcW w:w="2552" w:type="dxa"/>
            <w:vAlign w:val="center"/>
          </w:tcPr>
          <w:p w:rsidR="00437075" w:rsidRPr="002750AC" w:rsidRDefault="00437075" w:rsidP="002750AC">
            <w:pPr>
              <w:suppressAutoHyphens w:val="0"/>
              <w:jc w:val="center"/>
              <w:rPr>
                <w:lang w:eastAsia="ru-RU"/>
              </w:rPr>
            </w:pPr>
            <w:r w:rsidRPr="002750AC">
              <w:rPr>
                <w:lang w:eastAsia="ru-RU"/>
              </w:rPr>
              <w:t>Лицензия, куәлік</w:t>
            </w:r>
          </w:p>
        </w:tc>
      </w:tr>
      <w:tr w:rsidR="00437075" w:rsidRPr="002750AC" w:rsidTr="003D51C3">
        <w:trPr>
          <w:gridBefore w:val="2"/>
          <w:gridAfter w:val="1"/>
          <w:wBefore w:w="24" w:type="dxa"/>
          <w:wAfter w:w="65" w:type="dxa"/>
          <w:trHeight w:val="70"/>
        </w:trPr>
        <w:tc>
          <w:tcPr>
            <w:tcW w:w="1985" w:type="dxa"/>
            <w:vMerge/>
            <w:vAlign w:val="center"/>
          </w:tcPr>
          <w:p w:rsidR="00437075" w:rsidRPr="002750AC" w:rsidRDefault="00437075" w:rsidP="002750AC">
            <w:pPr>
              <w:suppressAutoHyphens w:val="0"/>
              <w:rPr>
                <w:lang w:eastAsia="ru-RU"/>
              </w:rPr>
            </w:pPr>
          </w:p>
        </w:tc>
        <w:tc>
          <w:tcPr>
            <w:tcW w:w="7367" w:type="dxa"/>
            <w:gridSpan w:val="4"/>
            <w:vAlign w:val="center"/>
          </w:tcPr>
          <w:p w:rsidR="00437075" w:rsidRPr="002750AC" w:rsidRDefault="00437075" w:rsidP="002750AC">
            <w:pPr>
              <w:suppressAutoHyphens w:val="0"/>
              <w:rPr>
                <w:lang w:eastAsia="ru-RU"/>
              </w:rPr>
            </w:pPr>
            <w:r w:rsidRPr="002750AC">
              <w:rPr>
                <w:lang w:eastAsia="ru-RU"/>
              </w:rPr>
              <w:t>4.1.3 Өткізілген республикалық және халықаралық конференциялар саны</w:t>
            </w:r>
          </w:p>
        </w:tc>
        <w:tc>
          <w:tcPr>
            <w:tcW w:w="1280" w:type="dxa"/>
            <w:gridSpan w:val="3"/>
            <w:vMerge/>
          </w:tcPr>
          <w:p w:rsidR="00437075" w:rsidRPr="002750AC" w:rsidRDefault="00437075" w:rsidP="002750AC">
            <w:pPr>
              <w:jc w:val="center"/>
            </w:pPr>
          </w:p>
        </w:tc>
        <w:tc>
          <w:tcPr>
            <w:tcW w:w="1705" w:type="dxa"/>
            <w:vAlign w:val="center"/>
          </w:tcPr>
          <w:p w:rsidR="00437075" w:rsidRPr="002750AC" w:rsidRDefault="00437075" w:rsidP="002750AC">
            <w:pPr>
              <w:suppressAutoHyphens w:val="0"/>
              <w:jc w:val="center"/>
              <w:rPr>
                <w:lang w:eastAsia="ru-RU"/>
              </w:rPr>
            </w:pPr>
            <w:r w:rsidRPr="002750AC">
              <w:rPr>
                <w:lang w:eastAsia="ru-RU"/>
              </w:rPr>
              <w:t>50</w:t>
            </w:r>
          </w:p>
        </w:tc>
        <w:tc>
          <w:tcPr>
            <w:tcW w:w="2552" w:type="dxa"/>
          </w:tcPr>
          <w:p w:rsidR="00437075" w:rsidRPr="002750AC" w:rsidRDefault="00437075" w:rsidP="002750AC">
            <w:pPr>
              <w:suppressAutoHyphens w:val="0"/>
              <w:jc w:val="center"/>
              <w:rPr>
                <w:lang w:eastAsia="ru-RU"/>
              </w:rPr>
            </w:pPr>
            <w:r w:rsidRPr="002750AC">
              <w:rPr>
                <w:lang w:eastAsia="ru-RU"/>
              </w:rPr>
              <w:t>Жоспар, өкім, мақал</w:t>
            </w:r>
            <w:r w:rsidRPr="002750AC">
              <w:rPr>
                <w:lang w:eastAsia="ru-RU"/>
              </w:rPr>
              <w:t>а</w:t>
            </w:r>
            <w:r w:rsidRPr="002750AC">
              <w:rPr>
                <w:lang w:eastAsia="ru-RU"/>
              </w:rPr>
              <w:t>лар жинағы</w:t>
            </w:r>
          </w:p>
        </w:tc>
      </w:tr>
      <w:tr w:rsidR="00437075" w:rsidRPr="002750AC" w:rsidTr="00376315">
        <w:trPr>
          <w:gridBefore w:val="2"/>
          <w:gridAfter w:val="1"/>
          <w:wBefore w:w="24" w:type="dxa"/>
          <w:wAfter w:w="65" w:type="dxa"/>
          <w:trHeight w:val="357"/>
        </w:trPr>
        <w:tc>
          <w:tcPr>
            <w:tcW w:w="1985" w:type="dxa"/>
            <w:vMerge/>
            <w:vAlign w:val="center"/>
          </w:tcPr>
          <w:p w:rsidR="00437075" w:rsidRPr="002750AC" w:rsidRDefault="00437075" w:rsidP="002750AC">
            <w:pPr>
              <w:suppressAutoHyphens w:val="0"/>
              <w:rPr>
                <w:lang w:eastAsia="ru-RU"/>
              </w:rPr>
            </w:pPr>
          </w:p>
        </w:tc>
        <w:tc>
          <w:tcPr>
            <w:tcW w:w="7367" w:type="dxa"/>
            <w:gridSpan w:val="4"/>
            <w:vAlign w:val="center"/>
          </w:tcPr>
          <w:p w:rsidR="00437075" w:rsidRPr="002750AC" w:rsidRDefault="00437075" w:rsidP="002750AC">
            <w:pPr>
              <w:suppressAutoHyphens w:val="0"/>
              <w:rPr>
                <w:lang w:eastAsia="ru-RU"/>
              </w:rPr>
            </w:pPr>
            <w:r w:rsidRPr="002750AC">
              <w:rPr>
                <w:lang w:eastAsia="ru-RU"/>
              </w:rPr>
              <w:t>4.1.4 Мемлекетке тұрақты табыс әкелетін және университеттің қо</w:t>
            </w:r>
            <w:r w:rsidRPr="002750AC">
              <w:rPr>
                <w:lang w:eastAsia="ru-RU"/>
              </w:rPr>
              <w:t>л</w:t>
            </w:r>
            <w:r w:rsidRPr="002750AC">
              <w:rPr>
                <w:lang w:eastAsia="ru-RU"/>
              </w:rPr>
              <w:t>дауымен құрылған студенттік start-up компаниялардың саны</w:t>
            </w:r>
          </w:p>
        </w:tc>
        <w:tc>
          <w:tcPr>
            <w:tcW w:w="1280" w:type="dxa"/>
            <w:gridSpan w:val="3"/>
            <w:vMerge/>
          </w:tcPr>
          <w:p w:rsidR="00437075" w:rsidRPr="002750AC" w:rsidRDefault="00437075" w:rsidP="002750AC">
            <w:pPr>
              <w:jc w:val="center"/>
            </w:pPr>
          </w:p>
        </w:tc>
        <w:tc>
          <w:tcPr>
            <w:tcW w:w="1705" w:type="dxa"/>
            <w:vAlign w:val="center"/>
          </w:tcPr>
          <w:p w:rsidR="00437075" w:rsidRPr="002750AC" w:rsidRDefault="00437075" w:rsidP="002750AC">
            <w:pPr>
              <w:suppressAutoHyphens w:val="0"/>
              <w:jc w:val="center"/>
              <w:rPr>
                <w:lang w:eastAsia="ru-RU"/>
              </w:rPr>
            </w:pPr>
            <w:r w:rsidRPr="002750AC">
              <w:rPr>
                <w:lang w:eastAsia="ru-RU"/>
              </w:rPr>
              <w:t>100</w:t>
            </w:r>
          </w:p>
        </w:tc>
        <w:tc>
          <w:tcPr>
            <w:tcW w:w="2552" w:type="dxa"/>
            <w:vMerge w:val="restart"/>
            <w:vAlign w:val="center"/>
          </w:tcPr>
          <w:p w:rsidR="00437075" w:rsidRPr="002750AC" w:rsidRDefault="00437075" w:rsidP="002750AC">
            <w:pPr>
              <w:suppressAutoHyphens w:val="0"/>
              <w:jc w:val="center"/>
              <w:rPr>
                <w:lang w:eastAsia="ru-RU"/>
              </w:rPr>
            </w:pPr>
            <w:r w:rsidRPr="002750AC">
              <w:rPr>
                <w:lang w:eastAsia="ru-RU"/>
              </w:rPr>
              <w:t>Келісімшарт, есе</w:t>
            </w:r>
            <w:r w:rsidR="00376315" w:rsidRPr="002750AC">
              <w:rPr>
                <w:lang w:eastAsia="ru-RU"/>
              </w:rPr>
              <w:t>п</w:t>
            </w:r>
          </w:p>
        </w:tc>
      </w:tr>
      <w:tr w:rsidR="00437075" w:rsidRPr="002750AC" w:rsidTr="003D51C3">
        <w:trPr>
          <w:gridBefore w:val="2"/>
          <w:gridAfter w:val="1"/>
          <w:wBefore w:w="24" w:type="dxa"/>
          <w:wAfter w:w="65" w:type="dxa"/>
          <w:trHeight w:val="70"/>
        </w:trPr>
        <w:tc>
          <w:tcPr>
            <w:tcW w:w="1985" w:type="dxa"/>
            <w:vMerge/>
            <w:vAlign w:val="center"/>
          </w:tcPr>
          <w:p w:rsidR="00437075" w:rsidRPr="002750AC" w:rsidRDefault="00437075" w:rsidP="002750AC">
            <w:pPr>
              <w:suppressAutoHyphens w:val="0"/>
              <w:rPr>
                <w:lang w:eastAsia="ru-RU"/>
              </w:rPr>
            </w:pPr>
          </w:p>
        </w:tc>
        <w:tc>
          <w:tcPr>
            <w:tcW w:w="7367" w:type="dxa"/>
            <w:gridSpan w:val="4"/>
            <w:vAlign w:val="center"/>
          </w:tcPr>
          <w:p w:rsidR="00437075" w:rsidRPr="002750AC" w:rsidRDefault="00437075" w:rsidP="002750AC">
            <w:pPr>
              <w:suppressAutoHyphens w:val="0"/>
              <w:rPr>
                <w:lang w:eastAsia="ru-RU"/>
              </w:rPr>
            </w:pPr>
            <w:r w:rsidRPr="002750AC">
              <w:rPr>
                <w:lang w:eastAsia="ru-RU"/>
              </w:rPr>
              <w:t xml:space="preserve">4.1.5 </w:t>
            </w:r>
            <w:r w:rsidR="00376315" w:rsidRPr="002750AC">
              <w:rPr>
                <w:lang w:eastAsia="ru-RU"/>
              </w:rPr>
              <w:t>Халықаралық ғылыми бизнес-орталықтар, инновациялық құр</w:t>
            </w:r>
            <w:r w:rsidR="00376315" w:rsidRPr="002750AC">
              <w:rPr>
                <w:lang w:eastAsia="ru-RU"/>
              </w:rPr>
              <w:t>ы</w:t>
            </w:r>
            <w:r w:rsidR="00376315" w:rsidRPr="002750AC">
              <w:rPr>
                <w:lang w:eastAsia="ru-RU"/>
              </w:rPr>
              <w:t>лымдар, ғылыми зертханалар құру және олардың жұмыс істеуі</w:t>
            </w:r>
          </w:p>
        </w:tc>
        <w:tc>
          <w:tcPr>
            <w:tcW w:w="1280" w:type="dxa"/>
            <w:gridSpan w:val="3"/>
            <w:vMerge/>
            <w:vAlign w:val="center"/>
          </w:tcPr>
          <w:p w:rsidR="00437075" w:rsidRPr="002750AC" w:rsidRDefault="00437075" w:rsidP="002750AC">
            <w:pPr>
              <w:jc w:val="center"/>
            </w:pPr>
          </w:p>
        </w:tc>
        <w:tc>
          <w:tcPr>
            <w:tcW w:w="1705" w:type="dxa"/>
            <w:vAlign w:val="center"/>
          </w:tcPr>
          <w:p w:rsidR="00437075" w:rsidRPr="002750AC" w:rsidRDefault="00376315" w:rsidP="002750AC">
            <w:pPr>
              <w:suppressAutoHyphens w:val="0"/>
              <w:jc w:val="center"/>
              <w:rPr>
                <w:lang w:eastAsia="ru-RU"/>
              </w:rPr>
            </w:pPr>
            <w:r w:rsidRPr="002750AC">
              <w:rPr>
                <w:lang w:eastAsia="ru-RU"/>
              </w:rPr>
              <w:t>200</w:t>
            </w:r>
          </w:p>
        </w:tc>
        <w:tc>
          <w:tcPr>
            <w:tcW w:w="2552" w:type="dxa"/>
            <w:vMerge/>
            <w:vAlign w:val="center"/>
          </w:tcPr>
          <w:p w:rsidR="00437075" w:rsidRPr="002750AC" w:rsidRDefault="00437075" w:rsidP="002750AC">
            <w:pPr>
              <w:jc w:val="center"/>
              <w:rPr>
                <w:lang w:eastAsia="ru-RU"/>
              </w:rPr>
            </w:pPr>
          </w:p>
        </w:tc>
      </w:tr>
      <w:tr w:rsidR="00437075" w:rsidRPr="002750AC" w:rsidTr="003D51C3">
        <w:trPr>
          <w:gridBefore w:val="1"/>
          <w:gridAfter w:val="1"/>
          <w:wBefore w:w="15" w:type="dxa"/>
          <w:wAfter w:w="65" w:type="dxa"/>
          <w:trHeight w:val="303"/>
        </w:trPr>
        <w:tc>
          <w:tcPr>
            <w:tcW w:w="14898" w:type="dxa"/>
            <w:gridSpan w:val="11"/>
            <w:shd w:val="clear" w:color="auto" w:fill="E5B8B7" w:themeFill="accent2" w:themeFillTint="66"/>
            <w:vAlign w:val="center"/>
          </w:tcPr>
          <w:p w:rsidR="00437075" w:rsidRPr="002750AC" w:rsidRDefault="00437075" w:rsidP="002750AC">
            <w:pPr>
              <w:suppressAutoHyphens w:val="0"/>
              <w:jc w:val="center"/>
              <w:rPr>
                <w:b/>
                <w:lang w:eastAsia="ru-RU"/>
              </w:rPr>
            </w:pPr>
            <w:r w:rsidRPr="002750AC">
              <w:rPr>
                <w:b/>
                <w:bCs/>
                <w:lang w:eastAsia="ru-RU"/>
              </w:rPr>
              <w:t>БАҒЫТЫ</w:t>
            </w:r>
            <w:r w:rsidRPr="002750AC">
              <w:rPr>
                <w:b/>
                <w:lang w:eastAsia="ru-RU"/>
              </w:rPr>
              <w:t>: ХАЛЫҚАРАЛЫҚ</w:t>
            </w:r>
            <w:r w:rsidR="00E32C5D" w:rsidRPr="002750AC">
              <w:rPr>
                <w:b/>
                <w:lang w:val="kk-KZ" w:eastAsia="ru-RU"/>
              </w:rPr>
              <w:t xml:space="preserve"> </w:t>
            </w:r>
            <w:r w:rsidRPr="002750AC">
              <w:rPr>
                <w:b/>
                <w:lang w:eastAsia="ru-RU"/>
              </w:rPr>
              <w:t xml:space="preserve"> ЫНТЫМАҚТАСТЫҚ</w:t>
            </w:r>
          </w:p>
        </w:tc>
      </w:tr>
      <w:tr w:rsidR="007054A5" w:rsidRPr="002750AC" w:rsidTr="003D51C3">
        <w:trPr>
          <w:gridBefore w:val="1"/>
          <w:gridAfter w:val="1"/>
          <w:wBefore w:w="15" w:type="dxa"/>
          <w:wAfter w:w="65" w:type="dxa"/>
          <w:trHeight w:val="650"/>
        </w:trPr>
        <w:tc>
          <w:tcPr>
            <w:tcW w:w="1994" w:type="dxa"/>
            <w:gridSpan w:val="2"/>
            <w:vMerge w:val="restart"/>
            <w:vAlign w:val="center"/>
          </w:tcPr>
          <w:p w:rsidR="007054A5" w:rsidRPr="002750AC" w:rsidRDefault="007054A5" w:rsidP="002750AC">
            <w:pPr>
              <w:suppressAutoHyphens w:val="0"/>
              <w:jc w:val="center"/>
              <w:rPr>
                <w:lang w:eastAsia="ru-RU"/>
              </w:rPr>
            </w:pPr>
            <w:r w:rsidRPr="002750AC">
              <w:rPr>
                <w:bCs/>
                <w:lang w:eastAsia="ru-RU"/>
              </w:rPr>
              <w:t>Міндет 5.1. Ун</w:t>
            </w:r>
            <w:r w:rsidRPr="002750AC">
              <w:rPr>
                <w:bCs/>
                <w:lang w:eastAsia="ru-RU"/>
              </w:rPr>
              <w:t>и</w:t>
            </w:r>
            <w:r w:rsidRPr="002750AC">
              <w:rPr>
                <w:bCs/>
                <w:lang w:eastAsia="ru-RU"/>
              </w:rPr>
              <w:t>верситеттің х</w:t>
            </w:r>
            <w:r w:rsidRPr="002750AC">
              <w:rPr>
                <w:bCs/>
                <w:lang w:eastAsia="ru-RU"/>
              </w:rPr>
              <w:t>а</w:t>
            </w:r>
            <w:r w:rsidRPr="002750AC">
              <w:rPr>
                <w:bCs/>
                <w:lang w:eastAsia="ru-RU"/>
              </w:rPr>
              <w:t>лықаралық ғ</w:t>
            </w:r>
            <w:r w:rsidRPr="002750AC">
              <w:rPr>
                <w:bCs/>
                <w:lang w:eastAsia="ru-RU"/>
              </w:rPr>
              <w:t>ы</w:t>
            </w:r>
            <w:r w:rsidRPr="002750AC">
              <w:rPr>
                <w:bCs/>
                <w:lang w:eastAsia="ru-RU"/>
              </w:rPr>
              <w:t>лыми және білім беру кеңістігіне бірігуі</w:t>
            </w:r>
          </w:p>
        </w:tc>
        <w:tc>
          <w:tcPr>
            <w:tcW w:w="7347" w:type="dxa"/>
            <w:gridSpan w:val="3"/>
            <w:vAlign w:val="center"/>
          </w:tcPr>
          <w:p w:rsidR="007054A5" w:rsidRPr="002750AC" w:rsidRDefault="007054A5" w:rsidP="002750AC">
            <w:pPr>
              <w:rPr>
                <w:color w:val="000000"/>
                <w:lang w:eastAsia="ru-RU"/>
              </w:rPr>
            </w:pPr>
            <w:r w:rsidRPr="002750AC">
              <w:rPr>
                <w:color w:val="000000"/>
                <w:lang w:eastAsia="ru-RU"/>
              </w:rPr>
              <w:t>5.1.1. Бір академиялық кезеңде шетелдік жоғары оқу орындарында оқыған университет білім алушыларының саны, 1 білім алушыға</w:t>
            </w:r>
          </w:p>
        </w:tc>
        <w:tc>
          <w:tcPr>
            <w:tcW w:w="1282" w:type="dxa"/>
            <w:gridSpan w:val="3"/>
            <w:vMerge w:val="restart"/>
            <w:vAlign w:val="center"/>
          </w:tcPr>
          <w:p w:rsidR="007054A5" w:rsidRPr="002750AC" w:rsidRDefault="007054A5" w:rsidP="002750AC">
            <w:pPr>
              <w:jc w:val="center"/>
              <w:rPr>
                <w:color w:val="000000"/>
                <w:lang w:eastAsia="ru-RU"/>
              </w:rPr>
            </w:pPr>
          </w:p>
          <w:p w:rsidR="007054A5" w:rsidRPr="002750AC" w:rsidRDefault="007054A5" w:rsidP="002750AC">
            <w:pPr>
              <w:jc w:val="center"/>
              <w:rPr>
                <w:color w:val="000000"/>
                <w:lang w:eastAsia="ru-RU"/>
              </w:rPr>
            </w:pPr>
          </w:p>
          <w:p w:rsidR="007054A5" w:rsidRPr="002750AC" w:rsidRDefault="007054A5" w:rsidP="002750AC">
            <w:pPr>
              <w:jc w:val="center"/>
              <w:rPr>
                <w:color w:val="000000"/>
                <w:lang w:eastAsia="ru-RU"/>
              </w:rPr>
            </w:pPr>
          </w:p>
          <w:p w:rsidR="007054A5" w:rsidRPr="002750AC" w:rsidRDefault="007054A5" w:rsidP="002750AC">
            <w:pPr>
              <w:jc w:val="center"/>
              <w:rPr>
                <w:color w:val="000000"/>
                <w:lang w:eastAsia="ru-RU"/>
              </w:rPr>
            </w:pPr>
          </w:p>
          <w:p w:rsidR="007054A5" w:rsidRPr="002750AC" w:rsidRDefault="007054A5" w:rsidP="002750AC">
            <w:pPr>
              <w:jc w:val="center"/>
              <w:rPr>
                <w:color w:val="000000"/>
                <w:lang w:eastAsia="ru-RU"/>
              </w:rPr>
            </w:pPr>
            <w:r w:rsidRPr="002750AC">
              <w:rPr>
                <w:color w:val="000000"/>
                <w:lang w:eastAsia="ru-RU"/>
              </w:rPr>
              <w:t>саны</w:t>
            </w:r>
          </w:p>
          <w:p w:rsidR="007054A5" w:rsidRPr="002750AC" w:rsidRDefault="007054A5" w:rsidP="002750AC">
            <w:pPr>
              <w:jc w:val="center"/>
              <w:rPr>
                <w:color w:val="000000"/>
                <w:lang w:eastAsia="ru-RU"/>
              </w:rPr>
            </w:pPr>
          </w:p>
          <w:p w:rsidR="007054A5" w:rsidRPr="002750AC" w:rsidRDefault="007054A5" w:rsidP="002750AC">
            <w:pPr>
              <w:jc w:val="center"/>
              <w:rPr>
                <w:color w:val="000000"/>
                <w:lang w:eastAsia="ru-RU"/>
              </w:rPr>
            </w:pPr>
          </w:p>
        </w:tc>
        <w:tc>
          <w:tcPr>
            <w:tcW w:w="1723" w:type="dxa"/>
            <w:gridSpan w:val="2"/>
            <w:vAlign w:val="center"/>
          </w:tcPr>
          <w:p w:rsidR="007054A5" w:rsidRPr="002750AC" w:rsidRDefault="007054A5" w:rsidP="002750AC">
            <w:pPr>
              <w:jc w:val="center"/>
              <w:rPr>
                <w:color w:val="000000"/>
                <w:lang w:eastAsia="ru-RU"/>
              </w:rPr>
            </w:pPr>
            <w:r w:rsidRPr="002750AC">
              <w:rPr>
                <w:color w:val="000000"/>
                <w:lang w:eastAsia="ru-RU"/>
              </w:rPr>
              <w:t>5</w:t>
            </w:r>
          </w:p>
        </w:tc>
        <w:tc>
          <w:tcPr>
            <w:tcW w:w="2552" w:type="dxa"/>
            <w:vMerge w:val="restart"/>
            <w:vAlign w:val="center"/>
          </w:tcPr>
          <w:p w:rsidR="007054A5" w:rsidRPr="002750AC" w:rsidRDefault="007054A5" w:rsidP="002750AC">
            <w:pPr>
              <w:jc w:val="center"/>
              <w:rPr>
                <w:color w:val="000000"/>
                <w:lang w:val="kk-KZ" w:eastAsia="ru-RU"/>
              </w:rPr>
            </w:pPr>
            <w:r w:rsidRPr="002750AC">
              <w:rPr>
                <w:color w:val="000000"/>
                <w:lang w:val="kk-KZ" w:eastAsia="ru-RU"/>
              </w:rPr>
              <w:t xml:space="preserve">ТБ </w:t>
            </w:r>
            <w:r w:rsidRPr="002750AC">
              <w:rPr>
                <w:color w:val="000000"/>
                <w:lang w:eastAsia="ru-RU"/>
              </w:rPr>
              <w:t>бұйрығы</w:t>
            </w:r>
          </w:p>
        </w:tc>
      </w:tr>
      <w:tr w:rsidR="007054A5" w:rsidRPr="002750AC" w:rsidTr="003D51C3">
        <w:trPr>
          <w:gridBefore w:val="1"/>
          <w:gridAfter w:val="1"/>
          <w:wBefore w:w="15" w:type="dxa"/>
          <w:wAfter w:w="65" w:type="dxa"/>
          <w:trHeight w:val="559"/>
        </w:trPr>
        <w:tc>
          <w:tcPr>
            <w:tcW w:w="1994" w:type="dxa"/>
            <w:gridSpan w:val="2"/>
            <w:vMerge/>
            <w:vAlign w:val="center"/>
          </w:tcPr>
          <w:p w:rsidR="007054A5" w:rsidRPr="002750AC" w:rsidRDefault="007054A5" w:rsidP="002750AC">
            <w:pPr>
              <w:suppressAutoHyphens w:val="0"/>
              <w:rPr>
                <w:bCs/>
                <w:lang w:eastAsia="ru-RU"/>
              </w:rPr>
            </w:pPr>
          </w:p>
        </w:tc>
        <w:tc>
          <w:tcPr>
            <w:tcW w:w="7347" w:type="dxa"/>
            <w:gridSpan w:val="3"/>
            <w:vAlign w:val="center"/>
          </w:tcPr>
          <w:p w:rsidR="007054A5" w:rsidRPr="002750AC" w:rsidRDefault="007054A5" w:rsidP="002750AC">
            <w:pPr>
              <w:rPr>
                <w:color w:val="000000"/>
                <w:lang w:eastAsia="ru-RU"/>
              </w:rPr>
            </w:pPr>
            <w:r w:rsidRPr="002750AC">
              <w:rPr>
                <w:color w:val="000000"/>
                <w:lang w:val="kk-KZ" w:eastAsia="ru-RU"/>
              </w:rPr>
              <w:t xml:space="preserve">5.1.2. </w:t>
            </w:r>
            <w:r w:rsidRPr="002750AC">
              <w:rPr>
                <w:color w:val="000000"/>
                <w:lang w:eastAsia="ru-RU"/>
              </w:rPr>
              <w:t>Бір академиялық кезеңде</w:t>
            </w:r>
            <w:r w:rsidRPr="002750AC">
              <w:rPr>
                <w:color w:val="000000"/>
                <w:lang w:val="kk-KZ" w:eastAsia="ru-RU"/>
              </w:rPr>
              <w:t xml:space="preserve"> ҚР ЖОО-да</w:t>
            </w:r>
            <w:r w:rsidRPr="002750AC">
              <w:rPr>
                <w:color w:val="000000"/>
                <w:lang w:eastAsia="ru-RU"/>
              </w:rPr>
              <w:t xml:space="preserve"> оқыған университет білім алушылар</w:t>
            </w:r>
            <w:r w:rsidRPr="002750AC">
              <w:rPr>
                <w:color w:val="000000"/>
                <w:lang w:val="kk-KZ" w:eastAsia="ru-RU"/>
              </w:rPr>
              <w:t>ының</w:t>
            </w:r>
            <w:r w:rsidRPr="002750AC">
              <w:rPr>
                <w:color w:val="000000"/>
                <w:lang w:eastAsia="ru-RU"/>
              </w:rPr>
              <w:t xml:space="preserve"> саны</w:t>
            </w:r>
            <w:r w:rsidRPr="002750AC">
              <w:rPr>
                <w:color w:val="000000"/>
                <w:lang w:val="kk-KZ" w:eastAsia="ru-RU"/>
              </w:rPr>
              <w:t>, бір білім алушыға</w:t>
            </w:r>
          </w:p>
        </w:tc>
        <w:tc>
          <w:tcPr>
            <w:tcW w:w="1282" w:type="dxa"/>
            <w:gridSpan w:val="3"/>
            <w:vMerge/>
            <w:vAlign w:val="center"/>
          </w:tcPr>
          <w:p w:rsidR="007054A5" w:rsidRPr="002750AC" w:rsidRDefault="007054A5" w:rsidP="002750AC">
            <w:pPr>
              <w:jc w:val="center"/>
              <w:rPr>
                <w:color w:val="000000"/>
                <w:lang w:eastAsia="ru-RU"/>
              </w:rPr>
            </w:pPr>
          </w:p>
        </w:tc>
        <w:tc>
          <w:tcPr>
            <w:tcW w:w="1723" w:type="dxa"/>
            <w:gridSpan w:val="2"/>
            <w:vAlign w:val="center"/>
          </w:tcPr>
          <w:p w:rsidR="007054A5" w:rsidRPr="002750AC" w:rsidRDefault="007054A5" w:rsidP="002750AC">
            <w:pPr>
              <w:jc w:val="center"/>
              <w:rPr>
                <w:color w:val="000000"/>
                <w:lang w:val="kk-KZ" w:eastAsia="ru-RU"/>
              </w:rPr>
            </w:pPr>
            <w:r w:rsidRPr="002750AC">
              <w:rPr>
                <w:color w:val="000000"/>
                <w:lang w:val="kk-KZ" w:eastAsia="ru-RU"/>
              </w:rPr>
              <w:t>3</w:t>
            </w:r>
          </w:p>
        </w:tc>
        <w:tc>
          <w:tcPr>
            <w:tcW w:w="2552" w:type="dxa"/>
            <w:vMerge/>
            <w:vAlign w:val="center"/>
          </w:tcPr>
          <w:p w:rsidR="007054A5" w:rsidRPr="002750AC" w:rsidRDefault="007054A5" w:rsidP="002750AC">
            <w:pPr>
              <w:jc w:val="center"/>
              <w:rPr>
                <w:color w:val="000000"/>
                <w:lang w:eastAsia="ru-RU"/>
              </w:rPr>
            </w:pPr>
          </w:p>
        </w:tc>
      </w:tr>
      <w:tr w:rsidR="007054A5" w:rsidRPr="002750AC" w:rsidTr="003D51C3">
        <w:trPr>
          <w:gridBefore w:val="1"/>
          <w:gridAfter w:val="1"/>
          <w:wBefore w:w="15" w:type="dxa"/>
          <w:wAfter w:w="65" w:type="dxa"/>
          <w:trHeight w:val="559"/>
        </w:trPr>
        <w:tc>
          <w:tcPr>
            <w:tcW w:w="1994" w:type="dxa"/>
            <w:gridSpan w:val="2"/>
            <w:vMerge/>
            <w:vAlign w:val="center"/>
          </w:tcPr>
          <w:p w:rsidR="007054A5" w:rsidRPr="002750AC" w:rsidRDefault="007054A5" w:rsidP="002750AC">
            <w:pPr>
              <w:suppressAutoHyphens w:val="0"/>
              <w:rPr>
                <w:bCs/>
                <w:lang w:eastAsia="ru-RU"/>
              </w:rPr>
            </w:pPr>
          </w:p>
        </w:tc>
        <w:tc>
          <w:tcPr>
            <w:tcW w:w="7347" w:type="dxa"/>
            <w:gridSpan w:val="3"/>
            <w:vAlign w:val="center"/>
          </w:tcPr>
          <w:p w:rsidR="007054A5" w:rsidRPr="002750AC" w:rsidRDefault="007054A5" w:rsidP="002750AC">
            <w:pPr>
              <w:rPr>
                <w:color w:val="000000"/>
                <w:lang w:eastAsia="ru-RU"/>
              </w:rPr>
            </w:pPr>
            <w:r w:rsidRPr="002750AC">
              <w:rPr>
                <w:color w:val="000000"/>
                <w:lang w:eastAsia="ru-RU"/>
              </w:rPr>
              <w:t>5.1.3.  Бір академиялық кезеңде университетте оқыған шетелдік білім алушылар саны</w:t>
            </w:r>
          </w:p>
        </w:tc>
        <w:tc>
          <w:tcPr>
            <w:tcW w:w="1282" w:type="dxa"/>
            <w:gridSpan w:val="3"/>
            <w:vMerge/>
            <w:vAlign w:val="center"/>
          </w:tcPr>
          <w:p w:rsidR="007054A5" w:rsidRPr="002750AC" w:rsidRDefault="007054A5" w:rsidP="002750AC">
            <w:pPr>
              <w:jc w:val="center"/>
              <w:rPr>
                <w:color w:val="000000"/>
                <w:lang w:eastAsia="ru-RU"/>
              </w:rPr>
            </w:pPr>
          </w:p>
        </w:tc>
        <w:tc>
          <w:tcPr>
            <w:tcW w:w="1723" w:type="dxa"/>
            <w:gridSpan w:val="2"/>
            <w:vAlign w:val="center"/>
          </w:tcPr>
          <w:p w:rsidR="007054A5" w:rsidRPr="002750AC" w:rsidRDefault="007054A5" w:rsidP="002750AC">
            <w:pPr>
              <w:jc w:val="center"/>
              <w:rPr>
                <w:color w:val="000000"/>
                <w:lang w:eastAsia="ru-RU"/>
              </w:rPr>
            </w:pPr>
            <w:r w:rsidRPr="002750AC">
              <w:rPr>
                <w:color w:val="000000"/>
                <w:lang w:eastAsia="ru-RU"/>
              </w:rPr>
              <w:t>5</w:t>
            </w:r>
          </w:p>
        </w:tc>
        <w:tc>
          <w:tcPr>
            <w:tcW w:w="2552" w:type="dxa"/>
            <w:vMerge/>
            <w:vAlign w:val="center"/>
          </w:tcPr>
          <w:p w:rsidR="007054A5" w:rsidRPr="002750AC" w:rsidRDefault="007054A5" w:rsidP="002750AC">
            <w:pPr>
              <w:jc w:val="center"/>
              <w:rPr>
                <w:color w:val="000000"/>
                <w:lang w:eastAsia="ru-RU"/>
              </w:rPr>
            </w:pPr>
          </w:p>
        </w:tc>
      </w:tr>
      <w:tr w:rsidR="007054A5" w:rsidRPr="002750AC" w:rsidTr="003D51C3">
        <w:trPr>
          <w:gridBefore w:val="1"/>
          <w:gridAfter w:val="1"/>
          <w:wBefore w:w="15" w:type="dxa"/>
          <w:wAfter w:w="65" w:type="dxa"/>
          <w:trHeight w:val="553"/>
        </w:trPr>
        <w:tc>
          <w:tcPr>
            <w:tcW w:w="1994" w:type="dxa"/>
            <w:gridSpan w:val="2"/>
            <w:vMerge/>
            <w:vAlign w:val="center"/>
          </w:tcPr>
          <w:p w:rsidR="007054A5" w:rsidRPr="002750AC" w:rsidRDefault="007054A5" w:rsidP="002750AC">
            <w:pPr>
              <w:suppressAutoHyphens w:val="0"/>
              <w:rPr>
                <w:bCs/>
                <w:lang w:eastAsia="ru-RU"/>
              </w:rPr>
            </w:pPr>
          </w:p>
        </w:tc>
        <w:tc>
          <w:tcPr>
            <w:tcW w:w="7347" w:type="dxa"/>
            <w:gridSpan w:val="3"/>
            <w:vAlign w:val="center"/>
          </w:tcPr>
          <w:p w:rsidR="007054A5" w:rsidRPr="002750AC" w:rsidRDefault="007054A5" w:rsidP="002750AC">
            <w:pPr>
              <w:rPr>
                <w:color w:val="000000"/>
                <w:lang w:eastAsia="ru-RU"/>
              </w:rPr>
            </w:pPr>
            <w:r w:rsidRPr="002750AC">
              <w:rPr>
                <w:color w:val="000000"/>
                <w:lang w:eastAsia="ru-RU"/>
              </w:rPr>
              <w:t>5.1.4. Дәріс оқуға, сабақ өткізуге шақырылған жақын шетел ПОҚ саны (2 кредитден кем емес), әрқайсысы</w:t>
            </w:r>
          </w:p>
        </w:tc>
        <w:tc>
          <w:tcPr>
            <w:tcW w:w="1282" w:type="dxa"/>
            <w:gridSpan w:val="3"/>
            <w:vMerge/>
            <w:vAlign w:val="center"/>
          </w:tcPr>
          <w:p w:rsidR="007054A5" w:rsidRPr="002750AC" w:rsidRDefault="007054A5" w:rsidP="002750AC">
            <w:pPr>
              <w:jc w:val="center"/>
              <w:rPr>
                <w:color w:val="000000"/>
                <w:lang w:eastAsia="ru-RU"/>
              </w:rPr>
            </w:pPr>
          </w:p>
        </w:tc>
        <w:tc>
          <w:tcPr>
            <w:tcW w:w="1723" w:type="dxa"/>
            <w:gridSpan w:val="2"/>
            <w:vAlign w:val="center"/>
          </w:tcPr>
          <w:p w:rsidR="007054A5" w:rsidRPr="002750AC" w:rsidRDefault="007054A5" w:rsidP="002750AC">
            <w:pPr>
              <w:jc w:val="center"/>
              <w:rPr>
                <w:color w:val="000000"/>
                <w:lang w:eastAsia="ru-RU"/>
              </w:rPr>
            </w:pPr>
            <w:r w:rsidRPr="002750AC">
              <w:rPr>
                <w:color w:val="000000"/>
                <w:lang w:eastAsia="ru-RU"/>
              </w:rPr>
              <w:t>50</w:t>
            </w:r>
          </w:p>
        </w:tc>
        <w:tc>
          <w:tcPr>
            <w:tcW w:w="2552" w:type="dxa"/>
            <w:vMerge w:val="restart"/>
            <w:vAlign w:val="center"/>
          </w:tcPr>
          <w:p w:rsidR="007054A5" w:rsidRPr="002750AC" w:rsidRDefault="007054A5" w:rsidP="002750AC">
            <w:pPr>
              <w:jc w:val="center"/>
              <w:rPr>
                <w:color w:val="000000"/>
                <w:lang w:val="kk-KZ" w:eastAsia="ru-RU"/>
              </w:rPr>
            </w:pPr>
            <w:r w:rsidRPr="002750AC">
              <w:rPr>
                <w:color w:val="000000"/>
                <w:lang w:val="kk-KZ" w:eastAsia="ru-RU"/>
              </w:rPr>
              <w:t xml:space="preserve">КБ </w:t>
            </w:r>
            <w:r w:rsidRPr="002750AC">
              <w:rPr>
                <w:color w:val="000000"/>
                <w:lang w:eastAsia="ru-RU"/>
              </w:rPr>
              <w:t>бұйрығы</w:t>
            </w:r>
          </w:p>
        </w:tc>
      </w:tr>
      <w:tr w:rsidR="007054A5" w:rsidRPr="002750AC" w:rsidTr="003D51C3">
        <w:trPr>
          <w:gridBefore w:val="1"/>
          <w:gridAfter w:val="1"/>
          <w:wBefore w:w="15" w:type="dxa"/>
          <w:wAfter w:w="65" w:type="dxa"/>
          <w:trHeight w:val="561"/>
        </w:trPr>
        <w:tc>
          <w:tcPr>
            <w:tcW w:w="1994" w:type="dxa"/>
            <w:gridSpan w:val="2"/>
            <w:vMerge/>
            <w:vAlign w:val="center"/>
          </w:tcPr>
          <w:p w:rsidR="007054A5" w:rsidRPr="002750AC" w:rsidRDefault="007054A5" w:rsidP="002750AC">
            <w:pPr>
              <w:suppressAutoHyphens w:val="0"/>
              <w:rPr>
                <w:bCs/>
                <w:lang w:eastAsia="ru-RU"/>
              </w:rPr>
            </w:pPr>
          </w:p>
        </w:tc>
        <w:tc>
          <w:tcPr>
            <w:tcW w:w="7347" w:type="dxa"/>
            <w:gridSpan w:val="3"/>
            <w:vAlign w:val="center"/>
          </w:tcPr>
          <w:p w:rsidR="007054A5" w:rsidRPr="002750AC" w:rsidRDefault="007054A5" w:rsidP="002750AC">
            <w:pPr>
              <w:rPr>
                <w:color w:val="000000"/>
                <w:lang w:eastAsia="ru-RU"/>
              </w:rPr>
            </w:pPr>
            <w:r w:rsidRPr="002750AC">
              <w:rPr>
                <w:color w:val="000000"/>
                <w:lang w:eastAsia="ru-RU"/>
              </w:rPr>
              <w:t>5.1.5.  Дәріс оқуға, сабақ өткізуге шақырылған алыс шетел ПОҚ саны (2 кредитден кем емес), әрқайсысы</w:t>
            </w:r>
          </w:p>
        </w:tc>
        <w:tc>
          <w:tcPr>
            <w:tcW w:w="1282" w:type="dxa"/>
            <w:gridSpan w:val="3"/>
            <w:vMerge/>
            <w:vAlign w:val="center"/>
          </w:tcPr>
          <w:p w:rsidR="007054A5" w:rsidRPr="002750AC" w:rsidRDefault="007054A5" w:rsidP="002750AC">
            <w:pPr>
              <w:jc w:val="center"/>
              <w:rPr>
                <w:color w:val="000000"/>
                <w:lang w:eastAsia="ru-RU"/>
              </w:rPr>
            </w:pPr>
          </w:p>
        </w:tc>
        <w:tc>
          <w:tcPr>
            <w:tcW w:w="1723" w:type="dxa"/>
            <w:gridSpan w:val="2"/>
            <w:vAlign w:val="center"/>
          </w:tcPr>
          <w:p w:rsidR="007054A5" w:rsidRPr="002750AC" w:rsidRDefault="007054A5" w:rsidP="002750AC">
            <w:pPr>
              <w:jc w:val="center"/>
              <w:rPr>
                <w:color w:val="000000"/>
                <w:lang w:eastAsia="ru-RU"/>
              </w:rPr>
            </w:pPr>
            <w:r w:rsidRPr="002750AC">
              <w:rPr>
                <w:color w:val="000000"/>
                <w:lang w:eastAsia="ru-RU"/>
              </w:rPr>
              <w:t>100</w:t>
            </w:r>
          </w:p>
        </w:tc>
        <w:tc>
          <w:tcPr>
            <w:tcW w:w="2552" w:type="dxa"/>
            <w:vMerge/>
            <w:vAlign w:val="center"/>
          </w:tcPr>
          <w:p w:rsidR="007054A5" w:rsidRPr="002750AC" w:rsidRDefault="007054A5" w:rsidP="002750AC">
            <w:pPr>
              <w:jc w:val="center"/>
              <w:rPr>
                <w:color w:val="000000"/>
                <w:lang w:eastAsia="ru-RU"/>
              </w:rPr>
            </w:pPr>
          </w:p>
        </w:tc>
      </w:tr>
      <w:tr w:rsidR="00437075" w:rsidRPr="002750AC" w:rsidTr="003D51C3">
        <w:trPr>
          <w:gridBefore w:val="1"/>
          <w:gridAfter w:val="1"/>
          <w:wBefore w:w="15" w:type="dxa"/>
          <w:wAfter w:w="65" w:type="dxa"/>
          <w:trHeight w:val="555"/>
        </w:trPr>
        <w:tc>
          <w:tcPr>
            <w:tcW w:w="1994" w:type="dxa"/>
            <w:gridSpan w:val="2"/>
            <w:vMerge/>
            <w:vAlign w:val="center"/>
          </w:tcPr>
          <w:p w:rsidR="00437075" w:rsidRPr="002750AC" w:rsidRDefault="00437075" w:rsidP="002750AC">
            <w:pPr>
              <w:suppressAutoHyphens w:val="0"/>
              <w:rPr>
                <w:bCs/>
                <w:lang w:eastAsia="ru-RU"/>
              </w:rPr>
            </w:pPr>
          </w:p>
        </w:tc>
        <w:tc>
          <w:tcPr>
            <w:tcW w:w="7347" w:type="dxa"/>
            <w:gridSpan w:val="3"/>
            <w:vAlign w:val="center"/>
          </w:tcPr>
          <w:p w:rsidR="00437075" w:rsidRPr="002750AC" w:rsidRDefault="00E32C5D" w:rsidP="002750AC">
            <w:pPr>
              <w:rPr>
                <w:color w:val="000000"/>
                <w:lang w:eastAsia="ru-RU"/>
              </w:rPr>
            </w:pPr>
            <w:r w:rsidRPr="002750AC">
              <w:rPr>
                <w:lang w:eastAsia="ru-RU"/>
              </w:rPr>
              <w:t>5.1.6</w:t>
            </w:r>
            <w:r w:rsidR="00437075" w:rsidRPr="002750AC">
              <w:rPr>
                <w:lang w:eastAsia="ru-RU"/>
              </w:rPr>
              <w:t>. ЖОО мүшесі болып табылатын халықаралық ұйымдардың саны</w:t>
            </w:r>
          </w:p>
        </w:tc>
        <w:tc>
          <w:tcPr>
            <w:tcW w:w="1282" w:type="dxa"/>
            <w:gridSpan w:val="3"/>
            <w:vMerge/>
            <w:vAlign w:val="center"/>
          </w:tcPr>
          <w:p w:rsidR="00437075" w:rsidRPr="002750AC" w:rsidRDefault="00437075" w:rsidP="002750AC">
            <w:pPr>
              <w:jc w:val="center"/>
              <w:rPr>
                <w:color w:val="000000"/>
                <w:lang w:eastAsia="ru-RU"/>
              </w:rPr>
            </w:pPr>
          </w:p>
        </w:tc>
        <w:tc>
          <w:tcPr>
            <w:tcW w:w="1723" w:type="dxa"/>
            <w:gridSpan w:val="2"/>
            <w:vAlign w:val="center"/>
          </w:tcPr>
          <w:p w:rsidR="00437075" w:rsidRPr="002750AC" w:rsidRDefault="00437075" w:rsidP="002750AC">
            <w:pPr>
              <w:suppressAutoHyphens w:val="0"/>
              <w:jc w:val="center"/>
              <w:rPr>
                <w:lang w:eastAsia="ru-RU"/>
              </w:rPr>
            </w:pPr>
            <w:r w:rsidRPr="002750AC">
              <w:rPr>
                <w:lang w:eastAsia="ru-RU"/>
              </w:rPr>
              <w:t>50</w:t>
            </w:r>
          </w:p>
        </w:tc>
        <w:tc>
          <w:tcPr>
            <w:tcW w:w="2552" w:type="dxa"/>
            <w:vAlign w:val="center"/>
          </w:tcPr>
          <w:p w:rsidR="00667ABE" w:rsidRPr="002750AC" w:rsidRDefault="00437075" w:rsidP="002750AC">
            <w:pPr>
              <w:suppressAutoHyphens w:val="0"/>
              <w:jc w:val="center"/>
              <w:rPr>
                <w:lang w:eastAsia="ru-RU"/>
              </w:rPr>
            </w:pPr>
            <w:r w:rsidRPr="002750AC">
              <w:rPr>
                <w:lang w:eastAsia="ru-RU"/>
              </w:rPr>
              <w:t xml:space="preserve">Келісімшарт, </w:t>
            </w:r>
          </w:p>
          <w:p w:rsidR="00437075" w:rsidRPr="002750AC" w:rsidRDefault="00437075" w:rsidP="002750AC">
            <w:pPr>
              <w:suppressAutoHyphens w:val="0"/>
              <w:jc w:val="center"/>
              <w:rPr>
                <w:lang w:eastAsia="ru-RU"/>
              </w:rPr>
            </w:pPr>
            <w:r w:rsidRPr="002750AC">
              <w:rPr>
                <w:lang w:eastAsia="ru-RU"/>
              </w:rPr>
              <w:t>меморандум, келісім</w:t>
            </w:r>
          </w:p>
        </w:tc>
      </w:tr>
      <w:tr w:rsidR="00437075" w:rsidRPr="002750AC" w:rsidTr="003D51C3">
        <w:trPr>
          <w:gridBefore w:val="1"/>
          <w:gridAfter w:val="1"/>
          <w:wBefore w:w="15" w:type="dxa"/>
          <w:wAfter w:w="65" w:type="dxa"/>
          <w:trHeight w:val="549"/>
        </w:trPr>
        <w:tc>
          <w:tcPr>
            <w:tcW w:w="1994" w:type="dxa"/>
            <w:gridSpan w:val="2"/>
            <w:vMerge/>
            <w:vAlign w:val="center"/>
          </w:tcPr>
          <w:p w:rsidR="00437075" w:rsidRPr="002750AC" w:rsidRDefault="00437075" w:rsidP="002750AC">
            <w:pPr>
              <w:suppressAutoHyphens w:val="0"/>
              <w:rPr>
                <w:bCs/>
                <w:lang w:eastAsia="ru-RU"/>
              </w:rPr>
            </w:pPr>
          </w:p>
        </w:tc>
        <w:tc>
          <w:tcPr>
            <w:tcW w:w="7347" w:type="dxa"/>
            <w:gridSpan w:val="3"/>
            <w:vAlign w:val="center"/>
          </w:tcPr>
          <w:p w:rsidR="00437075" w:rsidRPr="002750AC" w:rsidRDefault="00E32C5D" w:rsidP="002750AC">
            <w:pPr>
              <w:rPr>
                <w:color w:val="000000"/>
                <w:lang w:eastAsia="ru-RU"/>
              </w:rPr>
            </w:pPr>
            <w:r w:rsidRPr="002750AC">
              <w:rPr>
                <w:lang w:eastAsia="ru-RU"/>
              </w:rPr>
              <w:t>5.1.7</w:t>
            </w:r>
            <w:r w:rsidR="00437075" w:rsidRPr="002750AC">
              <w:rPr>
                <w:lang w:eastAsia="ru-RU"/>
              </w:rPr>
              <w:t>. Халықаралық ынтымақтастық шарттары шеңберінде іске асырылатын жобалар саны</w:t>
            </w:r>
          </w:p>
        </w:tc>
        <w:tc>
          <w:tcPr>
            <w:tcW w:w="1282" w:type="dxa"/>
            <w:gridSpan w:val="3"/>
            <w:vMerge/>
            <w:vAlign w:val="center"/>
          </w:tcPr>
          <w:p w:rsidR="00437075" w:rsidRPr="002750AC" w:rsidRDefault="00437075" w:rsidP="002750AC">
            <w:pPr>
              <w:jc w:val="center"/>
              <w:rPr>
                <w:color w:val="000000"/>
                <w:lang w:eastAsia="ru-RU"/>
              </w:rPr>
            </w:pPr>
          </w:p>
        </w:tc>
        <w:tc>
          <w:tcPr>
            <w:tcW w:w="1723" w:type="dxa"/>
            <w:gridSpan w:val="2"/>
            <w:vAlign w:val="center"/>
          </w:tcPr>
          <w:p w:rsidR="00437075" w:rsidRPr="002750AC" w:rsidRDefault="00437075" w:rsidP="002750AC">
            <w:pPr>
              <w:suppressAutoHyphens w:val="0"/>
              <w:jc w:val="center"/>
              <w:rPr>
                <w:lang w:eastAsia="ru-RU"/>
              </w:rPr>
            </w:pPr>
            <w:r w:rsidRPr="002750AC">
              <w:rPr>
                <w:lang w:eastAsia="ru-RU"/>
              </w:rPr>
              <w:t>200</w:t>
            </w:r>
          </w:p>
        </w:tc>
        <w:tc>
          <w:tcPr>
            <w:tcW w:w="2552" w:type="dxa"/>
          </w:tcPr>
          <w:p w:rsidR="00437075" w:rsidRPr="002750AC" w:rsidRDefault="00437075" w:rsidP="002750AC">
            <w:pPr>
              <w:suppressAutoHyphens w:val="0"/>
              <w:jc w:val="center"/>
              <w:rPr>
                <w:lang w:eastAsia="ru-RU"/>
              </w:rPr>
            </w:pPr>
            <w:r w:rsidRPr="002750AC">
              <w:rPr>
                <w:lang w:eastAsia="ru-RU"/>
              </w:rPr>
              <w:t>Келісімшарт, жоба есебі</w:t>
            </w:r>
          </w:p>
        </w:tc>
      </w:tr>
    </w:tbl>
    <w:p w:rsidR="00437075" w:rsidRPr="002750AC" w:rsidRDefault="00437075" w:rsidP="002750AC"/>
    <w:p w:rsidR="002D25EC" w:rsidRPr="002750AC" w:rsidRDefault="002D25EC" w:rsidP="002750AC">
      <w:pPr>
        <w:suppressAutoHyphens w:val="0"/>
        <w:rPr>
          <w:b/>
        </w:rPr>
      </w:pPr>
      <w:r w:rsidRPr="002750AC">
        <w:rPr>
          <w:b/>
        </w:rPr>
        <w:t xml:space="preserve">Ескерту: </w:t>
      </w:r>
    </w:p>
    <w:p w:rsidR="002D25EC" w:rsidRPr="002750AC" w:rsidRDefault="002D25EC" w:rsidP="004E2219">
      <w:pPr>
        <w:pStyle w:val="af0"/>
        <w:numPr>
          <w:ilvl w:val="0"/>
          <w:numId w:val="12"/>
        </w:numPr>
        <w:suppressAutoHyphens w:val="0"/>
        <w:ind w:left="0" w:firstLine="0"/>
        <w:rPr>
          <w:lang w:val="kk-KZ"/>
        </w:rPr>
      </w:pPr>
      <w:r w:rsidRPr="002750AC">
        <w:rPr>
          <w:lang w:val="kk-KZ"/>
        </w:rPr>
        <w:t>Оқытушының жеке жоспарының көрсеткіштерінде қарастырылған оқу-әдістемелік, ғылыми-зерттеу және басқа да әдебиеттер жарияланған жағдайда, авторға – балл саны авторлардың санына пропорционал бөлінеді, яғни жалпы баллды (жұмыс бірлігіне) авторлардың санына бөлу арқылы орташа мәні анықталады.</w:t>
      </w:r>
    </w:p>
    <w:p w:rsidR="00985143" w:rsidRPr="002750AC" w:rsidRDefault="002D25EC" w:rsidP="004E2219">
      <w:pPr>
        <w:pStyle w:val="af0"/>
        <w:numPr>
          <w:ilvl w:val="0"/>
          <w:numId w:val="12"/>
        </w:numPr>
        <w:suppressAutoHyphens w:val="0"/>
        <w:ind w:left="0" w:firstLine="0"/>
        <w:rPr>
          <w:lang w:val="kk-KZ"/>
        </w:rPr>
        <w:sectPr w:rsidR="00985143" w:rsidRPr="002750AC" w:rsidSect="00CB729D">
          <w:footerReference w:type="even" r:id="rId15"/>
          <w:footerReference w:type="default" r:id="rId16"/>
          <w:pgSz w:w="16838" w:h="11906" w:orient="landscape"/>
          <w:pgMar w:top="851" w:right="1134" w:bottom="851" w:left="1134" w:header="709" w:footer="408" w:gutter="0"/>
          <w:cols w:space="708"/>
          <w:docGrid w:linePitch="360"/>
        </w:sectPr>
      </w:pPr>
      <w:r w:rsidRPr="002750AC">
        <w:rPr>
          <w:lang w:val="kk-KZ"/>
        </w:rPr>
        <w:t xml:space="preserve">Қаржылық демеушілік көмектің көлемі (ПОҚ индикаторлары бөлімінде немесе кафедраның, факультеттің көрсеткіштері бар бөлімде - тек бір рет енгізіледі). </w:t>
      </w:r>
    </w:p>
    <w:p w:rsidR="00EC6C33" w:rsidRPr="002750AC" w:rsidRDefault="00EC6C33" w:rsidP="002750AC">
      <w:pPr>
        <w:pStyle w:val="af3"/>
        <w:widowControl/>
        <w:jc w:val="both"/>
        <w:rPr>
          <w:sz w:val="24"/>
          <w:szCs w:val="24"/>
          <w:lang w:val="kk-KZ"/>
        </w:rPr>
      </w:pPr>
    </w:p>
    <w:p w:rsidR="00EC6C33" w:rsidRPr="002750AC" w:rsidRDefault="00EC6C33" w:rsidP="002750AC">
      <w:pPr>
        <w:pStyle w:val="4"/>
        <w:spacing w:before="0" w:after="0"/>
        <w:jc w:val="center"/>
        <w:rPr>
          <w:sz w:val="24"/>
          <w:szCs w:val="24"/>
        </w:rPr>
      </w:pPr>
      <w:r w:rsidRPr="002750AC">
        <w:rPr>
          <w:noProof/>
          <w:sz w:val="24"/>
          <w:szCs w:val="24"/>
          <w:lang w:eastAsia="ru-RU"/>
        </w:rPr>
        <mc:AlternateContent>
          <mc:Choice Requires="wps">
            <w:drawing>
              <wp:anchor distT="0" distB="0" distL="114300" distR="114300" simplePos="0" relativeHeight="251659264" behindDoc="0" locked="0" layoutInCell="1" allowOverlap="1" wp14:anchorId="59562C95" wp14:editId="59F92459">
                <wp:simplePos x="0" y="0"/>
                <wp:positionH relativeFrom="column">
                  <wp:posOffset>2896870</wp:posOffset>
                </wp:positionH>
                <wp:positionV relativeFrom="paragraph">
                  <wp:posOffset>7129145</wp:posOffset>
                </wp:positionV>
                <wp:extent cx="107950" cy="165735"/>
                <wp:effectExtent l="0" t="0" r="6350" b="5715"/>
                <wp:wrapNone/>
                <wp:docPr id="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rect w14:anchorId="119DFAF7" id="Rectangle 64" o:spid="_x0000_s1026" style="position:absolute;margin-left:228.1pt;margin-top:561.35pt;width:8.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" stroked="f"/>
            </w:pict>
          </mc:Fallback>
        </mc:AlternateContent>
      </w:r>
      <w:r w:rsidRPr="002750AC">
        <w:rPr>
          <w:sz w:val="24"/>
          <w:szCs w:val="24"/>
        </w:rPr>
        <w:t>1. </w:t>
      </w:r>
      <w:hyperlink r:id="rId17" w:anchor="1" w:history="1">
        <w:r w:rsidRPr="002750AC">
          <w:rPr>
            <w:sz w:val="24"/>
            <w:szCs w:val="24"/>
          </w:rPr>
          <w:t>НАЗНАЧЕНИЕ И ОБЛАСТЬ ПРИМЕНЕНИЯ</w:t>
        </w:r>
      </w:hyperlink>
    </w:p>
    <w:p w:rsidR="00EC6C33" w:rsidRPr="002750AC" w:rsidRDefault="00EC6C33" w:rsidP="002750AC">
      <w:pPr>
        <w:widowControl w:val="0"/>
        <w:spacing w:line="276" w:lineRule="auto"/>
        <w:ind w:firstLine="708"/>
        <w:jc w:val="both"/>
      </w:pPr>
      <w:r w:rsidRPr="002750AC">
        <w:t xml:space="preserve">Положение </w:t>
      </w:r>
      <w:r w:rsidRPr="002750AC">
        <w:rPr>
          <w:color w:val="1D1D1D"/>
          <w:shd w:val="clear" w:color="auto" w:fill="FFFFFF"/>
        </w:rPr>
        <w:t xml:space="preserve">об оценке деятельности ППС по ключевым показателям эффективности </w:t>
      </w:r>
      <w:r w:rsidR="00EB34BC" w:rsidRPr="002750AC">
        <w:rPr>
          <w:color w:val="1D1D1D"/>
          <w:shd w:val="clear" w:color="auto" w:fill="FFFFFF"/>
        </w:rPr>
        <w:t>КГУТИ</w:t>
      </w:r>
      <w:r w:rsidR="00EB34BC" w:rsidRPr="002750AC">
        <w:t xml:space="preserve"> имени </w:t>
      </w:r>
      <w:r w:rsidRPr="002750AC">
        <w:t xml:space="preserve">Ш. Есенова (далее – Положение) регламентирует </w:t>
      </w:r>
      <w:r w:rsidRPr="002750AC">
        <w:rPr>
          <w:rFonts w:eastAsiaTheme="majorEastAsia"/>
          <w:color w:val="000000" w:themeColor="text1"/>
          <w:kern w:val="24"/>
        </w:rPr>
        <w:t>оценку деятельности ППС по учебно-методической, научно-исследовательской, воспитательно-социальной видам деятельности.</w:t>
      </w:r>
    </w:p>
    <w:p w:rsidR="00EC6C33" w:rsidRPr="002750AC" w:rsidRDefault="00EC6C33" w:rsidP="002750AC">
      <w:pPr>
        <w:tabs>
          <w:tab w:val="left" w:pos="993"/>
        </w:tabs>
        <w:ind w:firstLine="709"/>
        <w:jc w:val="both"/>
      </w:pPr>
      <w:r w:rsidRPr="002750AC">
        <w:t>Настоящее положение разработано и утверждено решением ученого совета №3 от 12.12.2017 года, переиздано в 2018/19</w:t>
      </w:r>
      <w:r w:rsidR="00EB34BC" w:rsidRPr="002750AC">
        <w:t>, 2019/20</w:t>
      </w:r>
      <w:r w:rsidRPr="002750AC">
        <w:t xml:space="preserve"> учебн</w:t>
      </w:r>
      <w:r w:rsidR="00EB34BC" w:rsidRPr="002750AC">
        <w:t>ых</w:t>
      </w:r>
      <w:r w:rsidRPr="002750AC">
        <w:t xml:space="preserve"> год</w:t>
      </w:r>
      <w:r w:rsidR="00EB34BC" w:rsidRPr="002750AC">
        <w:t>ах</w:t>
      </w:r>
      <w:r w:rsidRPr="002750AC">
        <w:t xml:space="preserve"> и предназначено для внутреннего использования в </w:t>
      </w:r>
      <w:r w:rsidR="00EB34BC" w:rsidRPr="002750AC">
        <w:t>КГУТИ</w:t>
      </w:r>
      <w:r w:rsidRPr="002750AC">
        <w:t xml:space="preserve"> имени Ш.Есенова (далее – </w:t>
      </w:r>
      <w:r w:rsidR="00EB34BC" w:rsidRPr="002750AC">
        <w:t>YU</w:t>
      </w:r>
      <w:r w:rsidRPr="002750AC">
        <w:t>, Yessenov university или университет).</w:t>
      </w:r>
    </w:p>
    <w:p w:rsidR="00EC6C33" w:rsidRPr="002750AC" w:rsidRDefault="00EC6C33" w:rsidP="002750AC">
      <w:pPr>
        <w:pStyle w:val="1"/>
        <w:jc w:val="center"/>
        <w:rPr>
          <w:rFonts w:ascii="Times New Roman" w:hAnsi="Times New Roman"/>
          <w:sz w:val="24"/>
          <w:szCs w:val="24"/>
        </w:rPr>
      </w:pPr>
      <w:r w:rsidRPr="002750AC">
        <w:rPr>
          <w:rFonts w:ascii="Times New Roman" w:hAnsi="Times New Roman"/>
          <w:sz w:val="24"/>
          <w:szCs w:val="24"/>
        </w:rPr>
        <w:t>2. ОБОЗНАЧЕНИЯ И СОКРАЩЕНИЯ</w:t>
      </w:r>
    </w:p>
    <w:p w:rsidR="00EC6C33" w:rsidRPr="002750AC" w:rsidRDefault="00EC6C33" w:rsidP="002750AC">
      <w:pPr>
        <w:ind w:firstLine="709"/>
        <w:jc w:val="both"/>
      </w:pPr>
      <w:r w:rsidRPr="002750AC">
        <w:rPr>
          <w:rFonts w:eastAsiaTheme="majorEastAsia"/>
          <w:b/>
          <w:color w:val="000000" w:themeColor="text1"/>
          <w:kern w:val="24"/>
        </w:rPr>
        <w:t>ППС</w:t>
      </w:r>
      <w:r w:rsidRPr="002750AC">
        <w:rPr>
          <w:rFonts w:eastAsiaTheme="majorEastAsia"/>
          <w:color w:val="000000" w:themeColor="text1"/>
          <w:kern w:val="24"/>
        </w:rPr>
        <w:t xml:space="preserve"> – профессорско – преподавательский состав;</w:t>
      </w:r>
    </w:p>
    <w:p w:rsidR="00EC6C33" w:rsidRPr="002750AC" w:rsidRDefault="00EC6C33" w:rsidP="002750AC">
      <w:pPr>
        <w:pStyle w:val="1"/>
        <w:spacing w:before="0" w:after="0"/>
        <w:ind w:firstLine="709"/>
        <w:jc w:val="both"/>
        <w:rPr>
          <w:rFonts w:ascii="Times New Roman" w:hAnsi="Times New Roman"/>
          <w:b w:val="0"/>
          <w:sz w:val="24"/>
          <w:szCs w:val="24"/>
        </w:rPr>
      </w:pPr>
      <w:r w:rsidRPr="002750AC">
        <w:rPr>
          <w:rFonts w:ascii="Times New Roman" w:hAnsi="Times New Roman"/>
          <w:sz w:val="24"/>
          <w:szCs w:val="24"/>
        </w:rPr>
        <w:t>KPI</w:t>
      </w:r>
      <w:r w:rsidRPr="002750AC">
        <w:rPr>
          <w:rFonts w:ascii="Times New Roman" w:hAnsi="Times New Roman"/>
          <w:b w:val="0"/>
          <w:sz w:val="24"/>
          <w:szCs w:val="24"/>
        </w:rPr>
        <w:t xml:space="preserve">  (KEY PERFOMANCE  INDIKATORS) – ключевые показатели эффективности;</w:t>
      </w:r>
    </w:p>
    <w:p w:rsidR="00EC6C33" w:rsidRPr="002750AC" w:rsidRDefault="00EC6C33" w:rsidP="002750AC">
      <w:pPr>
        <w:ind w:firstLine="709"/>
        <w:jc w:val="both"/>
        <w:rPr>
          <w:lang w:eastAsia="ru-RU"/>
        </w:rPr>
      </w:pPr>
      <w:r w:rsidRPr="002750AC">
        <w:rPr>
          <w:b/>
          <w:lang w:eastAsia="ru-RU"/>
        </w:rPr>
        <w:t>ISBN</w:t>
      </w:r>
      <w:r w:rsidRPr="002750AC">
        <w:rPr>
          <w:color w:val="000000"/>
          <w:shd w:val="clear" w:color="auto" w:fill="FFFFFF"/>
        </w:rPr>
        <w:t>(</w:t>
      </w:r>
      <w:r w:rsidRPr="002750AC">
        <w:rPr>
          <w:rStyle w:val="w"/>
          <w:color w:val="000000"/>
          <w:shd w:val="clear" w:color="auto" w:fill="FFFFFF"/>
        </w:rPr>
        <w:t>INTERNATIONAL</w:t>
      </w:r>
      <w:r w:rsidRPr="002750AC">
        <w:rPr>
          <w:color w:val="000000"/>
          <w:shd w:val="clear" w:color="auto" w:fill="FFFFFF"/>
        </w:rPr>
        <w:t> </w:t>
      </w:r>
      <w:r w:rsidRPr="002750AC">
        <w:rPr>
          <w:rStyle w:val="w"/>
          <w:color w:val="000000"/>
          <w:shd w:val="clear" w:color="auto" w:fill="FFFFFF"/>
        </w:rPr>
        <w:t>STANDARD</w:t>
      </w:r>
      <w:r w:rsidRPr="002750AC">
        <w:rPr>
          <w:color w:val="000000"/>
          <w:shd w:val="clear" w:color="auto" w:fill="FFFFFF"/>
        </w:rPr>
        <w:t> </w:t>
      </w:r>
      <w:r w:rsidRPr="002750AC">
        <w:rPr>
          <w:rStyle w:val="w"/>
          <w:color w:val="000000"/>
          <w:shd w:val="clear" w:color="auto" w:fill="FFFFFF"/>
        </w:rPr>
        <w:t>BOOK</w:t>
      </w:r>
      <w:r w:rsidRPr="002750AC">
        <w:rPr>
          <w:color w:val="000000"/>
          <w:shd w:val="clear" w:color="auto" w:fill="FFFFFF"/>
        </w:rPr>
        <w:t> </w:t>
      </w:r>
      <w:r w:rsidRPr="002750AC">
        <w:rPr>
          <w:rStyle w:val="w"/>
          <w:color w:val="000000"/>
          <w:shd w:val="clear" w:color="auto" w:fill="FFFFFF"/>
        </w:rPr>
        <w:t>NUMBER</w:t>
      </w:r>
      <w:r w:rsidRPr="002750AC">
        <w:rPr>
          <w:color w:val="000000"/>
          <w:shd w:val="clear" w:color="auto" w:fill="FFFFFF"/>
        </w:rPr>
        <w:t>)</w:t>
      </w:r>
      <w:r w:rsidRPr="002750AC">
        <w:rPr>
          <w:lang w:eastAsia="ru-RU"/>
        </w:rPr>
        <w:t>с</w:t>
      </w:r>
      <w:r w:rsidRPr="002750AC">
        <w:rPr>
          <w:rStyle w:val="w"/>
          <w:color w:val="000000"/>
          <w:shd w:val="clear" w:color="auto" w:fill="FFFFFF"/>
        </w:rPr>
        <w:t>окращенное</w:t>
      </w:r>
      <w:r w:rsidRPr="002750AC">
        <w:rPr>
          <w:color w:val="000000"/>
          <w:shd w:val="clear" w:color="auto" w:fill="FFFFFF"/>
        </w:rPr>
        <w:t> </w:t>
      </w:r>
      <w:r w:rsidRPr="002750AC">
        <w:rPr>
          <w:rStyle w:val="w"/>
          <w:color w:val="000000"/>
          <w:shd w:val="clear" w:color="auto" w:fill="FFFFFF"/>
        </w:rPr>
        <w:t>название</w:t>
      </w:r>
      <w:r w:rsidRPr="002750AC">
        <w:rPr>
          <w:color w:val="000000"/>
          <w:shd w:val="clear" w:color="auto" w:fill="FFFFFF"/>
        </w:rPr>
        <w:t> </w:t>
      </w:r>
      <w:r w:rsidRPr="002750AC">
        <w:rPr>
          <w:rStyle w:val="w"/>
          <w:color w:val="000000"/>
          <w:shd w:val="clear" w:color="auto" w:fill="FFFFFF"/>
        </w:rPr>
        <w:t>междунар</w:t>
      </w:r>
      <w:r w:rsidRPr="002750AC">
        <w:rPr>
          <w:color w:val="000000"/>
          <w:shd w:val="clear" w:color="auto" w:fill="FFFFFF"/>
        </w:rPr>
        <w:t>. </w:t>
      </w:r>
      <w:r w:rsidRPr="002750AC">
        <w:rPr>
          <w:rStyle w:val="w"/>
          <w:color w:val="000000"/>
          <w:shd w:val="clear" w:color="auto" w:fill="FFFFFF"/>
        </w:rPr>
        <w:t>стандартного</w:t>
      </w:r>
      <w:r w:rsidRPr="002750AC">
        <w:rPr>
          <w:color w:val="000000"/>
          <w:shd w:val="clear" w:color="auto" w:fill="FFFFFF"/>
        </w:rPr>
        <w:t> </w:t>
      </w:r>
      <w:r w:rsidRPr="002750AC">
        <w:rPr>
          <w:rStyle w:val="w"/>
          <w:color w:val="000000"/>
          <w:shd w:val="clear" w:color="auto" w:fill="FFFFFF"/>
        </w:rPr>
        <w:t>номера</w:t>
      </w:r>
      <w:r w:rsidRPr="002750AC">
        <w:rPr>
          <w:color w:val="000000"/>
          <w:shd w:val="clear" w:color="auto" w:fill="FFFFFF"/>
        </w:rPr>
        <w:t> </w:t>
      </w:r>
      <w:r w:rsidRPr="002750AC">
        <w:rPr>
          <w:rStyle w:val="w"/>
          <w:color w:val="000000"/>
          <w:shd w:val="clear" w:color="auto" w:fill="FFFFFF"/>
        </w:rPr>
        <w:t>книги</w:t>
      </w:r>
      <w:r w:rsidRPr="002750AC">
        <w:rPr>
          <w:color w:val="000000"/>
          <w:shd w:val="clear" w:color="auto" w:fill="FFFFFF"/>
        </w:rPr>
        <w:t>;</w:t>
      </w:r>
    </w:p>
    <w:p w:rsidR="00EC6C33" w:rsidRPr="002750AC" w:rsidRDefault="00EC6C33" w:rsidP="002750AC">
      <w:pPr>
        <w:ind w:firstLine="709"/>
        <w:jc w:val="both"/>
        <w:rPr>
          <w:lang w:eastAsia="ru-RU"/>
        </w:rPr>
      </w:pPr>
      <w:r w:rsidRPr="002750AC">
        <w:rPr>
          <w:b/>
          <w:lang w:eastAsia="ru-RU"/>
        </w:rPr>
        <w:t>МОН РК</w:t>
      </w:r>
      <w:r w:rsidRPr="002750AC">
        <w:rPr>
          <w:lang w:eastAsia="ru-RU"/>
        </w:rPr>
        <w:t xml:space="preserve"> – Министерство образования и науки Республики Казахстан;</w:t>
      </w:r>
    </w:p>
    <w:p w:rsidR="00EC6C33" w:rsidRPr="002750AC" w:rsidRDefault="00667ABE" w:rsidP="002750AC">
      <w:pPr>
        <w:ind w:firstLine="709"/>
        <w:jc w:val="both"/>
        <w:rPr>
          <w:lang w:eastAsia="ru-RU"/>
        </w:rPr>
      </w:pPr>
      <w:r w:rsidRPr="002750AC">
        <w:rPr>
          <w:b/>
          <w:lang w:eastAsia="ru-RU"/>
        </w:rPr>
        <w:t xml:space="preserve">УМО </w:t>
      </w:r>
      <w:r w:rsidR="00EC6C33" w:rsidRPr="002750AC">
        <w:rPr>
          <w:b/>
          <w:lang w:eastAsia="ru-RU"/>
        </w:rPr>
        <w:t>РУМС</w:t>
      </w:r>
      <w:r w:rsidRPr="002750AC">
        <w:rPr>
          <w:lang w:eastAsia="ru-RU"/>
        </w:rPr>
        <w:t>–</w:t>
      </w:r>
      <w:r w:rsidR="00EC6C33" w:rsidRPr="002750AC">
        <w:rPr>
          <w:lang w:eastAsia="ru-RU"/>
        </w:rPr>
        <w:t>Учебно-методическое объединение Республиканского учебно-методического совета;</w:t>
      </w:r>
    </w:p>
    <w:p w:rsidR="00667ABE" w:rsidRPr="002750AC" w:rsidRDefault="00EC6C33" w:rsidP="002750AC">
      <w:pPr>
        <w:ind w:firstLine="709"/>
        <w:jc w:val="both"/>
        <w:rPr>
          <w:lang w:eastAsia="ru-RU"/>
        </w:rPr>
      </w:pPr>
      <w:r w:rsidRPr="002750AC">
        <w:rPr>
          <w:b/>
          <w:lang w:eastAsia="ru-RU"/>
        </w:rPr>
        <w:t>УМС</w:t>
      </w:r>
      <w:r w:rsidRPr="002750AC">
        <w:rPr>
          <w:lang w:eastAsia="ru-RU"/>
        </w:rPr>
        <w:t xml:space="preserve"> университета – Учебно – методический совет университета;</w:t>
      </w:r>
    </w:p>
    <w:p w:rsidR="00EC6C33" w:rsidRPr="002750AC" w:rsidRDefault="00EC6C33" w:rsidP="002750AC">
      <w:pPr>
        <w:tabs>
          <w:tab w:val="left" w:pos="1560"/>
        </w:tabs>
        <w:ind w:firstLine="709"/>
        <w:jc w:val="both"/>
        <w:rPr>
          <w:lang w:eastAsia="ru-RU"/>
        </w:rPr>
      </w:pPr>
      <w:r w:rsidRPr="002750AC">
        <w:rPr>
          <w:b/>
          <w:bCs/>
          <w:lang w:eastAsia="ru-RU"/>
        </w:rPr>
        <w:t>IELTS</w:t>
      </w:r>
      <w:r w:rsidRPr="002750AC">
        <w:rPr>
          <w:color w:val="222222"/>
          <w:shd w:val="clear" w:color="auto" w:fill="FFFFFF"/>
        </w:rPr>
        <w:t>(</w:t>
      </w:r>
      <w:r w:rsidRPr="002750AC">
        <w:rPr>
          <w:bCs/>
          <w:iCs/>
          <w:color w:val="222222"/>
          <w:shd w:val="clear" w:color="auto" w:fill="FFFFFF"/>
        </w:rPr>
        <w:t>I</w:t>
      </w:r>
      <w:r w:rsidRPr="002750AC">
        <w:rPr>
          <w:iCs/>
          <w:color w:val="222222"/>
          <w:shd w:val="clear" w:color="auto" w:fill="FFFFFF"/>
        </w:rPr>
        <w:t>NTERNATIONAL </w:t>
      </w:r>
      <w:r w:rsidRPr="002750AC">
        <w:rPr>
          <w:bCs/>
          <w:iCs/>
          <w:color w:val="222222"/>
          <w:shd w:val="clear" w:color="auto" w:fill="FFFFFF"/>
        </w:rPr>
        <w:t>E</w:t>
      </w:r>
      <w:r w:rsidRPr="002750AC">
        <w:rPr>
          <w:iCs/>
          <w:color w:val="222222"/>
          <w:shd w:val="clear" w:color="auto" w:fill="FFFFFF"/>
        </w:rPr>
        <w:t>NGLISH </w:t>
      </w:r>
      <w:r w:rsidRPr="002750AC">
        <w:rPr>
          <w:bCs/>
          <w:iCs/>
          <w:color w:val="222222"/>
          <w:shd w:val="clear" w:color="auto" w:fill="FFFFFF"/>
        </w:rPr>
        <w:t>L</w:t>
      </w:r>
      <w:r w:rsidRPr="002750AC">
        <w:rPr>
          <w:iCs/>
          <w:color w:val="222222"/>
          <w:shd w:val="clear" w:color="auto" w:fill="FFFFFF"/>
        </w:rPr>
        <w:t>ANGUAGE </w:t>
      </w:r>
      <w:r w:rsidRPr="002750AC">
        <w:rPr>
          <w:bCs/>
          <w:iCs/>
          <w:color w:val="222222"/>
          <w:shd w:val="clear" w:color="auto" w:fill="FFFFFF"/>
        </w:rPr>
        <w:t>T</w:t>
      </w:r>
      <w:r w:rsidRPr="002750AC">
        <w:rPr>
          <w:iCs/>
          <w:color w:val="222222"/>
          <w:shd w:val="clear" w:color="auto" w:fill="FFFFFF"/>
        </w:rPr>
        <w:t>ESTING </w:t>
      </w:r>
      <w:r w:rsidRPr="002750AC">
        <w:rPr>
          <w:bCs/>
          <w:iCs/>
          <w:color w:val="222222"/>
          <w:shd w:val="clear" w:color="auto" w:fill="FFFFFF"/>
        </w:rPr>
        <w:t>S</w:t>
      </w:r>
      <w:r w:rsidRPr="002750AC">
        <w:rPr>
          <w:iCs/>
          <w:color w:val="222222"/>
          <w:shd w:val="clear" w:color="auto" w:fill="FFFFFF"/>
        </w:rPr>
        <w:t>YSTEM</w:t>
      </w:r>
      <w:r w:rsidRPr="002750AC">
        <w:rPr>
          <w:color w:val="222222"/>
          <w:shd w:val="clear" w:color="auto" w:fill="FFFFFF"/>
        </w:rPr>
        <w:t>) — международная система оценки знания английского языка;</w:t>
      </w:r>
    </w:p>
    <w:p w:rsidR="00EC6C33" w:rsidRPr="002750AC" w:rsidRDefault="00EC6C33" w:rsidP="002750AC">
      <w:pPr>
        <w:ind w:firstLine="709"/>
        <w:jc w:val="both"/>
        <w:rPr>
          <w:shd w:val="clear" w:color="auto" w:fill="FFFFFF"/>
        </w:rPr>
      </w:pPr>
      <w:r w:rsidRPr="002750AC">
        <w:rPr>
          <w:b/>
          <w:bCs/>
          <w:lang w:eastAsia="ru-RU"/>
        </w:rPr>
        <w:t>TOEFL IBT</w:t>
      </w:r>
      <w:r w:rsidRPr="002750AC">
        <w:rPr>
          <w:shd w:val="clear" w:color="auto" w:fill="FFFFFF"/>
        </w:rPr>
        <w:t> (</w:t>
      </w:r>
      <w:r w:rsidRPr="002750AC">
        <w:rPr>
          <w:bCs/>
          <w:iCs/>
          <w:shd w:val="clear" w:color="auto" w:fill="FFFFFF"/>
        </w:rPr>
        <w:t>TEST OF ENGLISH AS A FOREIGN LANGUAGE</w:t>
      </w:r>
      <w:r w:rsidRPr="002750AC">
        <w:rPr>
          <w:shd w:val="clear" w:color="auto" w:fill="FFFFFF"/>
        </w:rPr>
        <w:t xml:space="preserve">  </w:t>
      </w:r>
      <w:r w:rsidRPr="002750AC">
        <w:rPr>
          <w:bCs/>
          <w:shd w:val="clear" w:color="auto" w:fill="FFFFFF"/>
        </w:rPr>
        <w:t xml:space="preserve">INTERNET-BASED TEST (IBT)) </w:t>
      </w:r>
      <w:r w:rsidR="00667ABE" w:rsidRPr="002750AC">
        <w:rPr>
          <w:bCs/>
          <w:shd w:val="clear" w:color="auto" w:fill="FFFFFF"/>
        </w:rPr>
        <w:t>–</w:t>
      </w:r>
      <w:r w:rsidRPr="002750AC">
        <w:rPr>
          <w:bCs/>
          <w:shd w:val="clear" w:color="auto" w:fill="FFFFFF"/>
        </w:rPr>
        <w:t xml:space="preserve"> Интернет вариант т</w:t>
      </w:r>
      <w:r w:rsidRPr="002750AC">
        <w:rPr>
          <w:iCs/>
          <w:shd w:val="clear" w:color="auto" w:fill="FFFFFF"/>
        </w:rPr>
        <w:t>естирования на знание английского языка;</w:t>
      </w:r>
      <w:r w:rsidRPr="002750AC">
        <w:rPr>
          <w:shd w:val="clear" w:color="auto" w:fill="FFFFFF"/>
        </w:rPr>
        <w:t> </w:t>
      </w:r>
    </w:p>
    <w:p w:rsidR="00EC6C33" w:rsidRPr="002750AC" w:rsidRDefault="00EC6C33" w:rsidP="002750AC">
      <w:pPr>
        <w:ind w:firstLine="709"/>
        <w:jc w:val="both"/>
        <w:rPr>
          <w:lang w:val="kk-KZ" w:eastAsia="ru-RU"/>
        </w:rPr>
      </w:pPr>
      <w:r w:rsidRPr="002750AC">
        <w:rPr>
          <w:b/>
          <w:lang w:val="en-US" w:eastAsia="ru-RU"/>
        </w:rPr>
        <w:t>TKT</w:t>
      </w:r>
      <w:r w:rsidRPr="002750AC">
        <w:rPr>
          <w:lang w:val="en-US" w:eastAsia="ru-RU"/>
        </w:rPr>
        <w:t xml:space="preserve"> (TEACHING KNOWLEDGE TEST)</w:t>
      </w:r>
      <w:r w:rsidR="00911B88" w:rsidRPr="002750AC">
        <w:rPr>
          <w:lang w:val="kk-KZ" w:eastAsia="ru-RU"/>
        </w:rPr>
        <w:t xml:space="preserve"> – Педагогический тест знаний;</w:t>
      </w:r>
    </w:p>
    <w:p w:rsidR="00EC6C33" w:rsidRPr="002750AC" w:rsidRDefault="00EC6C33" w:rsidP="002750AC">
      <w:pPr>
        <w:ind w:firstLine="709"/>
        <w:jc w:val="both"/>
        <w:rPr>
          <w:bCs/>
          <w:lang w:val="kk-KZ" w:eastAsia="ru-RU"/>
        </w:rPr>
      </w:pPr>
      <w:r w:rsidRPr="002750AC">
        <w:rPr>
          <w:b/>
          <w:lang w:val="kk-KZ" w:eastAsia="ru-RU"/>
        </w:rPr>
        <w:t>CELTA</w:t>
      </w:r>
      <w:r w:rsidRPr="002750AC">
        <w:rPr>
          <w:lang w:val="kk-KZ" w:eastAsia="ru-RU"/>
        </w:rPr>
        <w:t xml:space="preserve"> (Certificate in Teaching English to Speakers of Other Languages)</w:t>
      </w:r>
      <w:r w:rsidR="00911B88" w:rsidRPr="002750AC">
        <w:rPr>
          <w:lang w:val="kk-KZ" w:eastAsia="ru-RU"/>
        </w:rPr>
        <w:t xml:space="preserve"> – Сертификат в преподавании английского языка для говорящих на других языках;</w:t>
      </w:r>
    </w:p>
    <w:p w:rsidR="00EC6C33" w:rsidRPr="002750AC" w:rsidRDefault="00EC6C33" w:rsidP="002750AC">
      <w:pPr>
        <w:ind w:firstLine="709"/>
        <w:jc w:val="both"/>
        <w:rPr>
          <w:bCs/>
          <w:lang w:eastAsia="ru-RU"/>
        </w:rPr>
      </w:pPr>
      <w:r w:rsidRPr="002750AC">
        <w:rPr>
          <w:b/>
          <w:bCs/>
          <w:lang w:eastAsia="ru-RU"/>
        </w:rPr>
        <w:t>НИР</w:t>
      </w:r>
      <w:r w:rsidRPr="002750AC">
        <w:rPr>
          <w:bCs/>
          <w:lang w:eastAsia="ru-RU"/>
        </w:rPr>
        <w:t xml:space="preserve"> – Научно – исследовательская работа;</w:t>
      </w:r>
    </w:p>
    <w:p w:rsidR="00EC6C33" w:rsidRPr="002750AC" w:rsidRDefault="00EC6C33" w:rsidP="002750AC">
      <w:pPr>
        <w:ind w:firstLine="709"/>
        <w:jc w:val="both"/>
        <w:rPr>
          <w:bCs/>
          <w:lang w:eastAsia="ru-RU"/>
        </w:rPr>
      </w:pPr>
      <w:r w:rsidRPr="002750AC">
        <w:rPr>
          <w:b/>
        </w:rPr>
        <w:t xml:space="preserve">Science Index </w:t>
      </w:r>
      <w:proofErr w:type="gramStart"/>
      <w:r w:rsidRPr="002750AC">
        <w:rPr>
          <w:b/>
        </w:rPr>
        <w:t xml:space="preserve">( </w:t>
      </w:r>
      <w:proofErr w:type="gramEnd"/>
      <w:r w:rsidRPr="002750AC">
        <w:rPr>
          <w:b/>
          <w:bCs/>
          <w:lang w:eastAsia="ru-RU"/>
        </w:rPr>
        <w:t>РИНЦ)</w:t>
      </w:r>
      <w:r w:rsidRPr="002750AC">
        <w:rPr>
          <w:bCs/>
          <w:lang w:eastAsia="ru-RU"/>
        </w:rPr>
        <w:t xml:space="preserve"> </w:t>
      </w:r>
      <w:r w:rsidR="00667ABE" w:rsidRPr="002750AC">
        <w:rPr>
          <w:bCs/>
          <w:lang w:eastAsia="ru-RU"/>
        </w:rPr>
        <w:t>–</w:t>
      </w:r>
      <w:r w:rsidRPr="002750AC">
        <w:t xml:space="preserve"> это информационно-аналитическая система, построенная на основе данных Российского индекса научного цитирования (РИНЦ);</w:t>
      </w:r>
    </w:p>
    <w:p w:rsidR="00EC6C33" w:rsidRPr="002750AC" w:rsidRDefault="00EC6C33" w:rsidP="002750AC">
      <w:pPr>
        <w:ind w:firstLine="709"/>
        <w:jc w:val="both"/>
        <w:rPr>
          <w:bCs/>
          <w:lang w:eastAsia="ru-RU"/>
        </w:rPr>
      </w:pPr>
      <w:r w:rsidRPr="002750AC">
        <w:rPr>
          <w:b/>
          <w:bCs/>
          <w:lang w:eastAsia="ru-RU"/>
        </w:rPr>
        <w:t>IF</w:t>
      </w:r>
      <w:r w:rsidR="00667ABE" w:rsidRPr="002750AC">
        <w:rPr>
          <w:bCs/>
          <w:lang w:eastAsia="ru-RU"/>
        </w:rPr>
        <w:t xml:space="preserve"> – и</w:t>
      </w:r>
      <w:r w:rsidRPr="002750AC">
        <w:rPr>
          <w:bCs/>
          <w:lang w:eastAsia="ru-RU"/>
        </w:rPr>
        <w:t xml:space="preserve">мпакт фактор; </w:t>
      </w:r>
    </w:p>
    <w:p w:rsidR="00EC6C33" w:rsidRPr="002750AC" w:rsidRDefault="00EC6C33" w:rsidP="002750AC">
      <w:pPr>
        <w:ind w:firstLine="709"/>
        <w:jc w:val="both"/>
      </w:pPr>
      <w:r w:rsidRPr="002750AC">
        <w:t xml:space="preserve">Индекса Хирша h </w:t>
      </w:r>
      <w:r w:rsidRPr="002750AC">
        <w:rPr>
          <w:shd w:val="clear" w:color="auto" w:fill="FFFFFF"/>
        </w:rPr>
        <w:t>является количественной характеристикой продуктивности </w:t>
      </w:r>
      <w:hyperlink r:id="rId18" w:tooltip="Учёный" w:history="1">
        <w:r w:rsidRPr="002750AC">
          <w:rPr>
            <w:rStyle w:val="af1"/>
            <w:color w:val="auto"/>
            <w:u w:val="none"/>
            <w:shd w:val="clear" w:color="auto" w:fill="FFFFFF"/>
          </w:rPr>
          <w:t>учёного</w:t>
        </w:r>
      </w:hyperlink>
      <w:r w:rsidRPr="002750AC">
        <w:rPr>
          <w:shd w:val="clear" w:color="auto" w:fill="FFFFFF"/>
        </w:rPr>
        <w:t>, группы учёных, научной организации или страны в целом, основанной на количестве </w:t>
      </w:r>
      <w:hyperlink r:id="rId19" w:tooltip="Научная публикация" w:history="1">
        <w:r w:rsidRPr="002750AC">
          <w:rPr>
            <w:rStyle w:val="af1"/>
            <w:color w:val="auto"/>
            <w:u w:val="none"/>
            <w:shd w:val="clear" w:color="auto" w:fill="FFFFFF"/>
          </w:rPr>
          <w:t>публикаций</w:t>
        </w:r>
      </w:hyperlink>
      <w:r w:rsidRPr="002750AC">
        <w:rPr>
          <w:shd w:val="clear" w:color="auto" w:fill="FFFFFF"/>
        </w:rPr>
        <w:t> и </w:t>
      </w:r>
      <w:hyperlink r:id="rId20" w:tooltip="Индекс цитирования научных статей" w:history="1">
        <w:r w:rsidRPr="002750AC">
          <w:rPr>
            <w:rStyle w:val="af1"/>
            <w:color w:val="auto"/>
            <w:u w:val="none"/>
            <w:shd w:val="clear" w:color="auto" w:fill="FFFFFF"/>
          </w:rPr>
          <w:t>количестве цитирований</w:t>
        </w:r>
      </w:hyperlink>
      <w:r w:rsidRPr="002750AC">
        <w:rPr>
          <w:shd w:val="clear" w:color="auto" w:fill="FFFFFF"/>
        </w:rPr>
        <w:t> этих публикаций;</w:t>
      </w:r>
    </w:p>
    <w:p w:rsidR="00EC6C33" w:rsidRPr="002750AC" w:rsidRDefault="00EC6C33" w:rsidP="002750AC">
      <w:pPr>
        <w:ind w:firstLine="709"/>
        <w:jc w:val="both"/>
        <w:rPr>
          <w:lang w:eastAsia="ru-RU"/>
        </w:rPr>
      </w:pPr>
      <w:r w:rsidRPr="002750AC">
        <w:rPr>
          <w:b/>
          <w:lang w:eastAsia="ru-RU"/>
        </w:rPr>
        <w:t>ККСОН МОН РК</w:t>
      </w:r>
      <w:r w:rsidRPr="002750AC">
        <w:rPr>
          <w:lang w:eastAsia="ru-RU"/>
        </w:rPr>
        <w:t xml:space="preserve"> – Комитет по контролю в сфере образования и науки МОН РК;</w:t>
      </w:r>
    </w:p>
    <w:p w:rsidR="00EC6C33" w:rsidRPr="002750AC" w:rsidRDefault="00EC6C33" w:rsidP="002750AC">
      <w:pPr>
        <w:ind w:firstLine="709"/>
        <w:jc w:val="both"/>
      </w:pPr>
      <w:r w:rsidRPr="002750AC">
        <w:rPr>
          <w:b/>
          <w:bCs/>
          <w:lang w:eastAsia="ru-RU"/>
        </w:rPr>
        <w:t>ВР</w:t>
      </w:r>
      <w:r w:rsidRPr="002750AC">
        <w:rPr>
          <w:bCs/>
          <w:lang w:eastAsia="ru-RU"/>
        </w:rPr>
        <w:t xml:space="preserve"> – воспитательная работа.</w:t>
      </w:r>
    </w:p>
    <w:p w:rsidR="00EC6C33" w:rsidRPr="002750AC" w:rsidRDefault="00EC6C33" w:rsidP="002750AC">
      <w:pPr>
        <w:pStyle w:val="1"/>
        <w:jc w:val="center"/>
        <w:rPr>
          <w:rFonts w:ascii="Times New Roman" w:hAnsi="Times New Roman"/>
          <w:sz w:val="24"/>
          <w:szCs w:val="24"/>
        </w:rPr>
      </w:pPr>
      <w:r w:rsidRPr="002750AC">
        <w:rPr>
          <w:rFonts w:ascii="Times New Roman" w:hAnsi="Times New Roman"/>
          <w:sz w:val="24"/>
          <w:szCs w:val="24"/>
        </w:rPr>
        <w:t>3. ОБЩИЕ ПОЛОЖЕНИЯ</w:t>
      </w:r>
    </w:p>
    <w:p w:rsidR="00EC6C33" w:rsidRPr="002750AC" w:rsidRDefault="00EC6C33" w:rsidP="002750AC">
      <w:pPr>
        <w:widowControl w:val="0"/>
        <w:tabs>
          <w:tab w:val="left" w:pos="1276"/>
        </w:tabs>
        <w:ind w:firstLine="709"/>
        <w:jc w:val="both"/>
      </w:pPr>
      <w:r w:rsidRPr="002750AC">
        <w:t>Для повышения конкурентоспособности вуза и решения его основных задач, таких как эффективная организация академической деятельности, внедрение трехъязычного образования, участие университета в формировании наукоемкой региональной экономики, переход к автономии, повышение рейтинга университета как на национальном и международном уровнях необходимо развитие у ППС и сотрудников следующих компетенций:</w:t>
      </w:r>
    </w:p>
    <w:p w:rsidR="00EC6C33" w:rsidRPr="002750AC" w:rsidRDefault="00EC6C33" w:rsidP="002750AC">
      <w:pPr>
        <w:widowControl w:val="0"/>
        <w:tabs>
          <w:tab w:val="left" w:pos="1276"/>
        </w:tabs>
        <w:ind w:firstLine="709"/>
        <w:jc w:val="both"/>
      </w:pPr>
      <w:r w:rsidRPr="002750AC">
        <w:t>-профессиональных - по сферам деятельности;</w:t>
      </w:r>
    </w:p>
    <w:p w:rsidR="00EC6C33" w:rsidRPr="002750AC" w:rsidRDefault="00EC6C33" w:rsidP="002750AC">
      <w:pPr>
        <w:widowControl w:val="0"/>
        <w:tabs>
          <w:tab w:val="left" w:pos="1276"/>
        </w:tabs>
        <w:ind w:firstLine="709"/>
        <w:jc w:val="both"/>
      </w:pPr>
      <w:r w:rsidRPr="002750AC">
        <w:t xml:space="preserve">-коммуникационных - позволяющих выстраивать профессиональные отношения с коллегами, студентами, партнерами; </w:t>
      </w:r>
    </w:p>
    <w:p w:rsidR="00EC6C33" w:rsidRPr="002750AC" w:rsidRDefault="00EC6C33" w:rsidP="002750AC">
      <w:pPr>
        <w:widowControl w:val="0"/>
        <w:tabs>
          <w:tab w:val="left" w:pos="1276"/>
        </w:tabs>
        <w:ind w:firstLine="709"/>
        <w:jc w:val="both"/>
      </w:pPr>
      <w:r w:rsidRPr="002750AC">
        <w:t>-способность к обучаемости и саморазвитию, стремление к получению новых знаний, способность их осваивать (новые знания в профессиональной деятельности, IT-технологии, иностранные языки и т.д.);</w:t>
      </w:r>
    </w:p>
    <w:p w:rsidR="00EC6C33" w:rsidRPr="002750AC" w:rsidRDefault="00EC6C33" w:rsidP="002750AC">
      <w:pPr>
        <w:widowControl w:val="0"/>
        <w:tabs>
          <w:tab w:val="left" w:pos="1276"/>
        </w:tabs>
        <w:ind w:firstLine="709"/>
        <w:jc w:val="both"/>
      </w:pPr>
      <w:r w:rsidRPr="002750AC">
        <w:t>-уметь планировать и эффективно осуществлять деятельность, управлять изменениями, обладать знаниями в области проектного менеджмента, предпринимательства.</w:t>
      </w:r>
    </w:p>
    <w:p w:rsidR="00EC6C33" w:rsidRPr="002750AC" w:rsidRDefault="00EC6C33" w:rsidP="002750AC">
      <w:pPr>
        <w:widowControl w:val="0"/>
        <w:tabs>
          <w:tab w:val="left" w:pos="1276"/>
        </w:tabs>
        <w:ind w:firstLine="709"/>
        <w:jc w:val="both"/>
      </w:pPr>
      <w:r w:rsidRPr="002750AC">
        <w:rPr>
          <w:rFonts w:eastAsiaTheme="majorEastAsia"/>
          <w:color w:val="000000" w:themeColor="text1"/>
          <w:kern w:val="24"/>
        </w:rPr>
        <w:lastRenderedPageBreak/>
        <w:t>Оценка деятельности ППС по ключевым показателям эффективности</w:t>
      </w:r>
      <w:r w:rsidRPr="002750AC">
        <w:t xml:space="preserve"> нацелена на мотивирование сотрудников университета к самостоятельному развитию необходимых компетенций и ориентацию на конкретный результат.</w:t>
      </w:r>
    </w:p>
    <w:p w:rsidR="00EC6C33" w:rsidRPr="002750AC" w:rsidRDefault="00EC6C33" w:rsidP="002750AC">
      <w:pPr>
        <w:widowControl w:val="0"/>
        <w:tabs>
          <w:tab w:val="left" w:pos="1276"/>
        </w:tabs>
        <w:ind w:firstLine="709"/>
        <w:jc w:val="both"/>
      </w:pPr>
      <w:r w:rsidRPr="002750AC">
        <w:t xml:space="preserve">Система способствует проведению эффективной кадровой политики, выявлению и развитию индивидуальных способностей, профессиональных навыков и компетенций, повышению ответственности за порученное дело, результативности деятельности ППС, сотрудников, руководителей структурных подразделений. </w:t>
      </w:r>
    </w:p>
    <w:p w:rsidR="00EC6C33" w:rsidRPr="002750AC" w:rsidRDefault="00EC6C33" w:rsidP="002750AC">
      <w:pPr>
        <w:widowControl w:val="0"/>
        <w:tabs>
          <w:tab w:val="left" w:pos="1276"/>
        </w:tabs>
        <w:ind w:firstLine="709"/>
        <w:jc w:val="both"/>
      </w:pPr>
      <w:r w:rsidRPr="002750AC">
        <w:t>Система содействует достижению стратегических целей университета, выполнению ключевых индикаторов программы стратегического развития.</w:t>
      </w:r>
    </w:p>
    <w:p w:rsidR="00EC6C33" w:rsidRPr="002750AC" w:rsidRDefault="00EC6C33" w:rsidP="002750AC">
      <w:pPr>
        <w:widowControl w:val="0"/>
        <w:tabs>
          <w:tab w:val="left" w:pos="567"/>
        </w:tabs>
        <w:jc w:val="both"/>
      </w:pPr>
      <w:r w:rsidRPr="002750AC">
        <w:tab/>
        <w:t xml:space="preserve">  Показатели </w:t>
      </w:r>
      <w:r w:rsidRPr="002750AC">
        <w:rPr>
          <w:rFonts w:eastAsiaTheme="majorEastAsia"/>
          <w:color w:val="000000" w:themeColor="text1"/>
          <w:kern w:val="24"/>
        </w:rPr>
        <w:t>оценки деятельности ППС по ключевым показателям эффективности</w:t>
      </w:r>
      <w:r w:rsidRPr="002750AC">
        <w:t xml:space="preserve"> ежегодно корректируются в соответствии с индикаторами программы стратегического развития университета.</w:t>
      </w:r>
    </w:p>
    <w:p w:rsidR="00EC6C33" w:rsidRPr="002750AC" w:rsidRDefault="00EC6C33" w:rsidP="002750AC">
      <w:pPr>
        <w:widowControl w:val="0"/>
        <w:tabs>
          <w:tab w:val="left" w:pos="993"/>
        </w:tabs>
        <w:ind w:firstLine="709"/>
        <w:jc w:val="both"/>
      </w:pPr>
      <w:r w:rsidRPr="002750AC">
        <w:t xml:space="preserve">Положение разработано на основании следующих законодательных актов Республики Казахстан и действующих в </w:t>
      </w:r>
      <w:r w:rsidR="00EB34BC" w:rsidRPr="002750AC">
        <w:t>YU</w:t>
      </w:r>
      <w:r w:rsidRPr="002750AC">
        <w:t xml:space="preserve"> имени Ш. Есенова нормативных документов: </w:t>
      </w:r>
    </w:p>
    <w:p w:rsidR="00EC6C33" w:rsidRPr="002750AC" w:rsidRDefault="00EC6C33" w:rsidP="002750AC">
      <w:pPr>
        <w:widowControl w:val="0"/>
        <w:numPr>
          <w:ilvl w:val="1"/>
          <w:numId w:val="1"/>
        </w:numPr>
        <w:tabs>
          <w:tab w:val="left" w:pos="993"/>
        </w:tabs>
        <w:suppressAutoHyphens w:val="0"/>
        <w:spacing w:after="50" w:line="234" w:lineRule="auto"/>
        <w:ind w:left="0" w:firstLine="709"/>
        <w:jc w:val="both"/>
      </w:pPr>
      <w:r w:rsidRPr="002750AC">
        <w:t>Послание Президента РК народу Казахстана;</w:t>
      </w:r>
    </w:p>
    <w:p w:rsidR="00EC6C33" w:rsidRPr="002750AC" w:rsidRDefault="00EC6C33" w:rsidP="002750AC">
      <w:pPr>
        <w:widowControl w:val="0"/>
        <w:numPr>
          <w:ilvl w:val="1"/>
          <w:numId w:val="1"/>
        </w:numPr>
        <w:tabs>
          <w:tab w:val="left" w:pos="993"/>
        </w:tabs>
        <w:suppressAutoHyphens w:val="0"/>
        <w:spacing w:after="50" w:line="234" w:lineRule="auto"/>
        <w:ind w:left="0" w:firstLine="709"/>
        <w:jc w:val="both"/>
      </w:pPr>
      <w:r w:rsidRPr="002750AC">
        <w:t>Трудовой кодекс Республики Казахстан;</w:t>
      </w:r>
    </w:p>
    <w:p w:rsidR="00EC6C33" w:rsidRPr="002750AC" w:rsidRDefault="00EC6C33" w:rsidP="002750AC">
      <w:pPr>
        <w:widowControl w:val="0"/>
        <w:numPr>
          <w:ilvl w:val="1"/>
          <w:numId w:val="1"/>
        </w:numPr>
        <w:tabs>
          <w:tab w:val="left" w:pos="993"/>
        </w:tabs>
        <w:suppressAutoHyphens w:val="0"/>
        <w:spacing w:after="50" w:line="234" w:lineRule="auto"/>
        <w:ind w:left="0" w:firstLine="709"/>
        <w:jc w:val="both"/>
      </w:pPr>
      <w:r w:rsidRPr="002750AC">
        <w:t>Закон Республики Казахстан «Об образовании»;</w:t>
      </w:r>
    </w:p>
    <w:p w:rsidR="00EC6C33" w:rsidRPr="002750AC" w:rsidRDefault="00EC6C33" w:rsidP="002750AC">
      <w:pPr>
        <w:widowControl w:val="0"/>
        <w:numPr>
          <w:ilvl w:val="1"/>
          <w:numId w:val="1"/>
        </w:numPr>
        <w:tabs>
          <w:tab w:val="left" w:pos="993"/>
        </w:tabs>
        <w:suppressAutoHyphens w:val="0"/>
        <w:spacing w:after="50" w:line="234" w:lineRule="auto"/>
        <w:ind w:left="0" w:firstLine="709"/>
        <w:jc w:val="both"/>
      </w:pPr>
      <w:r w:rsidRPr="002750AC">
        <w:t>Типовые правила деятельности организаций образования, реализующих образов</w:t>
      </w:r>
      <w:r w:rsidRPr="002750AC">
        <w:t>а</w:t>
      </w:r>
      <w:r w:rsidRPr="002750AC">
        <w:t>тельные программы высшего профессионального образования;</w:t>
      </w:r>
    </w:p>
    <w:p w:rsidR="00EC6C33" w:rsidRPr="002750AC" w:rsidRDefault="00EC6C33" w:rsidP="002750AC">
      <w:pPr>
        <w:widowControl w:val="0"/>
        <w:numPr>
          <w:ilvl w:val="1"/>
          <w:numId w:val="1"/>
        </w:numPr>
        <w:tabs>
          <w:tab w:val="left" w:pos="993"/>
        </w:tabs>
        <w:suppressAutoHyphens w:val="0"/>
        <w:spacing w:after="50" w:line="234" w:lineRule="auto"/>
        <w:ind w:left="0" w:firstLine="709"/>
        <w:jc w:val="both"/>
      </w:pPr>
      <w:r w:rsidRPr="002750AC">
        <w:t xml:space="preserve">Стратегический план </w:t>
      </w:r>
      <w:r w:rsidR="001D1798" w:rsidRPr="002750AC">
        <w:t>YU</w:t>
      </w:r>
      <w:r w:rsidRPr="002750AC">
        <w:t xml:space="preserve"> на 2018-2021 годы;</w:t>
      </w:r>
    </w:p>
    <w:p w:rsidR="00EC6C33" w:rsidRPr="002750AC" w:rsidRDefault="00EC6C33" w:rsidP="002750AC">
      <w:pPr>
        <w:widowControl w:val="0"/>
        <w:numPr>
          <w:ilvl w:val="1"/>
          <w:numId w:val="1"/>
        </w:numPr>
        <w:tabs>
          <w:tab w:val="left" w:pos="993"/>
        </w:tabs>
        <w:suppressAutoHyphens w:val="0"/>
        <w:spacing w:after="50" w:line="234" w:lineRule="auto"/>
        <w:ind w:left="0" w:firstLine="709"/>
        <w:jc w:val="both"/>
      </w:pPr>
      <w:r w:rsidRPr="002750AC">
        <w:t xml:space="preserve">Операционный план </w:t>
      </w:r>
      <w:r w:rsidR="001D1798" w:rsidRPr="002750AC">
        <w:t>YU</w:t>
      </w:r>
      <w:r w:rsidRPr="002750AC">
        <w:t xml:space="preserve"> на 2018-2021 годы;</w:t>
      </w:r>
    </w:p>
    <w:p w:rsidR="00EC6C33" w:rsidRPr="002750AC" w:rsidRDefault="00EC6C33" w:rsidP="002750AC">
      <w:pPr>
        <w:widowControl w:val="0"/>
        <w:numPr>
          <w:ilvl w:val="1"/>
          <w:numId w:val="1"/>
        </w:numPr>
        <w:tabs>
          <w:tab w:val="left" w:pos="993"/>
        </w:tabs>
        <w:suppressAutoHyphens w:val="0"/>
        <w:spacing w:after="45" w:line="234" w:lineRule="auto"/>
        <w:ind w:left="0" w:firstLine="709"/>
        <w:jc w:val="both"/>
      </w:pPr>
      <w:r w:rsidRPr="002750AC">
        <w:t>Устав РГП на ПХВ «</w:t>
      </w:r>
      <w:r w:rsidR="00EB34BC" w:rsidRPr="002750AC">
        <w:t>YU</w:t>
      </w:r>
      <w:r w:rsidRPr="002750AC">
        <w:t xml:space="preserve"> имени Ш. Есенова», а также государственных программ развития образования и науки, программ развития регионов и др.</w:t>
      </w:r>
    </w:p>
    <w:p w:rsidR="00EC6C33" w:rsidRPr="002750AC" w:rsidRDefault="00EC6C33" w:rsidP="002750AC">
      <w:pPr>
        <w:pStyle w:val="1"/>
        <w:jc w:val="center"/>
        <w:rPr>
          <w:rFonts w:ascii="Times New Roman" w:hAnsi="Times New Roman"/>
          <w:sz w:val="24"/>
          <w:szCs w:val="24"/>
        </w:rPr>
      </w:pPr>
      <w:r w:rsidRPr="002750AC">
        <w:rPr>
          <w:rFonts w:ascii="Times New Roman" w:hAnsi="Times New Roman"/>
          <w:sz w:val="24"/>
          <w:szCs w:val="24"/>
        </w:rPr>
        <w:t>4. ОЦЕНКА ДЕЯТЕЛЬНОСТИ ППС</w:t>
      </w:r>
      <w:r w:rsidRPr="002750AC">
        <w:rPr>
          <w:rFonts w:ascii="Times New Roman" w:eastAsiaTheme="majorEastAsia" w:hAnsi="Times New Roman"/>
          <w:color w:val="000000" w:themeColor="text1"/>
          <w:kern w:val="24"/>
          <w:sz w:val="24"/>
          <w:szCs w:val="24"/>
        </w:rPr>
        <w:t xml:space="preserve"> ПО КЛЮЧЕВЫМ ПОКАЗАТЕЛЯМ ЭФФЕКТИВНОСТИ</w:t>
      </w:r>
    </w:p>
    <w:p w:rsidR="00EC6C33" w:rsidRPr="002750AC" w:rsidRDefault="00EC6C33" w:rsidP="002750AC">
      <w:pPr>
        <w:pStyle w:val="af0"/>
        <w:rPr>
          <w:color w:val="000000"/>
          <w:shd w:val="clear" w:color="auto" w:fill="FFFFFF"/>
        </w:rPr>
      </w:pPr>
    </w:p>
    <w:p w:rsidR="00EC6C33" w:rsidRPr="002750AC" w:rsidRDefault="00EC6C33" w:rsidP="002750AC">
      <w:pPr>
        <w:pStyle w:val="text"/>
        <w:spacing w:before="0" w:after="0"/>
        <w:ind w:firstLine="709"/>
        <w:jc w:val="both"/>
      </w:pPr>
      <w:r w:rsidRPr="002750AC">
        <w:t xml:space="preserve">Данное положение разработано с учетом обобщенного опыта высших учебных заведений РК, ближнего зарубежья и учитывает в качестве рейтинговой оценки важнейшие показатели аккредитационной деятельности вузов, а также показатели, используемые в ежегодном национальном рейтинге вузов. </w:t>
      </w:r>
    </w:p>
    <w:p w:rsidR="00EC6C33" w:rsidRPr="002750AC" w:rsidRDefault="00EC6C33" w:rsidP="002750AC">
      <w:pPr>
        <w:pStyle w:val="text"/>
        <w:spacing w:before="0" w:after="0"/>
        <w:ind w:firstLine="709"/>
        <w:jc w:val="both"/>
      </w:pPr>
      <w:r w:rsidRPr="002750AC">
        <w:rPr>
          <w:b/>
          <w:bCs/>
          <w:iCs/>
        </w:rPr>
        <w:t>Рейтинг</w:t>
      </w:r>
      <w:r w:rsidRPr="002750AC">
        <w:rPr>
          <w:b/>
          <w:bCs/>
          <w:i/>
          <w:iCs/>
        </w:rPr>
        <w:t xml:space="preserve"> </w:t>
      </w:r>
      <w:r w:rsidRPr="002750AC">
        <w:t xml:space="preserve">(от англ - rating) – это индивидуальный числовой показатель оценки достижений некоторого субъекта в классификационном списке. Фактически «рейтинг» - это система упорядочения в виде списка качества любых объектов на основе количественных показателей, или рейтинговых оценок. </w:t>
      </w:r>
    </w:p>
    <w:p w:rsidR="00EC6C33" w:rsidRPr="002750AC" w:rsidRDefault="00EC6C33" w:rsidP="002750AC">
      <w:pPr>
        <w:pStyle w:val="text"/>
        <w:spacing w:before="0" w:after="0"/>
        <w:ind w:firstLine="709"/>
        <w:jc w:val="both"/>
      </w:pPr>
      <w:r w:rsidRPr="002750AC">
        <w:t>Целями рейтинговой оценки деятельности ППС, кафедр, факультетов Yessenov university являются:</w:t>
      </w:r>
    </w:p>
    <w:p w:rsidR="00EC6C33" w:rsidRPr="002750AC" w:rsidRDefault="00EC6C33" w:rsidP="002750AC">
      <w:pPr>
        <w:pStyle w:val="text"/>
        <w:spacing w:before="0" w:after="0"/>
        <w:ind w:firstLine="709"/>
        <w:jc w:val="both"/>
      </w:pPr>
      <w:r w:rsidRPr="002750AC">
        <w:t>1) усиление заинтересованности преподавателя в повышении своей квалификации, в освоении передового педагогического опыта, в творческом подходе к преподаванию;</w:t>
      </w:r>
    </w:p>
    <w:p w:rsidR="00EC6C33" w:rsidRPr="002750AC" w:rsidRDefault="00EC6C33" w:rsidP="002750AC">
      <w:pPr>
        <w:pStyle w:val="text"/>
        <w:spacing w:before="0" w:after="0"/>
        <w:ind w:firstLine="709"/>
        <w:jc w:val="both"/>
      </w:pPr>
      <w:r w:rsidRPr="002750AC">
        <w:t>2) обеспечение большей объективности оценок деятельности преподавателя за счет повышения полноты и достоверности информации;</w:t>
      </w:r>
    </w:p>
    <w:p w:rsidR="00EC6C33" w:rsidRPr="002750AC" w:rsidRDefault="00EC6C33" w:rsidP="002750AC">
      <w:pPr>
        <w:pStyle w:val="text"/>
        <w:spacing w:before="0" w:after="0"/>
        <w:ind w:firstLine="709"/>
        <w:jc w:val="both"/>
      </w:pPr>
      <w:r w:rsidRPr="002750AC">
        <w:t>3) усиление коллективной заинтересованности преподавателей в улучшении конечных результатов по подготовке специалистов;</w:t>
      </w:r>
    </w:p>
    <w:p w:rsidR="00EC6C33" w:rsidRPr="002750AC" w:rsidRDefault="00EC6C33" w:rsidP="002750AC">
      <w:pPr>
        <w:pStyle w:val="text"/>
        <w:spacing w:before="0" w:after="0"/>
        <w:ind w:firstLine="709"/>
        <w:jc w:val="both"/>
      </w:pPr>
      <w:r w:rsidRPr="002750AC">
        <w:t>4) повышение качества преподавания как важнейшего фактора улучшения качества подготовки специалистов;</w:t>
      </w:r>
    </w:p>
    <w:p w:rsidR="00EC6C33" w:rsidRPr="002750AC" w:rsidRDefault="00EC6C33" w:rsidP="002750AC">
      <w:pPr>
        <w:pStyle w:val="text"/>
        <w:spacing w:before="0" w:after="0"/>
        <w:ind w:firstLine="709"/>
        <w:jc w:val="both"/>
      </w:pPr>
      <w:r w:rsidRPr="002750AC">
        <w:t>5) повышение имиджа университета;</w:t>
      </w:r>
    </w:p>
    <w:p w:rsidR="00EC6C33" w:rsidRPr="002750AC" w:rsidRDefault="00EC6C33" w:rsidP="002750AC">
      <w:pPr>
        <w:pStyle w:val="text"/>
        <w:spacing w:before="0" w:after="0"/>
        <w:ind w:firstLine="709"/>
        <w:jc w:val="both"/>
      </w:pPr>
      <w:r w:rsidRPr="002750AC">
        <w:t>6) оценка качества деятельности университета;</w:t>
      </w:r>
    </w:p>
    <w:p w:rsidR="00EC6C33" w:rsidRPr="002750AC" w:rsidRDefault="00EC6C33" w:rsidP="002750AC">
      <w:pPr>
        <w:pStyle w:val="text"/>
        <w:spacing w:before="0" w:after="0"/>
        <w:ind w:firstLine="709"/>
        <w:jc w:val="both"/>
      </w:pPr>
      <w:r w:rsidRPr="002750AC">
        <w:t>7) совершенствование системы управления структурными подразделениями;</w:t>
      </w:r>
    </w:p>
    <w:p w:rsidR="00EC6C33" w:rsidRPr="002750AC" w:rsidRDefault="00EC6C33" w:rsidP="002750AC">
      <w:pPr>
        <w:pStyle w:val="text"/>
        <w:tabs>
          <w:tab w:val="left" w:pos="709"/>
          <w:tab w:val="left" w:pos="851"/>
        </w:tabs>
        <w:spacing w:before="0" w:after="0"/>
        <w:ind w:firstLine="709"/>
        <w:jc w:val="both"/>
      </w:pPr>
      <w:r w:rsidRPr="002750AC">
        <w:t xml:space="preserve">8) создание условий динамичного развития университета на основе максимально полного использования имеющегося кадрового потенциала. </w:t>
      </w:r>
    </w:p>
    <w:p w:rsidR="00EC6C33" w:rsidRPr="002750AC" w:rsidRDefault="00EC6C33" w:rsidP="002750AC">
      <w:pPr>
        <w:pStyle w:val="text"/>
        <w:spacing w:before="0" w:after="0"/>
        <w:ind w:firstLine="709"/>
        <w:jc w:val="both"/>
      </w:pPr>
      <w:r w:rsidRPr="002750AC">
        <w:t xml:space="preserve">Основными задачами рейтинговой оценки и анализа являются: </w:t>
      </w:r>
    </w:p>
    <w:p w:rsidR="00EC6C33" w:rsidRPr="002750AC" w:rsidRDefault="00EC6C33" w:rsidP="004E2219">
      <w:pPr>
        <w:pStyle w:val="text"/>
        <w:numPr>
          <w:ilvl w:val="0"/>
          <w:numId w:val="10"/>
        </w:numPr>
        <w:tabs>
          <w:tab w:val="left" w:pos="0"/>
          <w:tab w:val="left" w:pos="993"/>
        </w:tabs>
        <w:spacing w:before="0" w:after="0"/>
        <w:ind w:left="0" w:firstLine="709"/>
        <w:jc w:val="both"/>
      </w:pPr>
      <w:r w:rsidRPr="002750AC">
        <w:lastRenderedPageBreak/>
        <w:t xml:space="preserve">стимулирование роста квалификации, профессионализма, продуктивности педагогической и научной работы, развитие творческой инициативы преподавателей. </w:t>
      </w:r>
    </w:p>
    <w:p w:rsidR="00EC6C33" w:rsidRPr="002750AC" w:rsidRDefault="00EC6C33" w:rsidP="002750AC">
      <w:pPr>
        <w:pStyle w:val="text"/>
        <w:tabs>
          <w:tab w:val="left" w:pos="993"/>
        </w:tabs>
        <w:spacing w:before="0" w:after="0"/>
        <w:ind w:firstLine="709"/>
        <w:jc w:val="both"/>
      </w:pPr>
      <w:r w:rsidRPr="002750AC">
        <w:t xml:space="preserve">Результаты рейтингового анализа являются информационной базой и могут быть использованы при определении срока действия трудового договора, при материальном и моральном поощрении преподавателей; </w:t>
      </w:r>
    </w:p>
    <w:p w:rsidR="00EC6C33" w:rsidRPr="002750AC" w:rsidRDefault="00EC02A0" w:rsidP="002750AC">
      <w:pPr>
        <w:pStyle w:val="text"/>
        <w:spacing w:before="0" w:after="0"/>
        <w:ind w:firstLine="709"/>
        <w:jc w:val="both"/>
      </w:pPr>
      <w:r w:rsidRPr="002750AC">
        <w:t>2</w:t>
      </w:r>
      <w:r w:rsidR="00EC6C33" w:rsidRPr="002750AC">
        <w:t xml:space="preserve">)создание максимально полного компьютеризированного информационного банка данных, отражающего в динамике эффективность деятельности научно-преподавательского состава; </w:t>
      </w:r>
    </w:p>
    <w:p w:rsidR="00EC6C33" w:rsidRPr="002750AC" w:rsidRDefault="00EC02A0" w:rsidP="002750AC">
      <w:pPr>
        <w:pStyle w:val="text"/>
        <w:spacing w:before="0" w:after="0"/>
        <w:ind w:firstLine="709"/>
        <w:jc w:val="both"/>
      </w:pPr>
      <w:r w:rsidRPr="002750AC">
        <w:t>3</w:t>
      </w:r>
      <w:r w:rsidR="00EC6C33" w:rsidRPr="002750AC">
        <w:t xml:space="preserve">)формирование управленческих кадров и ППС университета с учетом индивидуального вклада работников университета в повышение рейтинга университета в целом; </w:t>
      </w:r>
    </w:p>
    <w:p w:rsidR="00EC6C33" w:rsidRPr="002750AC" w:rsidRDefault="00EC02A0" w:rsidP="002750AC">
      <w:pPr>
        <w:pStyle w:val="text"/>
        <w:spacing w:before="0" w:after="0"/>
        <w:ind w:firstLine="709"/>
        <w:jc w:val="both"/>
      </w:pPr>
      <w:r w:rsidRPr="002750AC">
        <w:t>4)</w:t>
      </w:r>
      <w:r w:rsidR="00EC6C33" w:rsidRPr="002750AC">
        <w:t xml:space="preserve">активизация всех видов деятельности, сориентированных на повышение рейтинга университета, создание условий для профессионального роста работников; </w:t>
      </w:r>
    </w:p>
    <w:p w:rsidR="00EC6C33" w:rsidRPr="002750AC" w:rsidRDefault="00EC02A0" w:rsidP="002750AC">
      <w:pPr>
        <w:pStyle w:val="text"/>
        <w:spacing w:before="0" w:after="0"/>
        <w:ind w:firstLine="709"/>
        <w:jc w:val="both"/>
      </w:pPr>
      <w:r w:rsidRPr="002750AC">
        <w:t>5</w:t>
      </w:r>
      <w:r w:rsidR="00EC6C33" w:rsidRPr="002750AC">
        <w:t xml:space="preserve">)получение единых комплексных критериев для оценки и контроля уровня эффективности факультетов, научных подразделений, кафедр, преподавателей; </w:t>
      </w:r>
    </w:p>
    <w:p w:rsidR="00EC6C33" w:rsidRPr="002750AC" w:rsidRDefault="00EC02A0" w:rsidP="002750AC">
      <w:pPr>
        <w:pStyle w:val="text"/>
        <w:spacing w:before="0" w:after="0"/>
        <w:ind w:firstLine="709"/>
        <w:jc w:val="both"/>
      </w:pPr>
      <w:r w:rsidRPr="002750AC">
        <w:t>6</w:t>
      </w:r>
      <w:r w:rsidR="00EC6C33" w:rsidRPr="002750AC">
        <w:t>)создание системы внутреннего аудита эффективности деятельности ППС;</w:t>
      </w:r>
    </w:p>
    <w:p w:rsidR="00EC6C33" w:rsidRPr="002750AC" w:rsidRDefault="00EC02A0" w:rsidP="002750AC">
      <w:pPr>
        <w:pStyle w:val="text"/>
        <w:spacing w:before="0" w:after="0"/>
        <w:ind w:firstLine="709"/>
        <w:jc w:val="both"/>
      </w:pPr>
      <w:r w:rsidRPr="002750AC">
        <w:t>7</w:t>
      </w:r>
      <w:r w:rsidR="00EC6C33" w:rsidRPr="002750AC">
        <w:t>)формирование системы материального и морального стимулирования.</w:t>
      </w:r>
    </w:p>
    <w:p w:rsidR="00EC6C33" w:rsidRPr="002750AC" w:rsidRDefault="00EC6C33" w:rsidP="002750AC"/>
    <w:p w:rsidR="00EC6C33" w:rsidRPr="002750AC" w:rsidRDefault="00EC6C33" w:rsidP="002750AC">
      <w:pPr>
        <w:pStyle w:val="4"/>
        <w:spacing w:before="0" w:after="0"/>
        <w:jc w:val="center"/>
        <w:rPr>
          <w:sz w:val="24"/>
          <w:szCs w:val="24"/>
        </w:rPr>
      </w:pPr>
      <w:r w:rsidRPr="002750AC">
        <w:rPr>
          <w:sz w:val="24"/>
          <w:szCs w:val="24"/>
        </w:rPr>
        <w:t>5. ТРЕБОВАНИЯ К СИСТЕМЕ РЕЙТИНГА</w:t>
      </w:r>
    </w:p>
    <w:p w:rsidR="00EC6C33" w:rsidRPr="002750AC" w:rsidRDefault="00EC6C33" w:rsidP="002750AC">
      <w:pPr>
        <w:ind w:firstLine="709"/>
      </w:pPr>
    </w:p>
    <w:p w:rsidR="00EC6C33" w:rsidRPr="002750AC" w:rsidRDefault="00EC6C33" w:rsidP="002750AC">
      <w:pPr>
        <w:pStyle w:val="text"/>
        <w:spacing w:before="0" w:after="0"/>
        <w:ind w:firstLine="709"/>
        <w:jc w:val="both"/>
      </w:pPr>
      <w:r w:rsidRPr="002750AC">
        <w:t xml:space="preserve">На основе анализа опыта различных высших учебных заведений при проведении рейтинга, сформулированы следующие основные требования к разрабатываемой единой системе рейтинга преподавателей, кафедр и факультетов, а именно: </w:t>
      </w:r>
    </w:p>
    <w:p w:rsidR="00EC6C33" w:rsidRPr="002750AC" w:rsidRDefault="00EC6C33" w:rsidP="002750AC">
      <w:pPr>
        <w:tabs>
          <w:tab w:val="left" w:pos="1080"/>
        </w:tabs>
        <w:suppressAutoHyphens w:val="0"/>
        <w:ind w:firstLine="709"/>
        <w:jc w:val="both"/>
      </w:pPr>
      <w:r w:rsidRPr="002750AC">
        <w:t xml:space="preserve">1) формализуемость методики, позволяющая создавать компьютерную базу данных и использовать локальную сеть университета для сбора и публикации результатов рейтинга; </w:t>
      </w:r>
    </w:p>
    <w:p w:rsidR="00EC6C33" w:rsidRPr="002750AC" w:rsidRDefault="00EC6C33" w:rsidP="002750AC">
      <w:pPr>
        <w:tabs>
          <w:tab w:val="left" w:pos="1080"/>
        </w:tabs>
        <w:suppressAutoHyphens w:val="0"/>
        <w:ind w:firstLine="709"/>
        <w:jc w:val="both"/>
      </w:pPr>
      <w:r w:rsidRPr="002750AC">
        <w:t xml:space="preserve">2) конечное число показателей, характеризующих деятельность каждого участника рейтинга (преподавателя; кафедры; факультета); </w:t>
      </w:r>
    </w:p>
    <w:p w:rsidR="00EC6C33" w:rsidRPr="002750AC" w:rsidRDefault="00EC6C33" w:rsidP="002750AC">
      <w:pPr>
        <w:tabs>
          <w:tab w:val="left" w:pos="1080"/>
        </w:tabs>
        <w:suppressAutoHyphens w:val="0"/>
        <w:ind w:firstLine="709"/>
        <w:jc w:val="both"/>
      </w:pPr>
      <w:r w:rsidRPr="002750AC">
        <w:t xml:space="preserve">3) возможность дополнения и изменения системы показателей рейтинга, например, возможность оценки некоторых показателей по решению кафедры; </w:t>
      </w:r>
    </w:p>
    <w:p w:rsidR="00EC6C33" w:rsidRPr="002750AC" w:rsidRDefault="00EC6C33" w:rsidP="002750AC">
      <w:pPr>
        <w:tabs>
          <w:tab w:val="left" w:pos="1080"/>
        </w:tabs>
        <w:suppressAutoHyphens w:val="0"/>
        <w:ind w:firstLine="709"/>
        <w:jc w:val="both"/>
      </w:pPr>
      <w:r w:rsidRPr="002750AC">
        <w:t>4) назначение ответственных лиц в подразделениях для обеспечения актуализации р</w:t>
      </w:r>
      <w:r w:rsidRPr="002750AC">
        <w:t>е</w:t>
      </w:r>
      <w:r w:rsidRPr="002750AC">
        <w:t xml:space="preserve">зультатов при подсчете рейтинга и контроля сведений; </w:t>
      </w:r>
    </w:p>
    <w:p w:rsidR="00EC6C33" w:rsidRPr="002750AC" w:rsidRDefault="00EC6C33" w:rsidP="002750AC">
      <w:pPr>
        <w:tabs>
          <w:tab w:val="left" w:pos="1080"/>
        </w:tabs>
        <w:suppressAutoHyphens w:val="0"/>
        <w:ind w:firstLine="709"/>
        <w:jc w:val="both"/>
      </w:pPr>
      <w:r w:rsidRPr="002750AC">
        <w:t>5) ежегодное рассмотрение на ученом совете университета, утверждение приказом ректора показателей рейтинга и их весомости, ознакомление коллективов кафедр и подра</w:t>
      </w:r>
      <w:r w:rsidRPr="002750AC">
        <w:t>з</w:t>
      </w:r>
      <w:r w:rsidRPr="002750AC">
        <w:t>делений.</w:t>
      </w:r>
    </w:p>
    <w:p w:rsidR="00EC6C33" w:rsidRPr="002750AC" w:rsidRDefault="00EC6C33" w:rsidP="002750AC">
      <w:pPr>
        <w:tabs>
          <w:tab w:val="left" w:pos="993"/>
        </w:tabs>
        <w:suppressAutoHyphens w:val="0"/>
        <w:ind w:firstLine="709"/>
        <w:jc w:val="both"/>
      </w:pPr>
      <w:r w:rsidRPr="002750AC">
        <w:t xml:space="preserve">Рейтинг кафедр должен базироваться на рейтинге соответствующих преподавателей, а факультетов – на рейтинге кафедр, входящих в состав факультета. </w:t>
      </w:r>
    </w:p>
    <w:p w:rsidR="00EC6C33" w:rsidRPr="002750AC" w:rsidRDefault="00EC6C33" w:rsidP="002750AC">
      <w:pPr>
        <w:pStyle w:val="text"/>
        <w:spacing w:before="0" w:after="0"/>
        <w:ind w:firstLine="709"/>
        <w:jc w:val="both"/>
      </w:pPr>
      <w:r w:rsidRPr="002750AC">
        <w:t xml:space="preserve">По результатам динамики изменения ежегодного рейтинга принимаются следующие управленческие решения: </w:t>
      </w:r>
    </w:p>
    <w:p w:rsidR="00EC6C33" w:rsidRPr="002750AC" w:rsidRDefault="00EC6C33" w:rsidP="002750AC">
      <w:pPr>
        <w:pStyle w:val="text"/>
        <w:spacing w:before="0" w:after="0"/>
        <w:ind w:firstLine="709"/>
        <w:jc w:val="both"/>
      </w:pPr>
      <w:r w:rsidRPr="002750AC">
        <w:t xml:space="preserve">1) учет рейтинга при конкурсном отборе на должность; </w:t>
      </w:r>
    </w:p>
    <w:p w:rsidR="00EC6C33" w:rsidRPr="002750AC" w:rsidRDefault="00EC6C33" w:rsidP="002750AC">
      <w:pPr>
        <w:pStyle w:val="text"/>
        <w:spacing w:before="0" w:after="0"/>
        <w:ind w:firstLine="709"/>
        <w:jc w:val="both"/>
      </w:pPr>
      <w:r w:rsidRPr="002750AC">
        <w:t>2) учет рейтинга при выделении финансирования на приобретение оборудования, на научные исследования, поездки на конференции, стажировки и т.п.;</w:t>
      </w:r>
    </w:p>
    <w:p w:rsidR="00EC6C33" w:rsidRPr="002750AC" w:rsidRDefault="00EC6C33" w:rsidP="002750AC">
      <w:pPr>
        <w:pStyle w:val="text"/>
        <w:spacing w:before="0" w:after="0"/>
        <w:ind w:firstLine="709"/>
        <w:jc w:val="both"/>
      </w:pPr>
      <w:r w:rsidRPr="002750AC">
        <w:t>3) дифференциация материального стимулирования в зависимости от величины рейтинга.</w:t>
      </w:r>
    </w:p>
    <w:p w:rsidR="00EC6C33" w:rsidRPr="002750AC" w:rsidRDefault="00EC6C33" w:rsidP="002750AC">
      <w:pPr>
        <w:tabs>
          <w:tab w:val="left" w:pos="1080"/>
        </w:tabs>
        <w:suppressAutoHyphens w:val="0"/>
        <w:ind w:firstLine="709"/>
        <w:jc w:val="both"/>
      </w:pPr>
    </w:p>
    <w:p w:rsidR="00EC6C33" w:rsidRPr="002750AC" w:rsidRDefault="00852750" w:rsidP="002750AC">
      <w:pPr>
        <w:jc w:val="both"/>
      </w:pPr>
      <w:r w:rsidRPr="002750AC">
        <w:rPr>
          <w:noProof/>
          <w:lang w:eastAsia="ru-RU"/>
        </w:rPr>
        <w:lastRenderedPageBreak/>
        <w:drawing>
          <wp:inline distT="0" distB="0" distL="0" distR="0" wp14:anchorId="45F44A77" wp14:editId="47D992CB">
            <wp:extent cx="6070585" cy="412432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67893" cy="4122496"/>
                    </a:xfrm>
                    <a:prstGeom prst="rect">
                      <a:avLst/>
                    </a:prstGeom>
                    <a:noFill/>
                    <a:ln>
                      <a:noFill/>
                    </a:ln>
                  </pic:spPr>
                </pic:pic>
              </a:graphicData>
            </a:graphic>
          </wp:inline>
        </w:drawing>
      </w:r>
    </w:p>
    <w:p w:rsidR="00EC6C33" w:rsidRPr="002750AC" w:rsidRDefault="00EC6C33" w:rsidP="002750AC">
      <w:pPr>
        <w:ind w:firstLine="708"/>
        <w:jc w:val="both"/>
      </w:pPr>
      <w:r w:rsidRPr="002750AC">
        <w:t>Рисунок 1. Система планирования деятельности ППС, кафедр, факультетов</w:t>
      </w:r>
    </w:p>
    <w:p w:rsidR="00EC6C33" w:rsidRPr="002750AC" w:rsidRDefault="00EC6C33" w:rsidP="002750AC">
      <w:pPr>
        <w:ind w:firstLine="708"/>
        <w:jc w:val="both"/>
      </w:pPr>
    </w:p>
    <w:p w:rsidR="00EC6C33" w:rsidRPr="002750AC" w:rsidRDefault="002E6DC0" w:rsidP="002750AC">
      <w:pPr>
        <w:jc w:val="both"/>
      </w:pPr>
      <w:r w:rsidRPr="002750AC">
        <w:rPr>
          <w:noProof/>
          <w:lang w:eastAsia="ru-RU"/>
        </w:rPr>
        <w:drawing>
          <wp:inline distT="0" distB="0" distL="0" distR="0" wp14:anchorId="00E14E3E" wp14:editId="5E83417E">
            <wp:extent cx="5962021" cy="3848100"/>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0083" cy="3846849"/>
                    </a:xfrm>
                    <a:prstGeom prst="rect">
                      <a:avLst/>
                    </a:prstGeom>
                    <a:noFill/>
                    <a:ln>
                      <a:noFill/>
                    </a:ln>
                  </pic:spPr>
                </pic:pic>
              </a:graphicData>
            </a:graphic>
          </wp:inline>
        </w:drawing>
      </w:r>
    </w:p>
    <w:p w:rsidR="00EC6C33" w:rsidRPr="002750AC" w:rsidRDefault="00EC6C33" w:rsidP="002750AC">
      <w:pPr>
        <w:jc w:val="center"/>
      </w:pPr>
      <w:r w:rsidRPr="002750AC">
        <w:t>Рисунок 2. Система материального стимулирования по KPI</w:t>
      </w:r>
    </w:p>
    <w:p w:rsidR="00EC6C33" w:rsidRPr="002750AC" w:rsidRDefault="00EC6C33" w:rsidP="002750AC">
      <w:pPr>
        <w:tabs>
          <w:tab w:val="left" w:pos="993"/>
        </w:tabs>
        <w:suppressAutoHyphens w:val="0"/>
        <w:ind w:firstLine="709"/>
        <w:jc w:val="both"/>
      </w:pPr>
    </w:p>
    <w:p w:rsidR="00EC6C33" w:rsidRPr="002750AC" w:rsidRDefault="00EC6C33" w:rsidP="002750AC">
      <w:pPr>
        <w:pStyle w:val="text"/>
        <w:spacing w:before="0" w:after="0"/>
        <w:ind w:firstLine="709"/>
        <w:jc w:val="both"/>
      </w:pPr>
      <w:r w:rsidRPr="002750AC">
        <w:t xml:space="preserve">За повышение языковой квалификации и получение </w:t>
      </w:r>
      <w:r w:rsidR="008F4AFB" w:rsidRPr="002750AC">
        <w:t xml:space="preserve">осуществляется дополнительное материальное стимулирование обладателям </w:t>
      </w:r>
      <w:r w:rsidRPr="002750AC">
        <w:t>сертификатов CELTA, TKT</w:t>
      </w:r>
      <w:r w:rsidR="008F4AFB" w:rsidRPr="002750AC">
        <w:t>, а также по уровням IELTS 4.5 – в размере 25%, 5.0 - 50%, 5.5 – 75%, 6.0  и выше – 100% должностного оклада</w:t>
      </w:r>
      <w:r w:rsidRPr="002750AC">
        <w:t>.</w:t>
      </w:r>
    </w:p>
    <w:p w:rsidR="00F65600" w:rsidRPr="002750AC" w:rsidRDefault="00F65600" w:rsidP="002750AC">
      <w:pPr>
        <w:pStyle w:val="text"/>
        <w:spacing w:before="0" w:after="0"/>
        <w:ind w:firstLine="709"/>
        <w:jc w:val="both"/>
      </w:pPr>
      <w:r w:rsidRPr="002750AC">
        <w:lastRenderedPageBreak/>
        <w:t xml:space="preserve">Повышение качества преподавания дисциплин, закрепленных за преподавателями, </w:t>
      </w:r>
      <w:r w:rsidR="003C581C" w:rsidRPr="002750AC">
        <w:t xml:space="preserve">решением рабочей группы </w:t>
      </w:r>
      <w:r w:rsidRPr="002750AC">
        <w:t>оценивается в виде надбавки в размере одного должностного оклада.</w:t>
      </w:r>
    </w:p>
    <w:p w:rsidR="00EC6C33" w:rsidRPr="002750AC" w:rsidRDefault="00EC6C33" w:rsidP="002750AC">
      <w:pPr>
        <w:pStyle w:val="text"/>
        <w:spacing w:before="0" w:after="0"/>
        <w:ind w:firstLine="709"/>
        <w:jc w:val="both"/>
      </w:pPr>
      <w:r w:rsidRPr="002750AC">
        <w:t xml:space="preserve">Для </w:t>
      </w:r>
      <w:proofErr w:type="gramStart"/>
      <w:r w:rsidRPr="002750AC">
        <w:t>заведующих кафедр</w:t>
      </w:r>
      <w:proofErr w:type="gramEnd"/>
      <w:r w:rsidRPr="002750AC">
        <w:t xml:space="preserve"> и деканов,  если показатели трудоустройства выше 85% и средняя </w:t>
      </w:r>
      <w:r w:rsidR="00B01986" w:rsidRPr="002750AC">
        <w:t>заработная плата</w:t>
      </w:r>
      <w:r w:rsidRPr="002750AC">
        <w:t xml:space="preserve"> выпускника за последние 6 месяцев составляет более 100 000 тенге используется  дополнительная сумма вознаграждения согласно систем</w:t>
      </w:r>
      <w:r w:rsidR="00F65600" w:rsidRPr="002750AC">
        <w:t>е</w:t>
      </w:r>
      <w:r w:rsidRPr="002750AC">
        <w:t xml:space="preserve"> оплаты труда.</w:t>
      </w:r>
    </w:p>
    <w:p w:rsidR="00EC6C33" w:rsidRPr="002750AC" w:rsidRDefault="00EC6C33" w:rsidP="002750AC">
      <w:pPr>
        <w:pStyle w:val="text"/>
        <w:spacing w:before="0" w:after="0"/>
        <w:ind w:firstLine="709"/>
        <w:jc w:val="both"/>
      </w:pPr>
      <w:r w:rsidRPr="002750AC">
        <w:t>Рейтинг подсчитывается за учебный год до 30 мая текущего учебного года.</w:t>
      </w:r>
    </w:p>
    <w:p w:rsidR="00EC6C33" w:rsidRPr="002750AC" w:rsidRDefault="00EC6C33" w:rsidP="002750AC">
      <w:pPr>
        <w:pStyle w:val="text"/>
        <w:spacing w:before="0" w:after="0"/>
        <w:ind w:firstLine="709"/>
        <w:jc w:val="both"/>
      </w:pPr>
      <w:r w:rsidRPr="002750AC">
        <w:t>Преподаватели загружают данные в автоматизированную систему до 30 мая, структурные подразделения проводят проверку данных до 10 июня текущего учебного года.</w:t>
      </w:r>
    </w:p>
    <w:p w:rsidR="00EC6C33" w:rsidRPr="002750AC" w:rsidRDefault="00EC6C33" w:rsidP="002750AC">
      <w:pPr>
        <w:pStyle w:val="text"/>
        <w:spacing w:before="0" w:after="0"/>
        <w:jc w:val="both"/>
      </w:pPr>
      <w:r w:rsidRPr="002750AC">
        <w:t>В случае предоставления недостоверной информации (данный факт устанавливает каждое структурное подразделение по видам деятельности) количество начисленных баллов уменьшается на 50 баллов при подсчете рейтинга ППС, 100 баллов – кафедры, 200 баллов – факультета.</w:t>
      </w:r>
    </w:p>
    <w:p w:rsidR="00EC6C33" w:rsidRPr="002750AC" w:rsidRDefault="00EC6C33" w:rsidP="002750AC">
      <w:pPr>
        <w:tabs>
          <w:tab w:val="left" w:pos="993"/>
        </w:tabs>
        <w:suppressAutoHyphens w:val="0"/>
        <w:ind w:firstLine="709"/>
        <w:jc w:val="both"/>
      </w:pPr>
    </w:p>
    <w:p w:rsidR="00EC6C33" w:rsidRPr="002750AC" w:rsidRDefault="00EC6C33" w:rsidP="002750AC">
      <w:pPr>
        <w:pStyle w:val="4"/>
        <w:spacing w:before="0" w:after="0"/>
        <w:jc w:val="center"/>
        <w:rPr>
          <w:sz w:val="24"/>
          <w:szCs w:val="24"/>
        </w:rPr>
      </w:pPr>
      <w:r w:rsidRPr="002750AC">
        <w:rPr>
          <w:sz w:val="24"/>
          <w:szCs w:val="24"/>
        </w:rPr>
        <w:t>6. МЕТОДИКА ПОДСЧЕТА АБСОЛЮТНОГО ЛИЧНОГО РЕЙТИНГА ПРЕПОДАВАТЕЛЯ, ЗАВЕДУЮЩЕГО КАФЕДРОЙ И ДЕКАНА</w:t>
      </w:r>
    </w:p>
    <w:p w:rsidR="00EC6C33" w:rsidRPr="002750AC" w:rsidRDefault="00EC6C33" w:rsidP="002750AC">
      <w:pPr>
        <w:pStyle w:val="text"/>
        <w:spacing w:before="0" w:after="0"/>
        <w:ind w:firstLine="720"/>
        <w:jc w:val="both"/>
      </w:pPr>
    </w:p>
    <w:p w:rsidR="00EC6C33" w:rsidRPr="002750AC" w:rsidRDefault="00EC6C33" w:rsidP="002750AC">
      <w:pPr>
        <w:pStyle w:val="text"/>
        <w:spacing w:before="0" w:after="0"/>
        <w:ind w:firstLine="720"/>
        <w:jc w:val="both"/>
      </w:pPr>
      <w:r w:rsidRPr="002750AC">
        <w:t>Методика определения рейтинга преподавателя, кафедры, факультета характеризуется следующими признаками:</w:t>
      </w:r>
    </w:p>
    <w:p w:rsidR="00EC6C33" w:rsidRPr="002750AC" w:rsidRDefault="00EC6C33" w:rsidP="002750AC">
      <w:pPr>
        <w:pStyle w:val="text"/>
        <w:tabs>
          <w:tab w:val="left" w:pos="993"/>
        </w:tabs>
        <w:spacing w:before="0" w:after="0"/>
        <w:ind w:firstLine="709"/>
        <w:jc w:val="both"/>
      </w:pPr>
      <w:r w:rsidRPr="002750AC">
        <w:t>1) рейтинговая оценка ориентирована на активизацию деятельности всех ППС, включая заведующих кафедрами, а также кафедр и факультетов, причем ее основой является рейтинг преподавателя;</w:t>
      </w:r>
    </w:p>
    <w:p w:rsidR="00EC6C33" w:rsidRPr="002750AC" w:rsidRDefault="00EC6C33" w:rsidP="002750AC">
      <w:pPr>
        <w:pStyle w:val="text"/>
        <w:tabs>
          <w:tab w:val="left" w:pos="993"/>
        </w:tabs>
        <w:spacing w:before="0" w:after="0"/>
        <w:ind w:firstLine="709"/>
        <w:jc w:val="both"/>
      </w:pPr>
      <w:r w:rsidRPr="002750AC">
        <w:t>2) в рейтинг включаются те виды работ, которые обеспечивают создание учебно-методической и лабораторной базы, внедрение инновационных технологий обучения, развитие научной инфраструктуры и научной деятельности университета и повышение его имиджа;</w:t>
      </w:r>
    </w:p>
    <w:p w:rsidR="00EC6C33" w:rsidRPr="002750AC" w:rsidRDefault="00EC6C33" w:rsidP="002750AC">
      <w:pPr>
        <w:pStyle w:val="text"/>
        <w:tabs>
          <w:tab w:val="left" w:pos="993"/>
        </w:tabs>
        <w:spacing w:before="0" w:after="0"/>
        <w:ind w:firstLine="709"/>
        <w:jc w:val="both"/>
      </w:pPr>
      <w:r w:rsidRPr="002750AC">
        <w:t>3) преподавателю, имеющему лучшие достижения по конкретному показателю, присваивается максимальный рейтинг, установленный по этому показателю;</w:t>
      </w:r>
    </w:p>
    <w:p w:rsidR="00EC6C33" w:rsidRPr="002750AC" w:rsidRDefault="00EC6C33" w:rsidP="002750AC">
      <w:pPr>
        <w:pStyle w:val="text"/>
        <w:tabs>
          <w:tab w:val="left" w:pos="993"/>
        </w:tabs>
        <w:spacing w:before="0" w:after="0"/>
        <w:ind w:firstLine="709"/>
        <w:jc w:val="both"/>
      </w:pPr>
      <w:r w:rsidRPr="002750AC">
        <w:t>4) за допущенные нарушения введены штрафные санкции, уменьшающие рейтинговые оценки.</w:t>
      </w:r>
    </w:p>
    <w:p w:rsidR="00EC6C33" w:rsidRPr="002750AC" w:rsidRDefault="00EC6C33" w:rsidP="002750AC">
      <w:pPr>
        <w:pStyle w:val="text"/>
        <w:tabs>
          <w:tab w:val="left" w:pos="993"/>
        </w:tabs>
        <w:spacing w:before="0" w:after="0"/>
        <w:ind w:left="709"/>
        <w:jc w:val="both"/>
      </w:pPr>
      <w:r w:rsidRPr="002750AC">
        <w:t>Рейтинг проводится поэтапно:</w:t>
      </w:r>
    </w:p>
    <w:p w:rsidR="00EC6C33" w:rsidRPr="002750AC" w:rsidRDefault="00EC6C33" w:rsidP="002750AC">
      <w:pPr>
        <w:pStyle w:val="text"/>
        <w:tabs>
          <w:tab w:val="left" w:pos="993"/>
        </w:tabs>
        <w:spacing w:before="0" w:after="0"/>
        <w:ind w:firstLine="709"/>
        <w:jc w:val="both"/>
      </w:pPr>
      <w:r w:rsidRPr="002750AC">
        <w:t xml:space="preserve"> 1 этап – преподаватели кафедр формируют индивидуальный план, при этом основным базовым документом является лист самоотчета преподавателя с приложением подтверждающих документов (заполняют преподаватели, заведующие), дополнительно в электронном виде составляется рейтинг ППС кафедры;</w:t>
      </w:r>
    </w:p>
    <w:p w:rsidR="00EC6C33" w:rsidRPr="002750AC" w:rsidRDefault="00EC6C33" w:rsidP="002750AC">
      <w:pPr>
        <w:pStyle w:val="text"/>
        <w:tabs>
          <w:tab w:val="left" w:pos="993"/>
        </w:tabs>
        <w:spacing w:before="0" w:after="0"/>
        <w:ind w:firstLine="709"/>
        <w:jc w:val="both"/>
      </w:pPr>
      <w:r w:rsidRPr="002750AC">
        <w:t xml:space="preserve"> 2 этап - объективность документов проверяет заведующий кафедрой и в автоматизированной системе «Рейтинг ППС, кафедр, факультетов» подтверждает баллы либо отклоняет представленный документ, на уровне факультета документы проверяются: подтверждаются либо отклоняются. Проверенные на предмет правильности заполнения рейтинговых таблиц и оформления документы передаются структурным подразделениям, которые проводят мониторинг деятельности ППС и дают оценку той или иной работе преподавателя (т.е. проверяют достоверность представленных данных). </w:t>
      </w:r>
      <w:proofErr w:type="gramStart"/>
      <w:r w:rsidRPr="002750AC">
        <w:t xml:space="preserve">На </w:t>
      </w:r>
      <w:r w:rsidR="00FB4096" w:rsidRPr="002750AC">
        <w:t xml:space="preserve">заседании кафедры, совета факультета </w:t>
      </w:r>
      <w:r w:rsidR="0037253E" w:rsidRPr="002750AC">
        <w:t>распределяются</w:t>
      </w:r>
      <w:r w:rsidRPr="002750AC">
        <w:t xml:space="preserve"> дополнительные </w:t>
      </w:r>
      <w:r w:rsidR="00FB4096" w:rsidRPr="002750AC">
        <w:t xml:space="preserve">бонусные </w:t>
      </w:r>
      <w:r w:rsidRPr="002750AC">
        <w:t xml:space="preserve">баллы </w:t>
      </w:r>
      <w:r w:rsidR="00FB4096" w:rsidRPr="002750AC">
        <w:t xml:space="preserve">преподавателям </w:t>
      </w:r>
      <w:r w:rsidR="0037253E" w:rsidRPr="002750AC">
        <w:t>(</w:t>
      </w:r>
      <w:r w:rsidR="00FB4096" w:rsidRPr="002750AC">
        <w:t>из расчета 15</w:t>
      </w:r>
      <w:r w:rsidR="0037253E" w:rsidRPr="002750AC">
        <w:t xml:space="preserve"> баллов </w:t>
      </w:r>
      <w:r w:rsidR="00FB4096" w:rsidRPr="002750AC">
        <w:t>на каждого штатного преподавателя</w:t>
      </w:r>
      <w:r w:rsidR="0037253E" w:rsidRPr="002750AC">
        <w:t xml:space="preserve">) </w:t>
      </w:r>
      <w:r w:rsidRPr="002750AC">
        <w:t>заведующи</w:t>
      </w:r>
      <w:r w:rsidR="00B01986" w:rsidRPr="002750AC">
        <w:t>м</w:t>
      </w:r>
      <w:r w:rsidR="00FB4096" w:rsidRPr="002750AC">
        <w:t>и</w:t>
      </w:r>
      <w:r w:rsidRPr="002750AC">
        <w:t xml:space="preserve"> кафедрами за выполнение ими </w:t>
      </w:r>
      <w:r w:rsidR="0037253E" w:rsidRPr="002750AC">
        <w:t>дополнительных работ по индивидуальным поручениям в соответствии с распоряжением декана или заведующего кафедрой</w:t>
      </w:r>
      <w:r w:rsidRPr="002750AC">
        <w:t xml:space="preserve">, </w:t>
      </w:r>
      <w:r w:rsidR="00FB4096" w:rsidRPr="002750AC">
        <w:t xml:space="preserve">распоряжением деканов и проректоров (100 баллов соответственно),  </w:t>
      </w:r>
      <w:r w:rsidRPr="002750AC">
        <w:t>а также вычеты с учетом нарушений и замечаний, полученных в течение учебного года (таблица 1).</w:t>
      </w:r>
      <w:proofErr w:type="gramEnd"/>
    </w:p>
    <w:p w:rsidR="007F5896" w:rsidRPr="002750AC" w:rsidRDefault="007F5896" w:rsidP="002750AC">
      <w:pPr>
        <w:pStyle w:val="text"/>
        <w:tabs>
          <w:tab w:val="left" w:pos="993"/>
        </w:tabs>
        <w:spacing w:before="0" w:after="0"/>
        <w:ind w:firstLine="709"/>
        <w:jc w:val="both"/>
      </w:pPr>
      <w:r w:rsidRPr="002750AC">
        <w:t>Распределение поручений по кафедре и факультетам должны быть оформлены у</w:t>
      </w:r>
      <w:r w:rsidR="00B01986" w:rsidRPr="002750AC">
        <w:t>твержденны</w:t>
      </w:r>
      <w:r w:rsidRPr="002750AC">
        <w:t>м</w:t>
      </w:r>
      <w:r w:rsidR="00B01986" w:rsidRPr="002750AC">
        <w:t xml:space="preserve"> распоряжени</w:t>
      </w:r>
      <w:r w:rsidRPr="002750AC">
        <w:t>ем</w:t>
      </w:r>
      <w:r w:rsidR="00EC6C33" w:rsidRPr="002750AC">
        <w:t xml:space="preserve"> </w:t>
      </w:r>
      <w:r w:rsidR="00B01986" w:rsidRPr="002750AC">
        <w:t xml:space="preserve">заведующих кафедрами, </w:t>
      </w:r>
      <w:r w:rsidR="00EC6C33" w:rsidRPr="002750AC">
        <w:t>деканов факультетов</w:t>
      </w:r>
      <w:r w:rsidR="0037253E" w:rsidRPr="002750AC">
        <w:t xml:space="preserve"> в </w:t>
      </w:r>
      <w:r w:rsidR="00FB4096" w:rsidRPr="002750AC">
        <w:t xml:space="preserve">течение </w:t>
      </w:r>
      <w:r w:rsidR="0037253E" w:rsidRPr="002750AC">
        <w:t xml:space="preserve"> учебного</w:t>
      </w:r>
      <w:r w:rsidR="00F35C49" w:rsidRPr="002750AC">
        <w:t xml:space="preserve"> года</w:t>
      </w:r>
      <w:r w:rsidRPr="002750AC">
        <w:t>.</w:t>
      </w:r>
      <w:r w:rsidR="00B01986" w:rsidRPr="002750AC">
        <w:t xml:space="preserve"> </w:t>
      </w:r>
    </w:p>
    <w:p w:rsidR="00EC6C33" w:rsidRPr="002750AC" w:rsidRDefault="00EC6C33" w:rsidP="002750AC">
      <w:pPr>
        <w:pStyle w:val="text"/>
        <w:tabs>
          <w:tab w:val="left" w:pos="993"/>
        </w:tabs>
        <w:spacing w:before="0" w:after="0"/>
        <w:ind w:firstLine="709"/>
        <w:jc w:val="both"/>
      </w:pPr>
      <w:r w:rsidRPr="002750AC">
        <w:lastRenderedPageBreak/>
        <w:t xml:space="preserve">В конце учебного года </w:t>
      </w:r>
      <w:r w:rsidR="007F5896" w:rsidRPr="002750AC">
        <w:t xml:space="preserve">заведующие кафедрами, </w:t>
      </w:r>
      <w:r w:rsidRPr="002750AC">
        <w:t xml:space="preserve">деканы факультетов представляют протоколы заседаний </w:t>
      </w:r>
      <w:r w:rsidR="007F5896" w:rsidRPr="002750AC">
        <w:t xml:space="preserve">кафедр, </w:t>
      </w:r>
      <w:r w:rsidRPr="002750AC">
        <w:t xml:space="preserve">советов факультетов в </w:t>
      </w:r>
      <w:r w:rsidR="00D93D0E" w:rsidRPr="002750AC">
        <w:t>департамент по академическим вопросам</w:t>
      </w:r>
      <w:r w:rsidRPr="002750AC">
        <w:t>, в котором указывают персональное распределение баллов в соответствие с распоряжением.</w:t>
      </w:r>
    </w:p>
    <w:p w:rsidR="00EC6C33" w:rsidRPr="002750AC" w:rsidRDefault="00EC6C33" w:rsidP="002750AC">
      <w:pPr>
        <w:pStyle w:val="text"/>
        <w:tabs>
          <w:tab w:val="left" w:pos="993"/>
        </w:tabs>
        <w:spacing w:before="0" w:after="0"/>
        <w:ind w:firstLine="709"/>
        <w:jc w:val="both"/>
      </w:pPr>
      <w:r w:rsidRPr="002750AC">
        <w:t>Качество занятий ППС оценивается отдельно по результатам анкетирования обучающихся после завершения курса с учетом показателей валидности рубежного и текущего контролей.</w:t>
      </w:r>
    </w:p>
    <w:p w:rsidR="00EC6C33" w:rsidRPr="002750AC" w:rsidRDefault="00EC6C33" w:rsidP="002750AC">
      <w:pPr>
        <w:pStyle w:val="text"/>
        <w:spacing w:before="0" w:after="0"/>
        <w:ind w:firstLine="720"/>
        <w:rPr>
          <w:b/>
        </w:rPr>
      </w:pPr>
      <w:r w:rsidRPr="002750AC">
        <w:t>Абсолютный личный рейтинг (АЛР) подсчитывается как сумма баллов по индикаторам за учебный год.</w:t>
      </w:r>
    </w:p>
    <w:p w:rsidR="00EC6C33" w:rsidRPr="002750AC" w:rsidRDefault="00EC6C33" w:rsidP="002750AC">
      <w:pPr>
        <w:pStyle w:val="text"/>
        <w:spacing w:before="0" w:after="0"/>
        <w:ind w:firstLine="720"/>
        <w:jc w:val="both"/>
      </w:pPr>
      <w:r w:rsidRPr="002750AC">
        <w:t xml:space="preserve">По формуле (1) определяются рейтинги кафедр и факультетов. </w:t>
      </w:r>
    </w:p>
    <w:p w:rsidR="00A9529B" w:rsidRPr="002750AC" w:rsidRDefault="00A9529B" w:rsidP="002750AC">
      <w:pPr>
        <w:pStyle w:val="a3"/>
        <w:spacing w:before="0" w:after="0"/>
        <w:ind w:firstLine="720"/>
      </w:pPr>
      <w:r w:rsidRPr="002750AC">
        <w:rPr>
          <w:b/>
          <w:bCs/>
        </w:rPr>
        <w:t>РК = 0,5*(∑ А</w:t>
      </w:r>
      <w:r w:rsidRPr="002750AC">
        <w:rPr>
          <w:b/>
          <w:bCs/>
          <w:lang w:val="kk-KZ"/>
        </w:rPr>
        <w:t>Л</w:t>
      </w:r>
      <w:r w:rsidRPr="002750AC">
        <w:rPr>
          <w:b/>
          <w:bCs/>
        </w:rPr>
        <w:t>Рi/ Ni) + 0,25*∑ Rj +0,25 ∑R</w:t>
      </w:r>
      <w:proofErr w:type="gramStart"/>
      <w:r w:rsidRPr="002750AC">
        <w:rPr>
          <w:b/>
          <w:bCs/>
        </w:rPr>
        <w:t>К</w:t>
      </w:r>
      <w:proofErr w:type="gramEnd"/>
      <w:r w:rsidRPr="002750AC">
        <w:rPr>
          <w:b/>
          <w:bCs/>
          <w:lang w:val="en-US"/>
        </w:rPr>
        <w:t>y</w:t>
      </w:r>
      <w:r w:rsidRPr="002750AC">
        <w:rPr>
          <w:b/>
          <w:bCs/>
        </w:rPr>
        <w:t xml:space="preserve">    </w:t>
      </w:r>
      <w:r w:rsidRPr="002750AC">
        <w:t xml:space="preserve">           </w:t>
      </w:r>
      <w:r w:rsidR="002750AC">
        <w:rPr>
          <w:lang w:val="kk-KZ"/>
        </w:rPr>
        <w:t xml:space="preserve"> </w:t>
      </w:r>
      <w:r w:rsidRPr="002750AC">
        <w:t xml:space="preserve">  (1)</w:t>
      </w:r>
    </w:p>
    <w:p w:rsidR="00A9529B" w:rsidRPr="002750AC" w:rsidRDefault="00A9529B" w:rsidP="002750AC">
      <w:pPr>
        <w:pStyle w:val="a3"/>
        <w:spacing w:before="0" w:after="0"/>
        <w:ind w:left="720"/>
      </w:pPr>
      <w:r w:rsidRPr="002750AC">
        <w:rPr>
          <w:b/>
          <w:bCs/>
        </w:rPr>
        <w:t>РФ = 0,5*(∑ РК</w:t>
      </w:r>
      <w:proofErr w:type="gramStart"/>
      <w:r w:rsidRPr="002750AC">
        <w:rPr>
          <w:b/>
          <w:bCs/>
        </w:rPr>
        <w:t>i</w:t>
      </w:r>
      <w:proofErr w:type="gramEnd"/>
      <w:r w:rsidRPr="002750AC">
        <w:rPr>
          <w:b/>
          <w:bCs/>
        </w:rPr>
        <w:t xml:space="preserve"> / Кi)  + 0,25*∑ Rfj +0,25 ∑RФ</w:t>
      </w:r>
      <w:r w:rsidRPr="002750AC">
        <w:rPr>
          <w:b/>
          <w:bCs/>
          <w:lang w:val="en-US"/>
        </w:rPr>
        <w:t>y</w:t>
      </w:r>
      <w:r w:rsidRPr="002750AC">
        <w:rPr>
          <w:b/>
          <w:bCs/>
        </w:rPr>
        <w:t xml:space="preserve">,                </w:t>
      </w:r>
      <w:r w:rsidRPr="002750AC">
        <w:rPr>
          <w:bCs/>
        </w:rPr>
        <w:t>(2)</w:t>
      </w:r>
    </w:p>
    <w:p w:rsidR="00A9529B" w:rsidRPr="002750AC" w:rsidRDefault="00A9529B" w:rsidP="002750AC">
      <w:pPr>
        <w:pStyle w:val="text"/>
        <w:spacing w:before="0" w:after="0"/>
        <w:ind w:firstLine="709"/>
        <w:jc w:val="both"/>
      </w:pPr>
    </w:p>
    <w:p w:rsidR="00EC6C33" w:rsidRPr="002750AC" w:rsidRDefault="00EC6C33" w:rsidP="002750AC">
      <w:pPr>
        <w:pStyle w:val="text"/>
        <w:spacing w:before="0" w:after="0"/>
        <w:ind w:firstLine="709"/>
        <w:jc w:val="both"/>
      </w:pPr>
      <w:r w:rsidRPr="002750AC">
        <w:t xml:space="preserve">где </w:t>
      </w:r>
      <w:r w:rsidRPr="002750AC">
        <w:rPr>
          <w:i/>
        </w:rPr>
        <w:t>РК</w:t>
      </w:r>
      <w:r w:rsidRPr="002750AC">
        <w:t xml:space="preserve"> и </w:t>
      </w:r>
      <w:r w:rsidRPr="002750AC">
        <w:rPr>
          <w:i/>
        </w:rPr>
        <w:t>РФ</w:t>
      </w:r>
      <w:r w:rsidRPr="002750AC">
        <w:t xml:space="preserve"> – относительные рейтинги кафедры и факультета;</w:t>
      </w:r>
    </w:p>
    <w:p w:rsidR="00EC6C33" w:rsidRPr="002750AC" w:rsidRDefault="00EC6C33" w:rsidP="002750AC">
      <w:pPr>
        <w:pStyle w:val="text"/>
        <w:spacing w:before="0" w:after="0"/>
        <w:ind w:firstLine="709"/>
        <w:jc w:val="both"/>
      </w:pPr>
      <w:r w:rsidRPr="002750AC">
        <w:t xml:space="preserve"> </w:t>
      </w:r>
      <w:r w:rsidRPr="002750AC">
        <w:rPr>
          <w:i/>
        </w:rPr>
        <w:t>АЛРi</w:t>
      </w:r>
      <w:r w:rsidRPr="002750AC">
        <w:t xml:space="preserve"> – абсолютный личный рейтинг преподавателей;</w:t>
      </w:r>
    </w:p>
    <w:p w:rsidR="00EC6C33" w:rsidRPr="002750AC" w:rsidRDefault="00EC6C33" w:rsidP="002750AC">
      <w:pPr>
        <w:pStyle w:val="text"/>
        <w:spacing w:before="0" w:after="0"/>
        <w:ind w:firstLine="709"/>
        <w:jc w:val="both"/>
      </w:pPr>
      <w:r w:rsidRPr="002750AC">
        <w:rPr>
          <w:i/>
        </w:rPr>
        <w:t>Ni</w:t>
      </w:r>
      <w:r w:rsidRPr="002750AC">
        <w:t>–  количество штатных единиц на кафедре;</w:t>
      </w:r>
    </w:p>
    <w:p w:rsidR="00EC6C33" w:rsidRPr="002750AC" w:rsidRDefault="00EC6C33" w:rsidP="002750AC">
      <w:pPr>
        <w:pStyle w:val="text"/>
        <w:spacing w:before="0" w:after="0"/>
        <w:ind w:firstLine="709"/>
        <w:jc w:val="both"/>
      </w:pPr>
      <w:r w:rsidRPr="002750AC">
        <w:rPr>
          <w:i/>
        </w:rPr>
        <w:t>Кi</w:t>
      </w:r>
      <w:r w:rsidRPr="002750AC">
        <w:t xml:space="preserve"> – количество кафедр,</w:t>
      </w:r>
    </w:p>
    <w:p w:rsidR="00EC6C33" w:rsidRPr="002750AC" w:rsidRDefault="00EC6C33" w:rsidP="002750AC">
      <w:pPr>
        <w:pStyle w:val="text"/>
        <w:spacing w:before="0" w:after="0"/>
        <w:ind w:firstLine="709"/>
        <w:jc w:val="both"/>
      </w:pPr>
      <w:r w:rsidRPr="002750AC">
        <w:rPr>
          <w:i/>
        </w:rPr>
        <w:t>Rj, Rfj</w:t>
      </w:r>
      <w:r w:rsidRPr="002750AC">
        <w:t xml:space="preserve"> – количество баллов по </w:t>
      </w:r>
      <w:r w:rsidRPr="002750AC">
        <w:rPr>
          <w:i/>
        </w:rPr>
        <w:t xml:space="preserve">j </w:t>
      </w:r>
      <w:r w:rsidRPr="002750AC">
        <w:t>– показателям  кафедры и соответственно факультета</w:t>
      </w:r>
      <w:r w:rsidR="00A9529B" w:rsidRPr="002750AC">
        <w:t>;</w:t>
      </w:r>
    </w:p>
    <w:p w:rsidR="00A9529B" w:rsidRPr="002750AC" w:rsidRDefault="00A9529B" w:rsidP="002750AC">
      <w:pPr>
        <w:pStyle w:val="text"/>
        <w:spacing w:before="0" w:after="0"/>
        <w:ind w:firstLine="709"/>
        <w:jc w:val="both"/>
      </w:pPr>
      <w:r w:rsidRPr="002750AC">
        <w:rPr>
          <w:bCs/>
          <w:i/>
        </w:rPr>
        <w:t>RК</w:t>
      </w:r>
      <w:r w:rsidRPr="002750AC">
        <w:rPr>
          <w:bCs/>
          <w:i/>
          <w:lang w:val="en-US"/>
        </w:rPr>
        <w:t>y</w:t>
      </w:r>
      <w:r w:rsidRPr="002750AC">
        <w:rPr>
          <w:bCs/>
          <w:i/>
        </w:rPr>
        <w:t>, RФ</w:t>
      </w:r>
      <w:r w:rsidRPr="002750AC">
        <w:rPr>
          <w:bCs/>
          <w:i/>
          <w:lang w:val="en-US"/>
        </w:rPr>
        <w:t>y</w:t>
      </w:r>
      <w:r w:rsidRPr="002750AC">
        <w:rPr>
          <w:b/>
          <w:bCs/>
        </w:rPr>
        <w:t xml:space="preserve"> – </w:t>
      </w:r>
      <w:r w:rsidRPr="002750AC">
        <w:rPr>
          <w:bCs/>
        </w:rPr>
        <w:t>количество баллов по направлению «Диверсификация источников финансирования» соответственно по кафедре и факультету.</w:t>
      </w:r>
    </w:p>
    <w:p w:rsidR="00EC6C33" w:rsidRPr="002750AC" w:rsidRDefault="00EC6C33" w:rsidP="002750AC">
      <w:pPr>
        <w:pStyle w:val="text"/>
        <w:spacing w:before="0" w:after="0"/>
        <w:ind w:firstLine="720"/>
        <w:jc w:val="both"/>
      </w:pPr>
      <w:r w:rsidRPr="002750AC">
        <w:t>Рейтинги заведующего кафедрой и специалиста факультета определяются по рейтингу кафедры.</w:t>
      </w:r>
    </w:p>
    <w:p w:rsidR="00EC6C33" w:rsidRPr="002750AC" w:rsidRDefault="00EC6C33" w:rsidP="002750AC">
      <w:pPr>
        <w:pStyle w:val="text"/>
        <w:spacing w:before="0" w:after="0"/>
        <w:ind w:firstLine="720"/>
        <w:jc w:val="both"/>
      </w:pPr>
      <w:r w:rsidRPr="002750AC">
        <w:t>Рейтинги заместителей деканов и специалиста деканата определяются в зависимости от рейтинга факультета.</w:t>
      </w:r>
    </w:p>
    <w:p w:rsidR="00EC6C33" w:rsidRPr="002750AC" w:rsidRDefault="00EC6C33" w:rsidP="002750AC">
      <w:pPr>
        <w:pStyle w:val="text"/>
        <w:spacing w:before="0" w:after="0"/>
        <w:ind w:firstLine="720"/>
        <w:jc w:val="both"/>
      </w:pPr>
    </w:p>
    <w:p w:rsidR="00EC6C33" w:rsidRPr="002750AC" w:rsidRDefault="00EC6C33" w:rsidP="002750AC">
      <w:pPr>
        <w:pStyle w:val="text"/>
        <w:spacing w:before="0" w:after="0"/>
        <w:ind w:firstLine="720"/>
        <w:jc w:val="both"/>
      </w:pPr>
      <w:r w:rsidRPr="002750AC">
        <w:t>Таблица 1. Взыскания по кафедре и факультету</w:t>
      </w:r>
    </w:p>
    <w:tbl>
      <w:tblPr>
        <w:tblStyle w:val="af2"/>
        <w:tblW w:w="0" w:type="auto"/>
        <w:tblInd w:w="108" w:type="dxa"/>
        <w:tblLayout w:type="fixed"/>
        <w:tblLook w:val="04A0" w:firstRow="1" w:lastRow="0" w:firstColumn="1" w:lastColumn="0" w:noHBand="0" w:noVBand="1"/>
      </w:tblPr>
      <w:tblGrid>
        <w:gridCol w:w="709"/>
        <w:gridCol w:w="3119"/>
        <w:gridCol w:w="2835"/>
        <w:gridCol w:w="3082"/>
      </w:tblGrid>
      <w:tr w:rsidR="00EC6C33" w:rsidRPr="002750AC" w:rsidTr="00EC6C33">
        <w:tc>
          <w:tcPr>
            <w:tcW w:w="709" w:type="dxa"/>
          </w:tcPr>
          <w:p w:rsidR="00EC6C33" w:rsidRPr="002750AC" w:rsidRDefault="00EC6C33" w:rsidP="002750AC">
            <w:pPr>
              <w:pStyle w:val="text"/>
              <w:spacing w:before="0" w:after="0"/>
              <w:jc w:val="center"/>
              <w:rPr>
                <w:b/>
              </w:rPr>
            </w:pPr>
            <w:r w:rsidRPr="002750AC">
              <w:rPr>
                <w:b/>
              </w:rPr>
              <w:t>№№ п/п</w:t>
            </w:r>
          </w:p>
        </w:tc>
        <w:tc>
          <w:tcPr>
            <w:tcW w:w="3119" w:type="dxa"/>
          </w:tcPr>
          <w:p w:rsidR="00EC6C33" w:rsidRPr="002750AC" w:rsidRDefault="00EC6C33" w:rsidP="002750AC">
            <w:pPr>
              <w:pStyle w:val="text"/>
              <w:spacing w:before="0" w:after="0"/>
              <w:jc w:val="center"/>
              <w:rPr>
                <w:b/>
              </w:rPr>
            </w:pPr>
            <w:r w:rsidRPr="002750AC">
              <w:rPr>
                <w:b/>
              </w:rPr>
              <w:t>Наименование замечаний и нарушений</w:t>
            </w:r>
          </w:p>
        </w:tc>
        <w:tc>
          <w:tcPr>
            <w:tcW w:w="2835" w:type="dxa"/>
          </w:tcPr>
          <w:p w:rsidR="00EC6C33" w:rsidRPr="002750AC" w:rsidRDefault="00EC6C33" w:rsidP="002750AC">
            <w:pPr>
              <w:pStyle w:val="text"/>
              <w:spacing w:before="0" w:after="0"/>
              <w:jc w:val="center"/>
              <w:rPr>
                <w:b/>
              </w:rPr>
            </w:pPr>
            <w:r w:rsidRPr="002750AC">
              <w:rPr>
                <w:b/>
              </w:rPr>
              <w:t>Количество баллов</w:t>
            </w:r>
          </w:p>
        </w:tc>
        <w:tc>
          <w:tcPr>
            <w:tcW w:w="3082" w:type="dxa"/>
          </w:tcPr>
          <w:p w:rsidR="00EC6C33" w:rsidRPr="002750AC" w:rsidRDefault="00EC6C33" w:rsidP="002750AC">
            <w:pPr>
              <w:pStyle w:val="text"/>
              <w:spacing w:before="0" w:after="0"/>
              <w:jc w:val="center"/>
              <w:rPr>
                <w:b/>
              </w:rPr>
            </w:pPr>
            <w:r w:rsidRPr="002750AC">
              <w:rPr>
                <w:b/>
              </w:rPr>
              <w:t>Подтверждающий документ</w:t>
            </w:r>
          </w:p>
        </w:tc>
      </w:tr>
      <w:tr w:rsidR="00EC6C33" w:rsidRPr="002750AC" w:rsidTr="00EC6C33">
        <w:tc>
          <w:tcPr>
            <w:tcW w:w="709" w:type="dxa"/>
          </w:tcPr>
          <w:p w:rsidR="00EC6C33" w:rsidRPr="002750AC" w:rsidRDefault="00EC6C33" w:rsidP="002750AC">
            <w:pPr>
              <w:pStyle w:val="text"/>
              <w:spacing w:before="0" w:after="0"/>
              <w:jc w:val="center"/>
            </w:pPr>
          </w:p>
          <w:p w:rsidR="00EC6C33" w:rsidRPr="002750AC" w:rsidRDefault="00EC6C33" w:rsidP="002750AC">
            <w:pPr>
              <w:pStyle w:val="text"/>
              <w:spacing w:before="0" w:after="0"/>
              <w:jc w:val="center"/>
            </w:pPr>
          </w:p>
          <w:p w:rsidR="00EC6C33" w:rsidRPr="002750AC" w:rsidRDefault="00EC6C33" w:rsidP="002750AC">
            <w:pPr>
              <w:pStyle w:val="text"/>
              <w:spacing w:before="0" w:after="0"/>
              <w:jc w:val="center"/>
            </w:pPr>
          </w:p>
          <w:p w:rsidR="00EC6C33" w:rsidRPr="002750AC" w:rsidRDefault="00EC6C33" w:rsidP="002750AC">
            <w:pPr>
              <w:pStyle w:val="text"/>
              <w:spacing w:before="0" w:after="0"/>
              <w:jc w:val="center"/>
            </w:pPr>
            <w:r w:rsidRPr="002750AC">
              <w:t>1</w:t>
            </w:r>
          </w:p>
        </w:tc>
        <w:tc>
          <w:tcPr>
            <w:tcW w:w="3119" w:type="dxa"/>
          </w:tcPr>
          <w:p w:rsidR="00EC6C33" w:rsidRPr="002750AC" w:rsidRDefault="00EC6C33" w:rsidP="002750AC">
            <w:pPr>
              <w:pStyle w:val="text"/>
              <w:spacing w:before="0" w:after="0"/>
              <w:jc w:val="both"/>
            </w:pPr>
            <w:r w:rsidRPr="002750AC">
              <w:t>Количество нарушений сроков сдачи отчетности, сведений, выполнения приказов, распоряжений и т.п. (за каждый факт нарушений)</w:t>
            </w:r>
          </w:p>
        </w:tc>
        <w:tc>
          <w:tcPr>
            <w:tcW w:w="2835" w:type="dxa"/>
          </w:tcPr>
          <w:p w:rsidR="00EC6C33" w:rsidRPr="002750AC" w:rsidRDefault="00EC6C33" w:rsidP="002750AC">
            <w:pPr>
              <w:pStyle w:val="text"/>
              <w:spacing w:before="0" w:after="0"/>
              <w:jc w:val="center"/>
            </w:pPr>
          </w:p>
          <w:p w:rsidR="00EC6C33" w:rsidRPr="002750AC" w:rsidRDefault="00EC6C33" w:rsidP="002750AC">
            <w:pPr>
              <w:pStyle w:val="text"/>
              <w:spacing w:before="0" w:after="0"/>
              <w:jc w:val="center"/>
            </w:pPr>
          </w:p>
          <w:p w:rsidR="00EC6C33" w:rsidRPr="002750AC" w:rsidRDefault="00EC6C33" w:rsidP="002750AC">
            <w:pPr>
              <w:pStyle w:val="text"/>
              <w:spacing w:before="0" w:after="0"/>
              <w:jc w:val="center"/>
            </w:pPr>
          </w:p>
          <w:p w:rsidR="00EC6C33" w:rsidRPr="002750AC" w:rsidRDefault="00D516A0" w:rsidP="002750AC">
            <w:pPr>
              <w:pStyle w:val="text"/>
              <w:spacing w:before="0" w:after="0"/>
              <w:jc w:val="center"/>
            </w:pPr>
            <w:r w:rsidRPr="002750AC">
              <w:t xml:space="preserve">– </w:t>
            </w:r>
            <w:r w:rsidR="00EC6C33" w:rsidRPr="002750AC">
              <w:t xml:space="preserve"> до  10</w:t>
            </w:r>
          </w:p>
        </w:tc>
        <w:tc>
          <w:tcPr>
            <w:tcW w:w="3082" w:type="dxa"/>
          </w:tcPr>
          <w:p w:rsidR="00EC6C33" w:rsidRPr="002750AC" w:rsidRDefault="00EC6C33" w:rsidP="002750AC">
            <w:pPr>
              <w:pStyle w:val="text"/>
              <w:spacing w:before="0" w:after="0"/>
              <w:jc w:val="both"/>
            </w:pPr>
            <w:r w:rsidRPr="002750AC">
              <w:t>Сведения ОК, УМО, ОР, ООП, ОВСР, ОН</w:t>
            </w:r>
            <w:r w:rsidR="00903255" w:rsidRPr="002750AC">
              <w:t>П</w:t>
            </w:r>
            <w:r w:rsidRPr="002750AC">
              <w:t>, деканатов</w:t>
            </w:r>
          </w:p>
        </w:tc>
      </w:tr>
      <w:tr w:rsidR="00EC6C33" w:rsidRPr="002750AC" w:rsidTr="00D516A0">
        <w:tc>
          <w:tcPr>
            <w:tcW w:w="709" w:type="dxa"/>
            <w:vAlign w:val="center"/>
          </w:tcPr>
          <w:p w:rsidR="00EC6C33" w:rsidRPr="002750AC" w:rsidRDefault="00EC6C33" w:rsidP="002750AC">
            <w:pPr>
              <w:pStyle w:val="text"/>
              <w:spacing w:before="0" w:after="0"/>
              <w:jc w:val="center"/>
            </w:pPr>
            <w:r w:rsidRPr="002750AC">
              <w:t>2</w:t>
            </w:r>
          </w:p>
        </w:tc>
        <w:tc>
          <w:tcPr>
            <w:tcW w:w="3119" w:type="dxa"/>
          </w:tcPr>
          <w:p w:rsidR="00EC6C33" w:rsidRPr="002750AC" w:rsidRDefault="00EC6C33" w:rsidP="002750AC">
            <w:pPr>
              <w:pStyle w:val="text"/>
              <w:spacing w:before="0" w:after="0"/>
              <w:jc w:val="both"/>
            </w:pPr>
            <w:r w:rsidRPr="002750AC">
              <w:t>Некорректная загрузка данных со стороны ППС, кафедр, факультетов</w:t>
            </w:r>
          </w:p>
        </w:tc>
        <w:tc>
          <w:tcPr>
            <w:tcW w:w="2835" w:type="dxa"/>
          </w:tcPr>
          <w:p w:rsidR="00EC6C33" w:rsidRPr="002750AC" w:rsidRDefault="00D516A0" w:rsidP="002750AC">
            <w:pPr>
              <w:pStyle w:val="text"/>
              <w:spacing w:before="0" w:after="0"/>
              <w:jc w:val="center"/>
            </w:pPr>
            <w:r w:rsidRPr="002750AC">
              <w:t>–</w:t>
            </w:r>
            <w:r w:rsidR="00EC6C33" w:rsidRPr="002750AC">
              <w:t xml:space="preserve"> 10 баллов за каждое нарушение</w:t>
            </w:r>
          </w:p>
        </w:tc>
        <w:tc>
          <w:tcPr>
            <w:tcW w:w="3082" w:type="dxa"/>
          </w:tcPr>
          <w:p w:rsidR="00EC6C33" w:rsidRPr="002750AC" w:rsidRDefault="00EC6C33" w:rsidP="002750AC">
            <w:pPr>
              <w:pStyle w:val="text"/>
              <w:spacing w:before="0" w:after="0"/>
              <w:jc w:val="both"/>
            </w:pPr>
            <w:r w:rsidRPr="002750AC">
              <w:t>Сведения ОК, УМО, ОР, ООП, ОВСР, ОНП, деканатов</w:t>
            </w:r>
          </w:p>
        </w:tc>
      </w:tr>
      <w:tr w:rsidR="00EC6C33" w:rsidRPr="002750AC" w:rsidTr="00EC6C33">
        <w:tc>
          <w:tcPr>
            <w:tcW w:w="709" w:type="dxa"/>
          </w:tcPr>
          <w:p w:rsidR="00EC6C33" w:rsidRPr="002750AC" w:rsidRDefault="00EC6C33" w:rsidP="002750AC">
            <w:pPr>
              <w:pStyle w:val="text"/>
              <w:spacing w:before="0" w:after="0"/>
              <w:jc w:val="center"/>
            </w:pPr>
            <w:r w:rsidRPr="002750AC">
              <w:t>3</w:t>
            </w:r>
          </w:p>
        </w:tc>
        <w:tc>
          <w:tcPr>
            <w:tcW w:w="3119" w:type="dxa"/>
          </w:tcPr>
          <w:p w:rsidR="00EC6C33" w:rsidRPr="002750AC" w:rsidRDefault="00EC6C33" w:rsidP="002750AC">
            <w:pPr>
              <w:pStyle w:val="text"/>
              <w:spacing w:before="0" w:after="0"/>
              <w:jc w:val="both"/>
            </w:pPr>
            <w:r w:rsidRPr="002750AC">
              <w:t xml:space="preserve">Нарушения со стороны начальников структурных подразделений, связанные с некорректным подтверждением баллов </w:t>
            </w:r>
          </w:p>
        </w:tc>
        <w:tc>
          <w:tcPr>
            <w:tcW w:w="2835" w:type="dxa"/>
          </w:tcPr>
          <w:p w:rsidR="00EC6C33" w:rsidRPr="002750AC" w:rsidRDefault="00EC6C33" w:rsidP="002750AC">
            <w:pPr>
              <w:pStyle w:val="text"/>
              <w:spacing w:before="0" w:after="0"/>
            </w:pPr>
            <w:r w:rsidRPr="002750AC">
              <w:t>За каждое нарушение, повлекшее за собой уменьшение или увеличение баллов ППС, кафедр, факультетов – объявление дисциплинарного взыскания по решению дисциплинарного совета</w:t>
            </w:r>
          </w:p>
        </w:tc>
        <w:tc>
          <w:tcPr>
            <w:tcW w:w="3082" w:type="dxa"/>
          </w:tcPr>
          <w:p w:rsidR="00EC6C33" w:rsidRPr="002750AC" w:rsidRDefault="00EC6C33" w:rsidP="002750AC">
            <w:pPr>
              <w:pStyle w:val="text"/>
              <w:spacing w:before="0" w:after="0"/>
              <w:jc w:val="both"/>
            </w:pPr>
            <w:r w:rsidRPr="002750AC">
              <w:t>1.Данные автоматизированной системы о ходе проверок и подтверждения данных;</w:t>
            </w:r>
          </w:p>
          <w:p w:rsidR="00EC6C33" w:rsidRPr="002750AC" w:rsidRDefault="00EC6C33" w:rsidP="002750AC">
            <w:pPr>
              <w:pStyle w:val="text"/>
              <w:spacing w:before="0" w:after="0"/>
              <w:jc w:val="both"/>
            </w:pPr>
            <w:r w:rsidRPr="002750AC">
              <w:t>2. Решение рабочей группы о ходе рейтинговой оценки деятельности ППС, кафедр, факультетов;</w:t>
            </w:r>
          </w:p>
          <w:p w:rsidR="00EC6C33" w:rsidRPr="002750AC" w:rsidRDefault="00EC6C33" w:rsidP="002750AC">
            <w:pPr>
              <w:pStyle w:val="text"/>
              <w:spacing w:before="0" w:after="0"/>
              <w:jc w:val="both"/>
            </w:pPr>
            <w:r w:rsidRPr="002750AC">
              <w:t>3.Решение дисциплинарного совета</w:t>
            </w:r>
          </w:p>
        </w:tc>
      </w:tr>
    </w:tbl>
    <w:p w:rsidR="00EC6C33" w:rsidRPr="002750AC" w:rsidRDefault="00EC6C33" w:rsidP="002750AC">
      <w:pPr>
        <w:pStyle w:val="text"/>
        <w:spacing w:before="0" w:after="0"/>
        <w:ind w:firstLine="720"/>
        <w:jc w:val="both"/>
      </w:pPr>
    </w:p>
    <w:p w:rsidR="00EC6C33" w:rsidRPr="002750AC" w:rsidRDefault="00EC6C33" w:rsidP="002750AC">
      <w:pPr>
        <w:pStyle w:val="text"/>
        <w:spacing w:before="0" w:after="0"/>
        <w:ind w:firstLine="720"/>
        <w:jc w:val="both"/>
      </w:pPr>
      <w:r w:rsidRPr="002750AC">
        <w:t>Заведующие кафедрами несут полную ответственность за корректность и своевременность загрузки данных ППС.</w:t>
      </w:r>
    </w:p>
    <w:p w:rsidR="00EC6C33" w:rsidRPr="002750AC" w:rsidRDefault="00EC6C33" w:rsidP="002750AC">
      <w:pPr>
        <w:pStyle w:val="text"/>
        <w:spacing w:before="0" w:after="0"/>
        <w:ind w:firstLine="720"/>
        <w:jc w:val="both"/>
      </w:pPr>
      <w:r w:rsidRPr="002750AC">
        <w:t>На последнем заседании ученого совета университета подводятся итоги работы ППС по ключевым показателям эффективности за отчетный учебный год.</w:t>
      </w:r>
    </w:p>
    <w:p w:rsidR="00EC6C33" w:rsidRPr="002750AC" w:rsidRDefault="00EC6C33" w:rsidP="002750AC">
      <w:pPr>
        <w:jc w:val="center"/>
        <w:rPr>
          <w:b/>
          <w:bCs/>
          <w:lang w:eastAsia="ru-RU"/>
        </w:rPr>
        <w:sectPr w:rsidR="00EC6C33" w:rsidRPr="002750AC" w:rsidSect="00A43954">
          <w:footerReference w:type="even" r:id="rId23"/>
          <w:footerReference w:type="default" r:id="rId24"/>
          <w:pgSz w:w="11906" w:h="16838"/>
          <w:pgMar w:top="1134" w:right="851" w:bottom="1134" w:left="1418" w:header="709" w:footer="408" w:gutter="0"/>
          <w:cols w:space="708"/>
          <w:titlePg/>
          <w:docGrid w:linePitch="360"/>
        </w:sectPr>
      </w:pPr>
    </w:p>
    <w:tbl>
      <w:tblPr>
        <w:tblW w:w="15088" w:type="dxa"/>
        <w:tblInd w:w="93" w:type="dxa"/>
        <w:tblLayout w:type="fixed"/>
        <w:tblLook w:val="04A0" w:firstRow="1" w:lastRow="0" w:firstColumn="1" w:lastColumn="0" w:noHBand="0" w:noVBand="1"/>
      </w:tblPr>
      <w:tblGrid>
        <w:gridCol w:w="15"/>
        <w:gridCol w:w="3348"/>
        <w:gridCol w:w="434"/>
        <w:gridCol w:w="4156"/>
        <w:gridCol w:w="2410"/>
        <w:gridCol w:w="1213"/>
        <w:gridCol w:w="3181"/>
        <w:gridCol w:w="331"/>
      </w:tblGrid>
      <w:tr w:rsidR="00EC6C33" w:rsidRPr="002750AC" w:rsidTr="00EC6C33">
        <w:trPr>
          <w:gridAfter w:val="1"/>
          <w:wAfter w:w="331" w:type="dxa"/>
          <w:trHeight w:val="80"/>
        </w:trPr>
        <w:tc>
          <w:tcPr>
            <w:tcW w:w="14757" w:type="dxa"/>
            <w:gridSpan w:val="7"/>
            <w:shd w:val="clear" w:color="auto" w:fill="auto"/>
            <w:vAlign w:val="center"/>
            <w:hideMark/>
          </w:tcPr>
          <w:p w:rsidR="00D516A0" w:rsidRPr="002750AC" w:rsidRDefault="00D516A0" w:rsidP="002750AC">
            <w:pPr>
              <w:suppressAutoHyphens w:val="0"/>
              <w:jc w:val="right"/>
              <w:rPr>
                <w:b/>
              </w:rPr>
            </w:pPr>
            <w:r w:rsidRPr="002750AC">
              <w:rPr>
                <w:b/>
              </w:rPr>
              <w:lastRenderedPageBreak/>
              <w:t>Приложение 1</w:t>
            </w:r>
          </w:p>
          <w:p w:rsidR="00D516A0" w:rsidRPr="002750AC" w:rsidRDefault="00D516A0" w:rsidP="002750AC">
            <w:pPr>
              <w:jc w:val="center"/>
              <w:rPr>
                <w:b/>
                <w:bCs/>
                <w:lang w:eastAsia="ru-RU"/>
              </w:rPr>
            </w:pPr>
          </w:p>
          <w:p w:rsidR="00EC6C33" w:rsidRPr="002750AC" w:rsidRDefault="00EC6C33" w:rsidP="002750AC">
            <w:pPr>
              <w:jc w:val="center"/>
              <w:rPr>
                <w:b/>
                <w:bCs/>
                <w:lang w:eastAsia="ru-RU"/>
              </w:rPr>
            </w:pPr>
            <w:r w:rsidRPr="002750AC">
              <w:rPr>
                <w:b/>
                <w:bCs/>
                <w:lang w:eastAsia="ru-RU"/>
              </w:rPr>
              <w:t>YESSENOV UNIVERSITY</w:t>
            </w:r>
          </w:p>
        </w:tc>
      </w:tr>
      <w:tr w:rsidR="00EC6C33" w:rsidRPr="002750AC" w:rsidTr="00EC6C33">
        <w:trPr>
          <w:gridBefore w:val="1"/>
          <w:wBefore w:w="15" w:type="dxa"/>
          <w:trHeight w:val="300"/>
        </w:trPr>
        <w:tc>
          <w:tcPr>
            <w:tcW w:w="3348" w:type="dxa"/>
            <w:noWrap/>
            <w:vAlign w:val="bottom"/>
          </w:tcPr>
          <w:p w:rsidR="00EC6C33" w:rsidRPr="002750AC" w:rsidRDefault="00EC6C33" w:rsidP="002750AC">
            <w:pPr>
              <w:suppressAutoHyphens w:val="0"/>
              <w:jc w:val="center"/>
              <w:rPr>
                <w:b/>
                <w:bCs/>
                <w:lang w:eastAsia="ru-RU"/>
              </w:rPr>
            </w:pPr>
          </w:p>
        </w:tc>
        <w:tc>
          <w:tcPr>
            <w:tcW w:w="434" w:type="dxa"/>
            <w:noWrap/>
            <w:vAlign w:val="bottom"/>
            <w:hideMark/>
          </w:tcPr>
          <w:p w:rsidR="00EC6C33" w:rsidRPr="002750AC" w:rsidRDefault="00EC6C33" w:rsidP="002750AC">
            <w:pPr>
              <w:suppressAutoHyphens w:val="0"/>
              <w:spacing w:line="276" w:lineRule="auto"/>
              <w:rPr>
                <w:rFonts w:eastAsia="Calibri"/>
                <w:lang w:eastAsia="en-US"/>
              </w:rPr>
            </w:pPr>
          </w:p>
        </w:tc>
        <w:tc>
          <w:tcPr>
            <w:tcW w:w="7779" w:type="dxa"/>
            <w:gridSpan w:val="3"/>
            <w:noWrap/>
            <w:vAlign w:val="bottom"/>
            <w:hideMark/>
          </w:tcPr>
          <w:p w:rsidR="00EC6C33" w:rsidRPr="002750AC" w:rsidRDefault="00EC6C33" w:rsidP="002750AC">
            <w:pPr>
              <w:suppressAutoHyphens w:val="0"/>
              <w:spacing w:line="276" w:lineRule="auto"/>
              <w:rPr>
                <w:rFonts w:eastAsia="Calibri"/>
                <w:lang w:eastAsia="en-US"/>
              </w:rPr>
            </w:pPr>
          </w:p>
        </w:tc>
        <w:tc>
          <w:tcPr>
            <w:tcW w:w="3512" w:type="dxa"/>
            <w:gridSpan w:val="2"/>
            <w:hideMark/>
          </w:tcPr>
          <w:p w:rsidR="00EC6C33" w:rsidRPr="002750AC" w:rsidRDefault="00EC6C33" w:rsidP="002750AC">
            <w:pPr>
              <w:suppressAutoHyphens w:val="0"/>
              <w:jc w:val="center"/>
              <w:rPr>
                <w:b/>
                <w:bCs/>
                <w:lang w:eastAsia="ru-RU"/>
              </w:rPr>
            </w:pPr>
            <w:r w:rsidRPr="002750AC">
              <w:rPr>
                <w:b/>
                <w:bCs/>
                <w:lang w:eastAsia="ru-RU"/>
              </w:rPr>
              <w:t>УТВЕРЖДАЮ</w:t>
            </w:r>
          </w:p>
        </w:tc>
      </w:tr>
      <w:tr w:rsidR="00EC6C33" w:rsidRPr="002750AC" w:rsidTr="00EC6C33">
        <w:trPr>
          <w:gridBefore w:val="1"/>
          <w:wBefore w:w="15" w:type="dxa"/>
          <w:trHeight w:val="300"/>
        </w:trPr>
        <w:tc>
          <w:tcPr>
            <w:tcW w:w="3348" w:type="dxa"/>
            <w:noWrap/>
            <w:vAlign w:val="bottom"/>
          </w:tcPr>
          <w:p w:rsidR="00EC6C33" w:rsidRPr="002750AC" w:rsidRDefault="00EC6C33" w:rsidP="002750AC">
            <w:pPr>
              <w:suppressAutoHyphens w:val="0"/>
              <w:jc w:val="center"/>
              <w:rPr>
                <w:lang w:eastAsia="ru-RU"/>
              </w:rPr>
            </w:pPr>
          </w:p>
        </w:tc>
        <w:tc>
          <w:tcPr>
            <w:tcW w:w="434" w:type="dxa"/>
            <w:noWrap/>
            <w:vAlign w:val="bottom"/>
            <w:hideMark/>
          </w:tcPr>
          <w:p w:rsidR="00EC6C33" w:rsidRPr="002750AC" w:rsidRDefault="00EC6C33" w:rsidP="002750AC">
            <w:pPr>
              <w:suppressAutoHyphens w:val="0"/>
              <w:spacing w:line="276" w:lineRule="auto"/>
              <w:rPr>
                <w:rFonts w:eastAsia="Calibri"/>
                <w:lang w:eastAsia="en-US"/>
              </w:rPr>
            </w:pPr>
          </w:p>
        </w:tc>
        <w:tc>
          <w:tcPr>
            <w:tcW w:w="7779" w:type="dxa"/>
            <w:gridSpan w:val="3"/>
            <w:noWrap/>
            <w:vAlign w:val="bottom"/>
            <w:hideMark/>
          </w:tcPr>
          <w:p w:rsidR="00EC6C33" w:rsidRPr="002750AC" w:rsidRDefault="00EC6C33" w:rsidP="002750AC">
            <w:pPr>
              <w:suppressAutoHyphens w:val="0"/>
              <w:spacing w:line="276" w:lineRule="auto"/>
              <w:rPr>
                <w:rFonts w:eastAsia="Calibri"/>
                <w:lang w:eastAsia="en-US"/>
              </w:rPr>
            </w:pPr>
          </w:p>
        </w:tc>
        <w:tc>
          <w:tcPr>
            <w:tcW w:w="3512" w:type="dxa"/>
            <w:gridSpan w:val="2"/>
            <w:hideMark/>
          </w:tcPr>
          <w:p w:rsidR="00EC6C33" w:rsidRPr="002750AC" w:rsidRDefault="00EC6C33" w:rsidP="002750AC">
            <w:pPr>
              <w:suppressAutoHyphens w:val="0"/>
              <w:jc w:val="center"/>
              <w:rPr>
                <w:lang w:eastAsia="ru-RU"/>
              </w:rPr>
            </w:pPr>
            <w:r w:rsidRPr="002750AC">
              <w:rPr>
                <w:lang w:eastAsia="ru-RU"/>
              </w:rPr>
              <w:t>Декан факультета</w:t>
            </w:r>
          </w:p>
        </w:tc>
      </w:tr>
      <w:tr w:rsidR="00EC6C33" w:rsidRPr="002750AC" w:rsidTr="00EC6C33">
        <w:trPr>
          <w:gridBefore w:val="1"/>
          <w:wBefore w:w="15" w:type="dxa"/>
          <w:trHeight w:val="300"/>
        </w:trPr>
        <w:tc>
          <w:tcPr>
            <w:tcW w:w="3348" w:type="dxa"/>
            <w:noWrap/>
            <w:vAlign w:val="bottom"/>
          </w:tcPr>
          <w:p w:rsidR="00EC6C33" w:rsidRPr="002750AC" w:rsidRDefault="00EC6C33" w:rsidP="002750AC">
            <w:pPr>
              <w:suppressAutoHyphens w:val="0"/>
              <w:jc w:val="center"/>
              <w:rPr>
                <w:lang w:eastAsia="ru-RU"/>
              </w:rPr>
            </w:pPr>
          </w:p>
        </w:tc>
        <w:tc>
          <w:tcPr>
            <w:tcW w:w="434" w:type="dxa"/>
            <w:noWrap/>
            <w:vAlign w:val="bottom"/>
            <w:hideMark/>
          </w:tcPr>
          <w:p w:rsidR="00EC6C33" w:rsidRPr="002750AC" w:rsidRDefault="00EC6C33" w:rsidP="002750AC">
            <w:pPr>
              <w:suppressAutoHyphens w:val="0"/>
              <w:spacing w:line="276" w:lineRule="auto"/>
              <w:rPr>
                <w:rFonts w:eastAsia="Calibri"/>
                <w:lang w:eastAsia="en-US"/>
              </w:rPr>
            </w:pPr>
          </w:p>
        </w:tc>
        <w:tc>
          <w:tcPr>
            <w:tcW w:w="7779" w:type="dxa"/>
            <w:gridSpan w:val="3"/>
            <w:noWrap/>
            <w:vAlign w:val="bottom"/>
            <w:hideMark/>
          </w:tcPr>
          <w:p w:rsidR="00EC6C33" w:rsidRPr="002750AC" w:rsidRDefault="00EC6C33" w:rsidP="002750AC">
            <w:pPr>
              <w:suppressAutoHyphens w:val="0"/>
              <w:spacing w:line="276" w:lineRule="auto"/>
              <w:rPr>
                <w:rFonts w:eastAsia="Calibri"/>
                <w:lang w:eastAsia="en-US"/>
              </w:rPr>
            </w:pPr>
          </w:p>
        </w:tc>
        <w:tc>
          <w:tcPr>
            <w:tcW w:w="3512" w:type="dxa"/>
            <w:gridSpan w:val="2"/>
            <w:hideMark/>
          </w:tcPr>
          <w:p w:rsidR="00EC6C33" w:rsidRPr="002750AC" w:rsidRDefault="00272523" w:rsidP="002750AC">
            <w:pPr>
              <w:suppressAutoHyphens w:val="0"/>
              <w:jc w:val="center"/>
              <w:rPr>
                <w:lang w:eastAsia="ru-RU"/>
              </w:rPr>
            </w:pPr>
            <w:r w:rsidRPr="002750AC">
              <w:rPr>
                <w:lang w:eastAsia="ru-RU"/>
              </w:rPr>
              <w:t>"__"_________2020</w:t>
            </w:r>
            <w:r w:rsidR="00EC6C33" w:rsidRPr="002750AC">
              <w:rPr>
                <w:lang w:eastAsia="ru-RU"/>
              </w:rPr>
              <w:t xml:space="preserve"> г.</w:t>
            </w:r>
          </w:p>
        </w:tc>
      </w:tr>
      <w:tr w:rsidR="00EC6C33" w:rsidRPr="002750AC" w:rsidTr="00EC6C33">
        <w:trPr>
          <w:gridBefore w:val="1"/>
          <w:wBefore w:w="15" w:type="dxa"/>
          <w:trHeight w:val="300"/>
        </w:trPr>
        <w:tc>
          <w:tcPr>
            <w:tcW w:w="3348" w:type="dxa"/>
            <w:noWrap/>
            <w:vAlign w:val="bottom"/>
          </w:tcPr>
          <w:p w:rsidR="00EC6C33" w:rsidRPr="002750AC" w:rsidRDefault="00EC6C33" w:rsidP="002750AC">
            <w:pPr>
              <w:suppressAutoHyphens w:val="0"/>
              <w:jc w:val="center"/>
              <w:rPr>
                <w:lang w:eastAsia="ru-RU"/>
              </w:rPr>
            </w:pPr>
          </w:p>
        </w:tc>
        <w:tc>
          <w:tcPr>
            <w:tcW w:w="434" w:type="dxa"/>
            <w:noWrap/>
            <w:vAlign w:val="bottom"/>
            <w:hideMark/>
          </w:tcPr>
          <w:p w:rsidR="00EC6C33" w:rsidRPr="002750AC" w:rsidRDefault="00EC6C33" w:rsidP="002750AC">
            <w:pPr>
              <w:suppressAutoHyphens w:val="0"/>
              <w:spacing w:line="276" w:lineRule="auto"/>
              <w:rPr>
                <w:rFonts w:eastAsia="Calibri"/>
                <w:lang w:eastAsia="en-US"/>
              </w:rPr>
            </w:pPr>
          </w:p>
        </w:tc>
        <w:tc>
          <w:tcPr>
            <w:tcW w:w="7779" w:type="dxa"/>
            <w:gridSpan w:val="3"/>
            <w:noWrap/>
            <w:vAlign w:val="bottom"/>
            <w:hideMark/>
          </w:tcPr>
          <w:p w:rsidR="00EC6C33" w:rsidRPr="002750AC" w:rsidRDefault="00EC6C33" w:rsidP="002750AC">
            <w:pPr>
              <w:suppressAutoHyphens w:val="0"/>
              <w:spacing w:line="276" w:lineRule="auto"/>
              <w:rPr>
                <w:rFonts w:eastAsia="Calibri"/>
                <w:lang w:eastAsia="en-US"/>
              </w:rPr>
            </w:pPr>
          </w:p>
        </w:tc>
        <w:tc>
          <w:tcPr>
            <w:tcW w:w="3512" w:type="dxa"/>
            <w:gridSpan w:val="2"/>
            <w:hideMark/>
          </w:tcPr>
          <w:p w:rsidR="00EC6C33" w:rsidRPr="002750AC" w:rsidRDefault="00EC6C33" w:rsidP="002750AC">
            <w:pPr>
              <w:suppressAutoHyphens w:val="0"/>
              <w:jc w:val="center"/>
              <w:rPr>
                <w:lang w:eastAsia="ru-RU"/>
              </w:rPr>
            </w:pPr>
            <w:r w:rsidRPr="002750AC">
              <w:rPr>
                <w:lang w:eastAsia="ru-RU"/>
              </w:rPr>
              <w:t>_________________</w:t>
            </w:r>
          </w:p>
        </w:tc>
      </w:tr>
      <w:tr w:rsidR="00EC6C33" w:rsidRPr="002750AC" w:rsidTr="00EC6C33">
        <w:trPr>
          <w:gridAfter w:val="1"/>
          <w:wAfter w:w="331" w:type="dxa"/>
          <w:trHeight w:val="1132"/>
        </w:trPr>
        <w:tc>
          <w:tcPr>
            <w:tcW w:w="14757" w:type="dxa"/>
            <w:gridSpan w:val="7"/>
            <w:shd w:val="clear" w:color="auto" w:fill="auto"/>
            <w:vAlign w:val="center"/>
            <w:hideMark/>
          </w:tcPr>
          <w:p w:rsidR="00EC6C33" w:rsidRPr="002750AC" w:rsidRDefault="00EC6C33" w:rsidP="002750AC">
            <w:pPr>
              <w:jc w:val="center"/>
              <w:rPr>
                <w:b/>
                <w:bCs/>
                <w:lang w:eastAsia="ru-RU"/>
              </w:rPr>
            </w:pPr>
          </w:p>
          <w:p w:rsidR="00EC6C33" w:rsidRPr="002750AC" w:rsidRDefault="00EC6C33" w:rsidP="002750AC">
            <w:pPr>
              <w:jc w:val="center"/>
              <w:rPr>
                <w:b/>
                <w:bCs/>
                <w:lang w:eastAsia="ru-RU"/>
              </w:rPr>
            </w:pPr>
            <w:r w:rsidRPr="002750AC">
              <w:rPr>
                <w:b/>
                <w:bCs/>
                <w:lang w:eastAsia="ru-RU"/>
              </w:rPr>
              <w:t>ИНДИВИДУАЛЬНЫЙ ПЛАН РАБОТЫ ПРЕПОДАВАТЕЛЯ</w:t>
            </w:r>
          </w:p>
          <w:p w:rsidR="00EC6C33" w:rsidRPr="002750AC" w:rsidRDefault="00EC6C33" w:rsidP="002750AC">
            <w:pPr>
              <w:jc w:val="center"/>
              <w:rPr>
                <w:b/>
                <w:bCs/>
                <w:lang w:eastAsia="ru-RU"/>
              </w:rPr>
            </w:pPr>
            <w:r w:rsidRPr="002750AC">
              <w:rPr>
                <w:b/>
                <w:bCs/>
                <w:lang w:eastAsia="ru-RU"/>
              </w:rPr>
              <w:t>на 201</w:t>
            </w:r>
            <w:r w:rsidR="00272523" w:rsidRPr="002750AC">
              <w:rPr>
                <w:b/>
                <w:bCs/>
                <w:lang w:eastAsia="ru-RU"/>
              </w:rPr>
              <w:t>9/2020</w:t>
            </w:r>
            <w:r w:rsidRPr="002750AC">
              <w:rPr>
                <w:b/>
                <w:bCs/>
                <w:lang w:eastAsia="ru-RU"/>
              </w:rPr>
              <w:t xml:space="preserve"> учебный год</w:t>
            </w:r>
          </w:p>
        </w:tc>
      </w:tr>
      <w:tr w:rsidR="00EC6C33" w:rsidRPr="002750AC" w:rsidTr="00EC6C33">
        <w:trPr>
          <w:gridAfter w:val="1"/>
          <w:wAfter w:w="331" w:type="dxa"/>
          <w:trHeight w:val="285"/>
        </w:trPr>
        <w:tc>
          <w:tcPr>
            <w:tcW w:w="7953" w:type="dxa"/>
            <w:gridSpan w:val="4"/>
            <w:tcBorders>
              <w:bottom w:val="single" w:sz="4" w:space="0" w:color="auto"/>
            </w:tcBorders>
            <w:shd w:val="clear" w:color="auto" w:fill="auto"/>
            <w:vAlign w:val="bottom"/>
            <w:hideMark/>
          </w:tcPr>
          <w:p w:rsidR="00EC6C33" w:rsidRPr="002750AC" w:rsidRDefault="00EC6C33" w:rsidP="002750AC">
            <w:pPr>
              <w:rPr>
                <w:b/>
                <w:bCs/>
                <w:lang w:eastAsia="ru-RU"/>
              </w:rPr>
            </w:pPr>
            <w:r w:rsidRPr="002750AC">
              <w:rPr>
                <w:b/>
                <w:bCs/>
                <w:lang w:eastAsia="ru-RU"/>
              </w:rPr>
              <w:t>Фамилия Имя Отчество преподавателя:</w:t>
            </w:r>
          </w:p>
        </w:tc>
        <w:tc>
          <w:tcPr>
            <w:tcW w:w="2410" w:type="dxa"/>
            <w:tcBorders>
              <w:bottom w:val="single" w:sz="4" w:space="0" w:color="auto"/>
            </w:tcBorders>
            <w:shd w:val="clear" w:color="auto" w:fill="auto"/>
            <w:vAlign w:val="bottom"/>
            <w:hideMark/>
          </w:tcPr>
          <w:p w:rsidR="00EC6C33" w:rsidRPr="002750AC" w:rsidRDefault="00EC6C33" w:rsidP="002750AC">
            <w:pPr>
              <w:rPr>
                <w:b/>
                <w:bCs/>
                <w:lang w:eastAsia="ru-RU"/>
              </w:rPr>
            </w:pPr>
            <w:r w:rsidRPr="002750AC">
              <w:rPr>
                <w:b/>
                <w:bCs/>
                <w:lang w:eastAsia="ru-RU"/>
              </w:rPr>
              <w:t> </w:t>
            </w:r>
          </w:p>
        </w:tc>
        <w:tc>
          <w:tcPr>
            <w:tcW w:w="4394" w:type="dxa"/>
            <w:gridSpan w:val="2"/>
            <w:tcBorders>
              <w:bottom w:val="single" w:sz="4" w:space="0" w:color="auto"/>
            </w:tcBorders>
          </w:tcPr>
          <w:p w:rsidR="00EC6C33" w:rsidRPr="002750AC" w:rsidRDefault="00EC6C33" w:rsidP="002750AC">
            <w:pPr>
              <w:rPr>
                <w:b/>
                <w:bCs/>
                <w:lang w:eastAsia="ru-RU"/>
              </w:rPr>
            </w:pPr>
          </w:p>
        </w:tc>
      </w:tr>
      <w:tr w:rsidR="00EC6C33" w:rsidRPr="002750AC" w:rsidTr="00EC6C33">
        <w:trPr>
          <w:gridAfter w:val="1"/>
          <w:wAfter w:w="331" w:type="dxa"/>
          <w:trHeight w:val="285"/>
        </w:trPr>
        <w:tc>
          <w:tcPr>
            <w:tcW w:w="7953" w:type="dxa"/>
            <w:gridSpan w:val="4"/>
            <w:tcBorders>
              <w:top w:val="single" w:sz="4" w:space="0" w:color="auto"/>
              <w:bottom w:val="single" w:sz="4" w:space="0" w:color="auto"/>
            </w:tcBorders>
            <w:shd w:val="clear" w:color="auto" w:fill="auto"/>
            <w:vAlign w:val="bottom"/>
            <w:hideMark/>
          </w:tcPr>
          <w:p w:rsidR="00EC6C33" w:rsidRPr="002750AC" w:rsidRDefault="00EC6C33" w:rsidP="002750AC">
            <w:pPr>
              <w:rPr>
                <w:b/>
                <w:bCs/>
                <w:lang w:eastAsia="ru-RU"/>
              </w:rPr>
            </w:pPr>
            <w:r w:rsidRPr="002750AC">
              <w:rPr>
                <w:b/>
                <w:bCs/>
                <w:lang w:eastAsia="ru-RU"/>
              </w:rPr>
              <w:t>Должность, ученая степень и звание:</w:t>
            </w:r>
          </w:p>
        </w:tc>
        <w:tc>
          <w:tcPr>
            <w:tcW w:w="2410" w:type="dxa"/>
            <w:tcBorders>
              <w:top w:val="single" w:sz="4" w:space="0" w:color="auto"/>
              <w:bottom w:val="single" w:sz="4" w:space="0" w:color="auto"/>
            </w:tcBorders>
            <w:shd w:val="clear" w:color="auto" w:fill="auto"/>
            <w:vAlign w:val="bottom"/>
            <w:hideMark/>
          </w:tcPr>
          <w:p w:rsidR="00EC6C33" w:rsidRPr="002750AC" w:rsidRDefault="00EC6C33" w:rsidP="002750AC">
            <w:pPr>
              <w:rPr>
                <w:b/>
                <w:bCs/>
                <w:lang w:eastAsia="ru-RU"/>
              </w:rPr>
            </w:pPr>
            <w:r w:rsidRPr="002750AC">
              <w:rPr>
                <w:b/>
                <w:bCs/>
                <w:lang w:eastAsia="ru-RU"/>
              </w:rPr>
              <w:t> </w:t>
            </w:r>
          </w:p>
        </w:tc>
        <w:tc>
          <w:tcPr>
            <w:tcW w:w="4394" w:type="dxa"/>
            <w:gridSpan w:val="2"/>
            <w:tcBorders>
              <w:top w:val="single" w:sz="4" w:space="0" w:color="auto"/>
              <w:bottom w:val="single" w:sz="4" w:space="0" w:color="auto"/>
            </w:tcBorders>
          </w:tcPr>
          <w:p w:rsidR="00EC6C33" w:rsidRPr="002750AC" w:rsidRDefault="00EC6C33" w:rsidP="002750AC">
            <w:pPr>
              <w:rPr>
                <w:b/>
                <w:bCs/>
                <w:lang w:eastAsia="ru-RU"/>
              </w:rPr>
            </w:pPr>
          </w:p>
        </w:tc>
      </w:tr>
      <w:tr w:rsidR="00EC6C33" w:rsidRPr="002750AC" w:rsidTr="00EC6C33">
        <w:trPr>
          <w:gridAfter w:val="1"/>
          <w:wAfter w:w="331" w:type="dxa"/>
          <w:trHeight w:val="285"/>
        </w:trPr>
        <w:tc>
          <w:tcPr>
            <w:tcW w:w="7953" w:type="dxa"/>
            <w:gridSpan w:val="4"/>
            <w:tcBorders>
              <w:top w:val="single" w:sz="4" w:space="0" w:color="auto"/>
              <w:bottom w:val="single" w:sz="4" w:space="0" w:color="auto"/>
            </w:tcBorders>
            <w:shd w:val="clear" w:color="auto" w:fill="auto"/>
            <w:vAlign w:val="bottom"/>
            <w:hideMark/>
          </w:tcPr>
          <w:p w:rsidR="00EC6C33" w:rsidRPr="002750AC" w:rsidRDefault="00EC6C33" w:rsidP="002750AC">
            <w:pPr>
              <w:rPr>
                <w:b/>
                <w:bCs/>
                <w:lang w:eastAsia="ru-RU"/>
              </w:rPr>
            </w:pPr>
            <w:r w:rsidRPr="002750AC">
              <w:rPr>
                <w:b/>
                <w:bCs/>
                <w:lang w:eastAsia="ru-RU"/>
              </w:rPr>
              <w:t>Кафедра:</w:t>
            </w:r>
          </w:p>
        </w:tc>
        <w:tc>
          <w:tcPr>
            <w:tcW w:w="2410" w:type="dxa"/>
            <w:tcBorders>
              <w:top w:val="single" w:sz="4" w:space="0" w:color="auto"/>
              <w:bottom w:val="single" w:sz="4" w:space="0" w:color="auto"/>
            </w:tcBorders>
            <w:shd w:val="clear" w:color="auto" w:fill="auto"/>
            <w:vAlign w:val="bottom"/>
            <w:hideMark/>
          </w:tcPr>
          <w:p w:rsidR="00EC6C33" w:rsidRPr="002750AC" w:rsidRDefault="00EC6C33" w:rsidP="002750AC">
            <w:pPr>
              <w:rPr>
                <w:b/>
                <w:bCs/>
                <w:lang w:eastAsia="ru-RU"/>
              </w:rPr>
            </w:pPr>
            <w:r w:rsidRPr="002750AC">
              <w:rPr>
                <w:b/>
                <w:bCs/>
                <w:lang w:eastAsia="ru-RU"/>
              </w:rPr>
              <w:t> </w:t>
            </w:r>
          </w:p>
        </w:tc>
        <w:tc>
          <w:tcPr>
            <w:tcW w:w="4394" w:type="dxa"/>
            <w:gridSpan w:val="2"/>
            <w:tcBorders>
              <w:top w:val="single" w:sz="4" w:space="0" w:color="auto"/>
              <w:bottom w:val="single" w:sz="4" w:space="0" w:color="auto"/>
            </w:tcBorders>
          </w:tcPr>
          <w:p w:rsidR="00EC6C33" w:rsidRPr="002750AC" w:rsidRDefault="00EC6C33" w:rsidP="002750AC">
            <w:pPr>
              <w:rPr>
                <w:b/>
                <w:bCs/>
                <w:lang w:eastAsia="ru-RU"/>
              </w:rPr>
            </w:pPr>
          </w:p>
        </w:tc>
      </w:tr>
      <w:tr w:rsidR="00EC6C33" w:rsidRPr="002750AC" w:rsidTr="00EC6C33">
        <w:trPr>
          <w:gridAfter w:val="1"/>
          <w:wAfter w:w="331" w:type="dxa"/>
          <w:trHeight w:val="285"/>
        </w:trPr>
        <w:tc>
          <w:tcPr>
            <w:tcW w:w="7953" w:type="dxa"/>
            <w:gridSpan w:val="4"/>
            <w:tcBorders>
              <w:top w:val="single" w:sz="4" w:space="0" w:color="auto"/>
              <w:bottom w:val="single" w:sz="4" w:space="0" w:color="auto"/>
            </w:tcBorders>
            <w:shd w:val="clear" w:color="auto" w:fill="auto"/>
            <w:vAlign w:val="bottom"/>
          </w:tcPr>
          <w:p w:rsidR="00EC6C33" w:rsidRPr="002750AC" w:rsidRDefault="00EC6C33" w:rsidP="002750AC">
            <w:pPr>
              <w:rPr>
                <w:b/>
                <w:bCs/>
                <w:lang w:eastAsia="ru-RU"/>
              </w:rPr>
            </w:pPr>
            <w:r w:rsidRPr="002750AC">
              <w:rPr>
                <w:b/>
                <w:bCs/>
                <w:lang w:eastAsia="ru-RU"/>
              </w:rPr>
              <w:t xml:space="preserve">Факультет: </w:t>
            </w:r>
          </w:p>
        </w:tc>
        <w:tc>
          <w:tcPr>
            <w:tcW w:w="2410" w:type="dxa"/>
            <w:tcBorders>
              <w:top w:val="single" w:sz="4" w:space="0" w:color="auto"/>
              <w:bottom w:val="single" w:sz="4" w:space="0" w:color="auto"/>
            </w:tcBorders>
            <w:shd w:val="clear" w:color="auto" w:fill="auto"/>
            <w:vAlign w:val="bottom"/>
          </w:tcPr>
          <w:p w:rsidR="00EC6C33" w:rsidRPr="002750AC" w:rsidRDefault="00EC6C33" w:rsidP="002750AC">
            <w:pPr>
              <w:rPr>
                <w:b/>
                <w:bCs/>
                <w:lang w:eastAsia="ru-RU"/>
              </w:rPr>
            </w:pPr>
          </w:p>
        </w:tc>
        <w:tc>
          <w:tcPr>
            <w:tcW w:w="4394" w:type="dxa"/>
            <w:gridSpan w:val="2"/>
            <w:tcBorders>
              <w:top w:val="single" w:sz="4" w:space="0" w:color="auto"/>
              <w:bottom w:val="single" w:sz="4" w:space="0" w:color="auto"/>
            </w:tcBorders>
          </w:tcPr>
          <w:p w:rsidR="00EC6C33" w:rsidRPr="002750AC" w:rsidRDefault="00EC6C33" w:rsidP="002750AC">
            <w:pPr>
              <w:rPr>
                <w:b/>
                <w:bCs/>
                <w:lang w:eastAsia="ru-RU"/>
              </w:rPr>
            </w:pPr>
          </w:p>
        </w:tc>
      </w:tr>
    </w:tbl>
    <w:p w:rsidR="00EC6C33" w:rsidRPr="002750AC" w:rsidRDefault="00EC6C33" w:rsidP="002750AC"/>
    <w:tbl>
      <w:tblPr>
        <w:tblW w:w="157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2578"/>
        <w:gridCol w:w="115"/>
        <w:gridCol w:w="27"/>
        <w:gridCol w:w="143"/>
        <w:gridCol w:w="190"/>
        <w:gridCol w:w="63"/>
        <w:gridCol w:w="29"/>
        <w:gridCol w:w="288"/>
        <w:gridCol w:w="5810"/>
        <w:gridCol w:w="111"/>
        <w:gridCol w:w="1581"/>
        <w:gridCol w:w="9"/>
        <w:gridCol w:w="111"/>
        <w:gridCol w:w="1438"/>
        <w:gridCol w:w="10"/>
        <w:gridCol w:w="56"/>
        <w:gridCol w:w="55"/>
        <w:gridCol w:w="32"/>
        <w:gridCol w:w="2835"/>
        <w:gridCol w:w="144"/>
      </w:tblGrid>
      <w:tr w:rsidR="00EC6C33" w:rsidRPr="002750AC" w:rsidTr="002750AC">
        <w:trPr>
          <w:gridAfter w:val="1"/>
          <w:wAfter w:w="144" w:type="dxa"/>
          <w:trHeight w:val="289"/>
        </w:trPr>
        <w:tc>
          <w:tcPr>
            <w:tcW w:w="2691" w:type="dxa"/>
            <w:gridSpan w:val="2"/>
            <w:vMerge w:val="restart"/>
            <w:shd w:val="clear" w:color="auto" w:fill="auto"/>
            <w:vAlign w:val="center"/>
            <w:hideMark/>
          </w:tcPr>
          <w:p w:rsidR="00EC6C33" w:rsidRPr="002750AC" w:rsidRDefault="00EC6C33" w:rsidP="002750AC">
            <w:pPr>
              <w:jc w:val="center"/>
              <w:rPr>
                <w:b/>
                <w:bCs/>
                <w:color w:val="000000"/>
                <w:lang w:eastAsia="ru-RU"/>
              </w:rPr>
            </w:pPr>
            <w:r w:rsidRPr="002750AC">
              <w:rPr>
                <w:b/>
                <w:bCs/>
                <w:color w:val="000000"/>
                <w:lang w:eastAsia="ru-RU"/>
              </w:rPr>
              <w:t>Инд.код и наименование задачи</w:t>
            </w:r>
          </w:p>
        </w:tc>
        <w:tc>
          <w:tcPr>
            <w:tcW w:w="6665" w:type="dxa"/>
            <w:gridSpan w:val="8"/>
            <w:vMerge w:val="restart"/>
            <w:shd w:val="clear" w:color="auto" w:fill="auto"/>
            <w:vAlign w:val="center"/>
            <w:hideMark/>
          </w:tcPr>
          <w:p w:rsidR="00EC6C33" w:rsidRPr="002750AC" w:rsidRDefault="00EC6C33" w:rsidP="002750AC">
            <w:pPr>
              <w:jc w:val="center"/>
              <w:rPr>
                <w:b/>
                <w:bCs/>
                <w:color w:val="000000"/>
                <w:lang w:eastAsia="ru-RU"/>
              </w:rPr>
            </w:pPr>
            <w:r w:rsidRPr="002750AC">
              <w:rPr>
                <w:b/>
                <w:bCs/>
                <w:color w:val="000000"/>
                <w:lang w:eastAsia="ru-RU"/>
              </w:rPr>
              <w:t>Индивидуальный код и наименование показателя</w:t>
            </w:r>
          </w:p>
        </w:tc>
        <w:tc>
          <w:tcPr>
            <w:tcW w:w="1692" w:type="dxa"/>
            <w:gridSpan w:val="2"/>
            <w:vMerge w:val="restart"/>
            <w:shd w:val="clear" w:color="auto" w:fill="auto"/>
            <w:vAlign w:val="center"/>
            <w:hideMark/>
          </w:tcPr>
          <w:p w:rsidR="00EC6C33" w:rsidRPr="002750AC" w:rsidRDefault="00EC6C33" w:rsidP="002750AC">
            <w:pPr>
              <w:jc w:val="center"/>
              <w:rPr>
                <w:b/>
                <w:bCs/>
                <w:color w:val="000000"/>
                <w:lang w:eastAsia="ru-RU"/>
              </w:rPr>
            </w:pPr>
            <w:r w:rsidRPr="002750AC">
              <w:rPr>
                <w:b/>
                <w:bCs/>
                <w:color w:val="000000"/>
                <w:lang w:eastAsia="ru-RU"/>
              </w:rPr>
              <w:t>Ед.изм</w:t>
            </w:r>
          </w:p>
        </w:tc>
        <w:tc>
          <w:tcPr>
            <w:tcW w:w="1624" w:type="dxa"/>
            <w:gridSpan w:val="5"/>
            <w:vMerge w:val="restart"/>
            <w:shd w:val="clear" w:color="auto" w:fill="auto"/>
            <w:vAlign w:val="center"/>
            <w:hideMark/>
          </w:tcPr>
          <w:p w:rsidR="00EC6C33" w:rsidRPr="002750AC" w:rsidRDefault="00EC6C33" w:rsidP="002750AC">
            <w:pPr>
              <w:jc w:val="center"/>
              <w:rPr>
                <w:b/>
                <w:bCs/>
                <w:color w:val="000000"/>
                <w:lang w:eastAsia="ru-RU"/>
              </w:rPr>
            </w:pPr>
            <w:r w:rsidRPr="002750AC">
              <w:rPr>
                <w:b/>
                <w:bCs/>
                <w:color w:val="000000"/>
                <w:lang w:eastAsia="ru-RU"/>
              </w:rPr>
              <w:t>Количество баллов за каждую единицу</w:t>
            </w:r>
          </w:p>
        </w:tc>
        <w:tc>
          <w:tcPr>
            <w:tcW w:w="2922" w:type="dxa"/>
            <w:gridSpan w:val="3"/>
            <w:vMerge w:val="restart"/>
            <w:shd w:val="clear" w:color="auto" w:fill="auto"/>
            <w:vAlign w:val="center"/>
            <w:hideMark/>
          </w:tcPr>
          <w:p w:rsidR="00EC6C33" w:rsidRPr="002750AC" w:rsidRDefault="00EC6C33" w:rsidP="002750AC">
            <w:pPr>
              <w:jc w:val="center"/>
              <w:rPr>
                <w:b/>
                <w:color w:val="000000"/>
                <w:lang w:eastAsia="ru-RU"/>
              </w:rPr>
            </w:pPr>
            <w:r w:rsidRPr="002750AC">
              <w:rPr>
                <w:b/>
                <w:color w:val="000000"/>
                <w:lang w:eastAsia="ru-RU"/>
              </w:rPr>
              <w:t>Подтверждающие документы </w:t>
            </w:r>
          </w:p>
        </w:tc>
      </w:tr>
      <w:tr w:rsidR="00EC6C33" w:rsidRPr="002750AC" w:rsidTr="002750AC">
        <w:trPr>
          <w:gridAfter w:val="1"/>
          <w:wAfter w:w="144" w:type="dxa"/>
          <w:trHeight w:val="300"/>
        </w:trPr>
        <w:tc>
          <w:tcPr>
            <w:tcW w:w="2691" w:type="dxa"/>
            <w:gridSpan w:val="2"/>
            <w:vMerge/>
            <w:vAlign w:val="center"/>
            <w:hideMark/>
          </w:tcPr>
          <w:p w:rsidR="00EC6C33" w:rsidRPr="002750AC" w:rsidRDefault="00EC6C33" w:rsidP="002750AC">
            <w:pPr>
              <w:rPr>
                <w:b/>
                <w:bCs/>
                <w:color w:val="000000"/>
                <w:lang w:eastAsia="ru-RU"/>
              </w:rPr>
            </w:pPr>
          </w:p>
        </w:tc>
        <w:tc>
          <w:tcPr>
            <w:tcW w:w="6665" w:type="dxa"/>
            <w:gridSpan w:val="8"/>
            <w:vMerge/>
            <w:vAlign w:val="center"/>
            <w:hideMark/>
          </w:tcPr>
          <w:p w:rsidR="00EC6C33" w:rsidRPr="002750AC" w:rsidRDefault="00EC6C33" w:rsidP="002750AC">
            <w:pPr>
              <w:rPr>
                <w:b/>
                <w:bCs/>
                <w:color w:val="000000"/>
                <w:lang w:eastAsia="ru-RU"/>
              </w:rPr>
            </w:pPr>
          </w:p>
        </w:tc>
        <w:tc>
          <w:tcPr>
            <w:tcW w:w="1692" w:type="dxa"/>
            <w:gridSpan w:val="2"/>
            <w:vMerge/>
            <w:vAlign w:val="center"/>
            <w:hideMark/>
          </w:tcPr>
          <w:p w:rsidR="00EC6C33" w:rsidRPr="002750AC" w:rsidRDefault="00EC6C33" w:rsidP="002750AC">
            <w:pPr>
              <w:rPr>
                <w:b/>
                <w:bCs/>
                <w:color w:val="000000"/>
                <w:lang w:eastAsia="ru-RU"/>
              </w:rPr>
            </w:pPr>
          </w:p>
        </w:tc>
        <w:tc>
          <w:tcPr>
            <w:tcW w:w="1624" w:type="dxa"/>
            <w:gridSpan w:val="5"/>
            <w:vMerge/>
            <w:vAlign w:val="center"/>
            <w:hideMark/>
          </w:tcPr>
          <w:p w:rsidR="00EC6C33" w:rsidRPr="002750AC" w:rsidRDefault="00EC6C33" w:rsidP="002750AC">
            <w:pPr>
              <w:rPr>
                <w:b/>
                <w:bCs/>
                <w:color w:val="000000"/>
                <w:lang w:eastAsia="ru-RU"/>
              </w:rPr>
            </w:pPr>
          </w:p>
        </w:tc>
        <w:tc>
          <w:tcPr>
            <w:tcW w:w="2922" w:type="dxa"/>
            <w:gridSpan w:val="3"/>
            <w:vMerge/>
            <w:vAlign w:val="center"/>
            <w:hideMark/>
          </w:tcPr>
          <w:p w:rsidR="00EC6C33" w:rsidRPr="002750AC" w:rsidRDefault="00EC6C33" w:rsidP="002750AC">
            <w:pPr>
              <w:rPr>
                <w:color w:val="000000"/>
                <w:lang w:eastAsia="ru-RU"/>
              </w:rPr>
            </w:pPr>
          </w:p>
        </w:tc>
      </w:tr>
      <w:tr w:rsidR="00EC6C33" w:rsidRPr="002750AC" w:rsidTr="002750AC">
        <w:trPr>
          <w:gridAfter w:val="1"/>
          <w:wAfter w:w="144" w:type="dxa"/>
          <w:trHeight w:val="513"/>
        </w:trPr>
        <w:tc>
          <w:tcPr>
            <w:tcW w:w="2691" w:type="dxa"/>
            <w:gridSpan w:val="2"/>
            <w:vMerge/>
            <w:vAlign w:val="center"/>
            <w:hideMark/>
          </w:tcPr>
          <w:p w:rsidR="00EC6C33" w:rsidRPr="002750AC" w:rsidRDefault="00EC6C33" w:rsidP="002750AC">
            <w:pPr>
              <w:rPr>
                <w:b/>
                <w:bCs/>
                <w:color w:val="000000"/>
                <w:lang w:eastAsia="ru-RU"/>
              </w:rPr>
            </w:pPr>
          </w:p>
        </w:tc>
        <w:tc>
          <w:tcPr>
            <w:tcW w:w="6665" w:type="dxa"/>
            <w:gridSpan w:val="8"/>
            <w:vMerge/>
            <w:vAlign w:val="center"/>
            <w:hideMark/>
          </w:tcPr>
          <w:p w:rsidR="00EC6C33" w:rsidRPr="002750AC" w:rsidRDefault="00EC6C33" w:rsidP="002750AC">
            <w:pPr>
              <w:rPr>
                <w:b/>
                <w:bCs/>
                <w:color w:val="000000"/>
                <w:lang w:eastAsia="ru-RU"/>
              </w:rPr>
            </w:pPr>
          </w:p>
        </w:tc>
        <w:tc>
          <w:tcPr>
            <w:tcW w:w="1692" w:type="dxa"/>
            <w:gridSpan w:val="2"/>
            <w:vMerge/>
            <w:vAlign w:val="center"/>
            <w:hideMark/>
          </w:tcPr>
          <w:p w:rsidR="00EC6C33" w:rsidRPr="002750AC" w:rsidRDefault="00EC6C33" w:rsidP="002750AC">
            <w:pPr>
              <w:rPr>
                <w:b/>
                <w:bCs/>
                <w:color w:val="000000"/>
                <w:lang w:eastAsia="ru-RU"/>
              </w:rPr>
            </w:pPr>
          </w:p>
        </w:tc>
        <w:tc>
          <w:tcPr>
            <w:tcW w:w="1624" w:type="dxa"/>
            <w:gridSpan w:val="5"/>
            <w:vMerge/>
            <w:vAlign w:val="center"/>
            <w:hideMark/>
          </w:tcPr>
          <w:p w:rsidR="00EC6C33" w:rsidRPr="002750AC" w:rsidRDefault="00EC6C33" w:rsidP="002750AC">
            <w:pPr>
              <w:rPr>
                <w:b/>
                <w:bCs/>
                <w:color w:val="000000"/>
                <w:lang w:eastAsia="ru-RU"/>
              </w:rPr>
            </w:pPr>
          </w:p>
        </w:tc>
        <w:tc>
          <w:tcPr>
            <w:tcW w:w="2922" w:type="dxa"/>
            <w:gridSpan w:val="3"/>
            <w:vMerge/>
            <w:vAlign w:val="center"/>
            <w:hideMark/>
          </w:tcPr>
          <w:p w:rsidR="00EC6C33" w:rsidRPr="002750AC" w:rsidRDefault="00EC6C33" w:rsidP="002750AC">
            <w:pPr>
              <w:rPr>
                <w:color w:val="000000"/>
                <w:lang w:eastAsia="ru-RU"/>
              </w:rPr>
            </w:pPr>
          </w:p>
        </w:tc>
      </w:tr>
      <w:tr w:rsidR="00EC6C33" w:rsidRPr="002750AC" w:rsidTr="002750AC">
        <w:trPr>
          <w:gridAfter w:val="1"/>
          <w:wAfter w:w="144" w:type="dxa"/>
          <w:trHeight w:val="315"/>
        </w:trPr>
        <w:tc>
          <w:tcPr>
            <w:tcW w:w="15594" w:type="dxa"/>
            <w:gridSpan w:val="20"/>
            <w:shd w:val="clear" w:color="auto" w:fill="E5B8B7" w:themeFill="accent2" w:themeFillTint="66"/>
            <w:noWrap/>
            <w:vAlign w:val="bottom"/>
            <w:hideMark/>
          </w:tcPr>
          <w:p w:rsidR="00EC6C33" w:rsidRPr="002750AC" w:rsidRDefault="00EC6C33" w:rsidP="002750AC">
            <w:pPr>
              <w:jc w:val="center"/>
              <w:rPr>
                <w:b/>
                <w:bCs/>
                <w:color w:val="000000"/>
                <w:lang w:eastAsia="ru-RU"/>
              </w:rPr>
            </w:pPr>
            <w:r w:rsidRPr="002750AC">
              <w:rPr>
                <w:b/>
                <w:bCs/>
                <w:color w:val="000000"/>
                <w:lang w:eastAsia="ru-RU"/>
              </w:rPr>
              <w:t>Направление: УЧЕБНО-МЕТОДИЧЕСКАЯ РАБОТА</w:t>
            </w:r>
          </w:p>
        </w:tc>
      </w:tr>
      <w:tr w:rsidR="00EC6C33" w:rsidRPr="002750AC" w:rsidTr="002750AC">
        <w:trPr>
          <w:gridAfter w:val="1"/>
          <w:wAfter w:w="144" w:type="dxa"/>
          <w:trHeight w:val="1513"/>
        </w:trPr>
        <w:tc>
          <w:tcPr>
            <w:tcW w:w="26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EC6C33" w:rsidRPr="002750AC" w:rsidRDefault="00EC6C33" w:rsidP="002750AC">
            <w:pPr>
              <w:jc w:val="center"/>
              <w:rPr>
                <w:color w:val="000000"/>
                <w:lang w:eastAsia="ru-RU"/>
              </w:rPr>
            </w:pPr>
            <w:r w:rsidRPr="002750AC">
              <w:rPr>
                <w:color w:val="000000"/>
                <w:lang w:eastAsia="ru-RU"/>
              </w:rPr>
              <w:t>Задача 1.1. Совершенствование методической оснащенности учебного процесса</w:t>
            </w: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p w:rsidR="00017517" w:rsidRPr="002750AC" w:rsidRDefault="00017517" w:rsidP="002750AC">
            <w:pPr>
              <w:jc w:val="center"/>
              <w:rPr>
                <w:color w:val="000000"/>
                <w:lang w:eastAsia="ru-RU"/>
              </w:rPr>
            </w:pPr>
          </w:p>
        </w:tc>
        <w:tc>
          <w:tcPr>
            <w:tcW w:w="666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rPr>
                <w:color w:val="000000"/>
                <w:lang w:eastAsia="ru-RU"/>
              </w:rPr>
            </w:pPr>
            <w:r w:rsidRPr="002750AC">
              <w:rPr>
                <w:color w:val="000000"/>
                <w:lang w:eastAsia="ru-RU"/>
              </w:rPr>
              <w:lastRenderedPageBreak/>
              <w:t>1.1.1.  Издание учебных, учебно-методических материалов по дисциплинам кафедр и по проблемам высшей школы, рекомендованные УМС к использованию в учебном процессе, а также с положительным решением Ученого совета университета к изданию и изданные в текущем учебном году:</w:t>
            </w:r>
          </w:p>
        </w:tc>
        <w:tc>
          <w:tcPr>
            <w:tcW w:w="1692" w:type="dxa"/>
            <w:gridSpan w:val="2"/>
            <w:tcBorders>
              <w:left w:val="single" w:sz="4" w:space="0" w:color="auto"/>
            </w:tcBorders>
            <w:shd w:val="clear" w:color="auto" w:fill="auto"/>
            <w:vAlign w:val="center"/>
            <w:hideMark/>
          </w:tcPr>
          <w:p w:rsidR="00EC6C33" w:rsidRPr="002750AC" w:rsidRDefault="00EC6C33" w:rsidP="002750AC">
            <w:pPr>
              <w:rPr>
                <w:color w:val="000000"/>
                <w:lang w:eastAsia="ru-RU"/>
              </w:rPr>
            </w:pPr>
            <w:r w:rsidRPr="002750AC">
              <w:rPr>
                <w:color w:val="000000"/>
                <w:lang w:eastAsia="ru-RU"/>
              </w:rPr>
              <w:t> </w:t>
            </w:r>
          </w:p>
        </w:tc>
        <w:tc>
          <w:tcPr>
            <w:tcW w:w="1558" w:type="dxa"/>
            <w:gridSpan w:val="3"/>
            <w:shd w:val="clear" w:color="auto" w:fill="auto"/>
            <w:vAlign w:val="center"/>
            <w:hideMark/>
          </w:tcPr>
          <w:p w:rsidR="00EC6C33" w:rsidRPr="002750AC" w:rsidRDefault="00EC6C33" w:rsidP="002750AC">
            <w:pPr>
              <w:rPr>
                <w:color w:val="000000"/>
                <w:lang w:eastAsia="ru-RU"/>
              </w:rPr>
            </w:pPr>
            <w:r w:rsidRPr="002750AC">
              <w:rPr>
                <w:color w:val="000000"/>
                <w:lang w:eastAsia="ru-RU"/>
              </w:rPr>
              <w:t> </w:t>
            </w:r>
          </w:p>
        </w:tc>
        <w:tc>
          <w:tcPr>
            <w:tcW w:w="2988" w:type="dxa"/>
            <w:gridSpan w:val="5"/>
            <w:shd w:val="clear" w:color="auto" w:fill="auto"/>
            <w:vAlign w:val="center"/>
            <w:hideMark/>
          </w:tcPr>
          <w:p w:rsidR="00EC6C33" w:rsidRPr="002750AC" w:rsidRDefault="00EC6C33" w:rsidP="002750AC">
            <w:pPr>
              <w:rPr>
                <w:color w:val="000000"/>
                <w:lang w:eastAsia="ru-RU"/>
              </w:rPr>
            </w:pPr>
            <w:r w:rsidRPr="002750AC">
              <w:rPr>
                <w:color w:val="000000"/>
                <w:lang w:eastAsia="ru-RU"/>
              </w:rPr>
              <w:t> </w:t>
            </w:r>
          </w:p>
        </w:tc>
      </w:tr>
      <w:tr w:rsidR="00C55C83" w:rsidRPr="002750AC" w:rsidTr="002750AC">
        <w:trPr>
          <w:gridAfter w:val="1"/>
          <w:wAfter w:w="144" w:type="dxa"/>
          <w:trHeight w:val="569"/>
        </w:trPr>
        <w:tc>
          <w:tcPr>
            <w:tcW w:w="2691" w:type="dxa"/>
            <w:gridSpan w:val="2"/>
            <w:vMerge/>
            <w:tcBorders>
              <w:top w:val="single" w:sz="4" w:space="0" w:color="auto"/>
              <w:left w:val="single" w:sz="4" w:space="0" w:color="auto"/>
              <w:bottom w:val="single" w:sz="4" w:space="0" w:color="auto"/>
              <w:right w:val="single" w:sz="4" w:space="0" w:color="auto"/>
            </w:tcBorders>
            <w:vAlign w:val="center"/>
            <w:hideMark/>
          </w:tcPr>
          <w:p w:rsidR="00C55C83" w:rsidRPr="002750AC" w:rsidRDefault="00C55C83" w:rsidP="002750AC">
            <w:pPr>
              <w:rPr>
                <w:color w:val="000000"/>
                <w:lang w:eastAsia="ru-RU"/>
              </w:rPr>
            </w:pPr>
          </w:p>
        </w:tc>
        <w:tc>
          <w:tcPr>
            <w:tcW w:w="47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5C83" w:rsidRPr="002750AC" w:rsidRDefault="00C55C83" w:rsidP="002750AC">
            <w:pPr>
              <w:rPr>
                <w:color w:val="000000"/>
                <w:lang w:eastAsia="ru-RU"/>
              </w:rPr>
            </w:pPr>
            <w:r w:rsidRPr="002750AC">
              <w:rPr>
                <w:color w:val="000000"/>
                <w:lang w:eastAsia="ru-RU"/>
              </w:rPr>
              <w:t> </w:t>
            </w: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tc>
        <w:tc>
          <w:tcPr>
            <w:tcW w:w="61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5C83" w:rsidRPr="002750AC" w:rsidRDefault="00C55C83" w:rsidP="004E2219">
            <w:pPr>
              <w:pStyle w:val="af0"/>
              <w:numPr>
                <w:ilvl w:val="3"/>
                <w:numId w:val="9"/>
              </w:numPr>
              <w:rPr>
                <w:color w:val="000000"/>
                <w:lang w:eastAsia="ru-RU"/>
              </w:rPr>
            </w:pPr>
            <w:r w:rsidRPr="002750AC">
              <w:rPr>
                <w:color w:val="000000"/>
                <w:lang w:eastAsia="ru-RU"/>
              </w:rPr>
              <w:lastRenderedPageBreak/>
              <w:t xml:space="preserve">учебники с ISBN, рекомендованные МОН РК при </w:t>
            </w:r>
          </w:p>
          <w:p w:rsidR="00C55C83" w:rsidRPr="002750AC" w:rsidRDefault="00C55C83" w:rsidP="002750AC">
            <w:pPr>
              <w:rPr>
                <w:color w:val="000000"/>
                <w:lang w:eastAsia="ru-RU"/>
              </w:rPr>
            </w:pPr>
            <w:r w:rsidRPr="002750AC">
              <w:rPr>
                <w:color w:val="000000"/>
                <w:lang w:eastAsia="ru-RU"/>
              </w:rPr>
              <w:t xml:space="preserve">условии сдачи в библиотеку университета не менее 5-ти экз книг и размещении в университетском репозитории; </w:t>
            </w:r>
          </w:p>
        </w:tc>
        <w:tc>
          <w:tcPr>
            <w:tcW w:w="1692" w:type="dxa"/>
            <w:gridSpan w:val="2"/>
            <w:vMerge w:val="restart"/>
            <w:tcBorders>
              <w:left w:val="single" w:sz="4" w:space="0" w:color="auto"/>
            </w:tcBorders>
            <w:shd w:val="clear" w:color="auto" w:fill="auto"/>
            <w:vAlign w:val="center"/>
            <w:hideMark/>
          </w:tcPr>
          <w:p w:rsidR="00C55C83" w:rsidRPr="002750AC" w:rsidRDefault="00C55C83" w:rsidP="002750AC">
            <w:pPr>
              <w:jc w:val="center"/>
              <w:rPr>
                <w:color w:val="000000"/>
                <w:lang w:eastAsia="ru-RU"/>
              </w:rPr>
            </w:pPr>
            <w:r w:rsidRPr="002750AC">
              <w:rPr>
                <w:color w:val="000000"/>
                <w:lang w:eastAsia="ru-RU"/>
              </w:rPr>
              <w:t>1 п.л.</w:t>
            </w:r>
          </w:p>
        </w:tc>
        <w:tc>
          <w:tcPr>
            <w:tcW w:w="1558" w:type="dxa"/>
            <w:gridSpan w:val="3"/>
            <w:shd w:val="clear" w:color="auto" w:fill="auto"/>
            <w:vAlign w:val="center"/>
            <w:hideMark/>
          </w:tcPr>
          <w:p w:rsidR="00C55C83" w:rsidRPr="002750AC" w:rsidRDefault="00C55C83" w:rsidP="002750AC">
            <w:pPr>
              <w:jc w:val="center"/>
              <w:rPr>
                <w:color w:val="000000"/>
                <w:lang w:eastAsia="ru-RU"/>
              </w:rPr>
            </w:pPr>
          </w:p>
          <w:p w:rsidR="00C55C83" w:rsidRPr="002750AC" w:rsidRDefault="00C55C83" w:rsidP="002750AC">
            <w:pPr>
              <w:jc w:val="center"/>
              <w:rPr>
                <w:color w:val="000000"/>
                <w:lang w:eastAsia="ru-RU"/>
              </w:rPr>
            </w:pPr>
          </w:p>
          <w:p w:rsidR="00C55C83" w:rsidRPr="002750AC" w:rsidRDefault="00C55C83" w:rsidP="002750AC">
            <w:pPr>
              <w:jc w:val="center"/>
              <w:rPr>
                <w:color w:val="000000"/>
                <w:lang w:eastAsia="ru-RU"/>
              </w:rPr>
            </w:pPr>
          </w:p>
          <w:p w:rsidR="00C55C83" w:rsidRPr="002750AC" w:rsidRDefault="00C55C83" w:rsidP="002750AC">
            <w:pPr>
              <w:jc w:val="center"/>
              <w:rPr>
                <w:color w:val="000000"/>
                <w:lang w:eastAsia="ru-RU"/>
              </w:rPr>
            </w:pPr>
          </w:p>
        </w:tc>
        <w:tc>
          <w:tcPr>
            <w:tcW w:w="2988" w:type="dxa"/>
            <w:gridSpan w:val="5"/>
            <w:vMerge w:val="restart"/>
            <w:shd w:val="clear" w:color="auto" w:fill="auto"/>
            <w:vAlign w:val="center"/>
            <w:hideMark/>
          </w:tcPr>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p>
          <w:p w:rsidR="00C55C83" w:rsidRPr="002750AC" w:rsidRDefault="00C55C83" w:rsidP="002750AC">
            <w:pPr>
              <w:rPr>
                <w:color w:val="000000"/>
                <w:lang w:eastAsia="ru-RU"/>
              </w:rPr>
            </w:pPr>
            <w:r w:rsidRPr="002750AC">
              <w:rPr>
                <w:color w:val="000000"/>
                <w:lang w:eastAsia="ru-RU"/>
              </w:rPr>
              <w:t>Выписка из протокола УМС, УМО РУМС, присвоение ISBN, титульный лист с УДК, акт сдачи в библиотеку</w:t>
            </w:r>
          </w:p>
          <w:p w:rsidR="00C55C83" w:rsidRPr="002750AC" w:rsidRDefault="00C55C83" w:rsidP="002750AC">
            <w:pPr>
              <w:rPr>
                <w:color w:val="000000"/>
                <w:lang w:eastAsia="ru-RU"/>
              </w:rPr>
            </w:pPr>
          </w:p>
        </w:tc>
      </w:tr>
      <w:tr w:rsidR="008A2528" w:rsidRPr="002750AC" w:rsidTr="002750AC">
        <w:trPr>
          <w:gridAfter w:val="1"/>
          <w:wAfter w:w="144" w:type="dxa"/>
          <w:trHeight w:val="355"/>
        </w:trPr>
        <w:tc>
          <w:tcPr>
            <w:tcW w:w="2691" w:type="dxa"/>
            <w:gridSpan w:val="2"/>
            <w:vMerge/>
            <w:tcBorders>
              <w:top w:val="single" w:sz="4" w:space="0" w:color="auto"/>
              <w:left w:val="single" w:sz="4" w:space="0" w:color="auto"/>
              <w:bottom w:val="single" w:sz="4" w:space="0" w:color="auto"/>
              <w:right w:val="single" w:sz="4" w:space="0" w:color="auto"/>
            </w:tcBorders>
            <w:vAlign w:val="center"/>
          </w:tcPr>
          <w:p w:rsidR="008A2528" w:rsidRPr="002750AC" w:rsidRDefault="008A2528" w:rsidP="002750AC">
            <w:pPr>
              <w:rPr>
                <w:color w:val="000000"/>
                <w:lang w:eastAsia="ru-RU"/>
              </w:rPr>
            </w:pPr>
          </w:p>
        </w:tc>
        <w:tc>
          <w:tcPr>
            <w:tcW w:w="47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8A2528" w:rsidRPr="002750AC" w:rsidRDefault="008A2528" w:rsidP="002750AC">
            <w:pPr>
              <w:rPr>
                <w:color w:val="000000"/>
                <w:lang w:eastAsia="ru-RU"/>
              </w:rPr>
            </w:pPr>
          </w:p>
        </w:tc>
        <w:tc>
          <w:tcPr>
            <w:tcW w:w="6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2528" w:rsidRPr="002750AC" w:rsidRDefault="008A2528" w:rsidP="002750AC">
            <w:pPr>
              <w:rPr>
                <w:color w:val="000000"/>
                <w:lang w:eastAsia="ru-RU"/>
              </w:rPr>
            </w:pPr>
            <w:r w:rsidRPr="002750AC">
              <w:rPr>
                <w:color w:val="000000"/>
                <w:lang w:eastAsia="ru-RU"/>
              </w:rPr>
              <w:t xml:space="preserve">на </w:t>
            </w:r>
            <w:r w:rsidRPr="002750AC">
              <w:rPr>
                <w:color w:val="000000"/>
                <w:lang w:val="kk-KZ" w:eastAsia="ru-RU"/>
              </w:rPr>
              <w:t>русском</w:t>
            </w:r>
            <w:r w:rsidRPr="002750AC">
              <w:rPr>
                <w:color w:val="000000"/>
                <w:lang w:eastAsia="ru-RU"/>
              </w:rPr>
              <w:t xml:space="preserve"> </w:t>
            </w:r>
            <w:r w:rsidRPr="002750AC">
              <w:rPr>
                <w:color w:val="000000"/>
                <w:lang w:val="kk-KZ" w:eastAsia="ru-RU"/>
              </w:rPr>
              <w:t>языке</w:t>
            </w:r>
          </w:p>
        </w:tc>
        <w:tc>
          <w:tcPr>
            <w:tcW w:w="1692" w:type="dxa"/>
            <w:gridSpan w:val="2"/>
            <w:vMerge/>
            <w:tcBorders>
              <w:left w:val="single" w:sz="4" w:space="0" w:color="auto"/>
            </w:tcBorders>
            <w:shd w:val="clear" w:color="auto" w:fill="auto"/>
            <w:vAlign w:val="center"/>
          </w:tcPr>
          <w:p w:rsidR="008A2528" w:rsidRPr="002750AC" w:rsidRDefault="008A2528" w:rsidP="002750AC">
            <w:pPr>
              <w:jc w:val="center"/>
              <w:rPr>
                <w:color w:val="000000"/>
                <w:lang w:eastAsia="ru-RU"/>
              </w:rPr>
            </w:pPr>
          </w:p>
        </w:tc>
        <w:tc>
          <w:tcPr>
            <w:tcW w:w="1558" w:type="dxa"/>
            <w:gridSpan w:val="3"/>
            <w:shd w:val="clear" w:color="auto" w:fill="auto"/>
            <w:vAlign w:val="center"/>
          </w:tcPr>
          <w:p w:rsidR="008A2528" w:rsidRPr="002750AC" w:rsidRDefault="008A2528" w:rsidP="002750AC">
            <w:pPr>
              <w:jc w:val="center"/>
              <w:rPr>
                <w:color w:val="000000"/>
                <w:lang w:val="kk-KZ" w:eastAsia="ru-RU"/>
              </w:rPr>
            </w:pPr>
            <w:r w:rsidRPr="002750AC">
              <w:rPr>
                <w:color w:val="000000"/>
                <w:lang w:val="kk-KZ" w:eastAsia="ru-RU"/>
              </w:rPr>
              <w:t>10</w:t>
            </w:r>
          </w:p>
        </w:tc>
        <w:tc>
          <w:tcPr>
            <w:tcW w:w="2988" w:type="dxa"/>
            <w:gridSpan w:val="5"/>
            <w:vMerge/>
            <w:shd w:val="clear" w:color="auto" w:fill="auto"/>
            <w:vAlign w:val="center"/>
          </w:tcPr>
          <w:p w:rsidR="008A2528" w:rsidRPr="002750AC" w:rsidRDefault="008A2528" w:rsidP="002750AC">
            <w:pPr>
              <w:rPr>
                <w:color w:val="000000"/>
                <w:lang w:eastAsia="ru-RU"/>
              </w:rPr>
            </w:pPr>
          </w:p>
        </w:tc>
      </w:tr>
      <w:tr w:rsidR="00C55C83" w:rsidRPr="002750AC" w:rsidTr="002750AC">
        <w:trPr>
          <w:gridAfter w:val="1"/>
          <w:wAfter w:w="144" w:type="dxa"/>
          <w:trHeight w:val="309"/>
        </w:trPr>
        <w:tc>
          <w:tcPr>
            <w:tcW w:w="2691" w:type="dxa"/>
            <w:gridSpan w:val="2"/>
            <w:vMerge/>
            <w:tcBorders>
              <w:top w:val="single" w:sz="4" w:space="0" w:color="auto"/>
              <w:left w:val="single" w:sz="4" w:space="0" w:color="auto"/>
              <w:bottom w:val="single" w:sz="4" w:space="0" w:color="auto"/>
              <w:right w:val="single" w:sz="4" w:space="0" w:color="auto"/>
            </w:tcBorders>
            <w:vAlign w:val="center"/>
          </w:tcPr>
          <w:p w:rsidR="00C55C83" w:rsidRPr="002750AC" w:rsidRDefault="00C55C83" w:rsidP="002750AC">
            <w:pPr>
              <w:rPr>
                <w:color w:val="000000"/>
                <w:lang w:eastAsia="ru-RU"/>
              </w:rPr>
            </w:pPr>
          </w:p>
        </w:tc>
        <w:tc>
          <w:tcPr>
            <w:tcW w:w="47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C55C83" w:rsidRPr="002750AC" w:rsidRDefault="00C55C83" w:rsidP="002750AC">
            <w:pPr>
              <w:rPr>
                <w:color w:val="000000"/>
                <w:lang w:eastAsia="ru-RU"/>
              </w:rPr>
            </w:pPr>
          </w:p>
        </w:tc>
        <w:tc>
          <w:tcPr>
            <w:tcW w:w="6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5C83" w:rsidRPr="002750AC" w:rsidRDefault="008A2528" w:rsidP="002750AC">
            <w:pPr>
              <w:rPr>
                <w:color w:val="000000"/>
                <w:lang w:val="kk-KZ" w:eastAsia="ru-RU"/>
              </w:rPr>
            </w:pPr>
            <w:r w:rsidRPr="002750AC">
              <w:rPr>
                <w:color w:val="000000"/>
                <w:lang w:val="kk-KZ" w:eastAsia="ru-RU"/>
              </w:rPr>
              <w:t xml:space="preserve">на </w:t>
            </w:r>
            <w:r w:rsidRPr="002750AC">
              <w:rPr>
                <w:color w:val="000000"/>
                <w:lang w:eastAsia="ru-RU"/>
              </w:rPr>
              <w:t>государственном</w:t>
            </w:r>
            <w:r w:rsidRPr="002750AC">
              <w:rPr>
                <w:color w:val="000000"/>
                <w:lang w:val="kk-KZ" w:eastAsia="ru-RU"/>
              </w:rPr>
              <w:t xml:space="preserve"> языке</w:t>
            </w:r>
          </w:p>
        </w:tc>
        <w:tc>
          <w:tcPr>
            <w:tcW w:w="1692" w:type="dxa"/>
            <w:gridSpan w:val="2"/>
            <w:vMerge/>
            <w:tcBorders>
              <w:left w:val="single" w:sz="4" w:space="0" w:color="auto"/>
            </w:tcBorders>
            <w:shd w:val="clear" w:color="auto" w:fill="auto"/>
            <w:vAlign w:val="center"/>
          </w:tcPr>
          <w:p w:rsidR="00C55C83" w:rsidRPr="002750AC" w:rsidRDefault="00C55C83" w:rsidP="002750AC">
            <w:pPr>
              <w:jc w:val="center"/>
              <w:rPr>
                <w:color w:val="000000"/>
                <w:lang w:eastAsia="ru-RU"/>
              </w:rPr>
            </w:pPr>
          </w:p>
        </w:tc>
        <w:tc>
          <w:tcPr>
            <w:tcW w:w="1558" w:type="dxa"/>
            <w:gridSpan w:val="3"/>
            <w:shd w:val="clear" w:color="auto" w:fill="auto"/>
            <w:vAlign w:val="center"/>
          </w:tcPr>
          <w:p w:rsidR="00C55C83" w:rsidRPr="002750AC" w:rsidRDefault="00C55C83" w:rsidP="002750AC">
            <w:pPr>
              <w:jc w:val="center"/>
              <w:rPr>
                <w:color w:val="000000"/>
                <w:lang w:val="kk-KZ" w:eastAsia="ru-RU"/>
              </w:rPr>
            </w:pPr>
            <w:r w:rsidRPr="002750AC">
              <w:rPr>
                <w:color w:val="000000"/>
                <w:lang w:eastAsia="ru-RU"/>
              </w:rPr>
              <w:t>1</w:t>
            </w:r>
            <w:r w:rsidR="008A2528" w:rsidRPr="002750AC">
              <w:rPr>
                <w:color w:val="000000"/>
                <w:lang w:val="kk-KZ" w:eastAsia="ru-RU"/>
              </w:rPr>
              <w:t>5</w:t>
            </w:r>
          </w:p>
        </w:tc>
        <w:tc>
          <w:tcPr>
            <w:tcW w:w="2988" w:type="dxa"/>
            <w:gridSpan w:val="5"/>
            <w:vMerge/>
            <w:shd w:val="clear" w:color="auto" w:fill="auto"/>
            <w:vAlign w:val="center"/>
          </w:tcPr>
          <w:p w:rsidR="00C55C83" w:rsidRPr="002750AC" w:rsidRDefault="00C55C83" w:rsidP="002750AC">
            <w:pPr>
              <w:rPr>
                <w:color w:val="000000"/>
                <w:lang w:eastAsia="ru-RU"/>
              </w:rPr>
            </w:pPr>
          </w:p>
        </w:tc>
      </w:tr>
      <w:tr w:rsidR="00C55C83" w:rsidRPr="002750AC" w:rsidTr="002750AC">
        <w:trPr>
          <w:gridAfter w:val="1"/>
          <w:wAfter w:w="144" w:type="dxa"/>
          <w:trHeight w:val="309"/>
        </w:trPr>
        <w:tc>
          <w:tcPr>
            <w:tcW w:w="2691" w:type="dxa"/>
            <w:gridSpan w:val="2"/>
            <w:vMerge/>
            <w:tcBorders>
              <w:top w:val="single" w:sz="4" w:space="0" w:color="auto"/>
              <w:left w:val="single" w:sz="4" w:space="0" w:color="auto"/>
              <w:bottom w:val="single" w:sz="4" w:space="0" w:color="auto"/>
              <w:right w:val="single" w:sz="4" w:space="0" w:color="auto"/>
            </w:tcBorders>
            <w:vAlign w:val="center"/>
          </w:tcPr>
          <w:p w:rsidR="00C55C83" w:rsidRPr="002750AC" w:rsidRDefault="00C55C83" w:rsidP="002750AC">
            <w:pPr>
              <w:rPr>
                <w:color w:val="000000"/>
                <w:lang w:eastAsia="ru-RU"/>
              </w:rPr>
            </w:pPr>
          </w:p>
        </w:tc>
        <w:tc>
          <w:tcPr>
            <w:tcW w:w="47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C55C83" w:rsidRPr="002750AC" w:rsidRDefault="00C55C83" w:rsidP="002750AC">
            <w:pPr>
              <w:rPr>
                <w:color w:val="000000"/>
                <w:lang w:eastAsia="ru-RU"/>
              </w:rPr>
            </w:pPr>
          </w:p>
        </w:tc>
        <w:tc>
          <w:tcPr>
            <w:tcW w:w="6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5C83" w:rsidRPr="002750AC" w:rsidRDefault="00C55C83" w:rsidP="002750AC">
            <w:pPr>
              <w:rPr>
                <w:color w:val="000000"/>
                <w:lang w:eastAsia="ru-RU"/>
              </w:rPr>
            </w:pPr>
            <w:r w:rsidRPr="002750AC">
              <w:rPr>
                <w:color w:val="000000"/>
                <w:lang w:eastAsia="ru-RU"/>
              </w:rPr>
              <w:t>на английском языке</w:t>
            </w:r>
          </w:p>
        </w:tc>
        <w:tc>
          <w:tcPr>
            <w:tcW w:w="1692" w:type="dxa"/>
            <w:gridSpan w:val="2"/>
            <w:vMerge/>
            <w:tcBorders>
              <w:left w:val="single" w:sz="4" w:space="0" w:color="auto"/>
            </w:tcBorders>
            <w:shd w:val="clear" w:color="auto" w:fill="auto"/>
            <w:vAlign w:val="center"/>
          </w:tcPr>
          <w:p w:rsidR="00C55C83" w:rsidRPr="002750AC" w:rsidRDefault="00C55C83" w:rsidP="002750AC">
            <w:pPr>
              <w:jc w:val="center"/>
              <w:rPr>
                <w:color w:val="000000"/>
                <w:lang w:eastAsia="ru-RU"/>
              </w:rPr>
            </w:pPr>
          </w:p>
        </w:tc>
        <w:tc>
          <w:tcPr>
            <w:tcW w:w="1558" w:type="dxa"/>
            <w:gridSpan w:val="3"/>
            <w:shd w:val="clear" w:color="auto" w:fill="auto"/>
            <w:vAlign w:val="center"/>
          </w:tcPr>
          <w:p w:rsidR="00C55C83" w:rsidRPr="002750AC" w:rsidRDefault="008A2528" w:rsidP="002750AC">
            <w:pPr>
              <w:jc w:val="center"/>
              <w:rPr>
                <w:color w:val="000000"/>
                <w:lang w:val="kk-KZ" w:eastAsia="ru-RU"/>
              </w:rPr>
            </w:pPr>
            <w:r w:rsidRPr="002750AC">
              <w:rPr>
                <w:color w:val="000000"/>
                <w:lang w:val="kk-KZ" w:eastAsia="ru-RU"/>
              </w:rPr>
              <w:t>20</w:t>
            </w:r>
          </w:p>
        </w:tc>
        <w:tc>
          <w:tcPr>
            <w:tcW w:w="2988" w:type="dxa"/>
            <w:gridSpan w:val="5"/>
            <w:vMerge/>
            <w:shd w:val="clear" w:color="auto" w:fill="auto"/>
            <w:vAlign w:val="center"/>
          </w:tcPr>
          <w:p w:rsidR="00C55C83" w:rsidRPr="002750AC" w:rsidRDefault="00C55C83" w:rsidP="002750AC">
            <w:pPr>
              <w:rPr>
                <w:color w:val="000000"/>
                <w:lang w:eastAsia="ru-RU"/>
              </w:rPr>
            </w:pPr>
          </w:p>
        </w:tc>
      </w:tr>
      <w:tr w:rsidR="00C55C83" w:rsidRPr="002750AC" w:rsidTr="002750AC">
        <w:trPr>
          <w:gridAfter w:val="1"/>
          <w:wAfter w:w="144" w:type="dxa"/>
          <w:trHeight w:val="309"/>
        </w:trPr>
        <w:tc>
          <w:tcPr>
            <w:tcW w:w="2691" w:type="dxa"/>
            <w:gridSpan w:val="2"/>
            <w:vMerge/>
            <w:tcBorders>
              <w:top w:val="single" w:sz="4" w:space="0" w:color="auto"/>
              <w:left w:val="single" w:sz="4" w:space="0" w:color="auto"/>
              <w:bottom w:val="single" w:sz="4" w:space="0" w:color="auto"/>
              <w:right w:val="single" w:sz="4" w:space="0" w:color="auto"/>
            </w:tcBorders>
            <w:vAlign w:val="center"/>
          </w:tcPr>
          <w:p w:rsidR="00C55C83" w:rsidRPr="002750AC" w:rsidRDefault="00C55C83" w:rsidP="002750AC">
            <w:pPr>
              <w:rPr>
                <w:color w:val="000000"/>
                <w:lang w:eastAsia="ru-RU"/>
              </w:rPr>
            </w:pPr>
          </w:p>
        </w:tc>
        <w:tc>
          <w:tcPr>
            <w:tcW w:w="47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C55C83" w:rsidRPr="002750AC" w:rsidRDefault="00C55C83" w:rsidP="002750AC">
            <w:pPr>
              <w:rPr>
                <w:color w:val="000000"/>
                <w:lang w:eastAsia="ru-RU"/>
              </w:rPr>
            </w:pPr>
          </w:p>
        </w:tc>
        <w:tc>
          <w:tcPr>
            <w:tcW w:w="6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5C83" w:rsidRPr="002750AC" w:rsidRDefault="00C55C83" w:rsidP="002750AC">
            <w:pPr>
              <w:rPr>
                <w:color w:val="000000"/>
                <w:lang w:eastAsia="ru-RU"/>
              </w:rPr>
            </w:pPr>
            <w:r w:rsidRPr="002750AC">
              <w:rPr>
                <w:color w:val="000000"/>
                <w:lang w:eastAsia="ru-RU"/>
              </w:rPr>
              <w:t xml:space="preserve">электронный учебник </w:t>
            </w:r>
          </w:p>
        </w:tc>
        <w:tc>
          <w:tcPr>
            <w:tcW w:w="1692" w:type="dxa"/>
            <w:gridSpan w:val="2"/>
            <w:tcBorders>
              <w:left w:val="single" w:sz="4" w:space="0" w:color="auto"/>
            </w:tcBorders>
            <w:shd w:val="clear" w:color="auto" w:fill="auto"/>
            <w:vAlign w:val="center"/>
          </w:tcPr>
          <w:p w:rsidR="00C55C83" w:rsidRPr="002750AC" w:rsidRDefault="00C55C83" w:rsidP="002750AC">
            <w:pPr>
              <w:jc w:val="center"/>
              <w:rPr>
                <w:color w:val="000000"/>
                <w:lang w:eastAsia="ru-RU"/>
              </w:rPr>
            </w:pPr>
            <w:r w:rsidRPr="002750AC">
              <w:rPr>
                <w:color w:val="000000"/>
                <w:lang w:eastAsia="ru-RU"/>
              </w:rPr>
              <w:t>1Мб</w:t>
            </w:r>
          </w:p>
        </w:tc>
        <w:tc>
          <w:tcPr>
            <w:tcW w:w="1558" w:type="dxa"/>
            <w:gridSpan w:val="3"/>
            <w:shd w:val="clear" w:color="auto" w:fill="auto"/>
            <w:vAlign w:val="center"/>
          </w:tcPr>
          <w:p w:rsidR="00C55C83" w:rsidRPr="002750AC" w:rsidRDefault="00C55C83" w:rsidP="002750AC">
            <w:pPr>
              <w:jc w:val="center"/>
              <w:rPr>
                <w:color w:val="000000"/>
                <w:lang w:eastAsia="ru-RU"/>
              </w:rPr>
            </w:pPr>
            <w:r w:rsidRPr="002750AC">
              <w:rPr>
                <w:color w:val="000000"/>
                <w:lang w:eastAsia="ru-RU"/>
              </w:rPr>
              <w:t xml:space="preserve">0,4 </w:t>
            </w:r>
          </w:p>
        </w:tc>
        <w:tc>
          <w:tcPr>
            <w:tcW w:w="2988" w:type="dxa"/>
            <w:gridSpan w:val="5"/>
            <w:vMerge/>
            <w:shd w:val="clear" w:color="auto" w:fill="auto"/>
            <w:vAlign w:val="center"/>
          </w:tcPr>
          <w:p w:rsidR="00C55C83" w:rsidRPr="002750AC" w:rsidRDefault="00C55C83" w:rsidP="002750AC">
            <w:pPr>
              <w:rPr>
                <w:color w:val="000000"/>
                <w:lang w:eastAsia="ru-RU"/>
              </w:rPr>
            </w:pPr>
          </w:p>
        </w:tc>
      </w:tr>
      <w:tr w:rsidR="00C55C83" w:rsidRPr="002750AC" w:rsidTr="002750AC">
        <w:trPr>
          <w:gridAfter w:val="1"/>
          <w:wAfter w:w="144" w:type="dxa"/>
          <w:trHeight w:val="797"/>
        </w:trPr>
        <w:tc>
          <w:tcPr>
            <w:tcW w:w="2691" w:type="dxa"/>
            <w:gridSpan w:val="2"/>
            <w:vMerge/>
            <w:tcBorders>
              <w:top w:val="single" w:sz="4" w:space="0" w:color="auto"/>
              <w:left w:val="single" w:sz="4" w:space="0" w:color="auto"/>
              <w:bottom w:val="single" w:sz="4" w:space="0" w:color="auto"/>
              <w:right w:val="single" w:sz="4" w:space="0" w:color="auto"/>
            </w:tcBorders>
            <w:vAlign w:val="center"/>
            <w:hideMark/>
          </w:tcPr>
          <w:p w:rsidR="00C55C83" w:rsidRPr="002750AC" w:rsidRDefault="00C55C83" w:rsidP="002750AC">
            <w:pPr>
              <w:rPr>
                <w:color w:val="000000"/>
                <w:lang w:eastAsia="ru-RU"/>
              </w:rPr>
            </w:pPr>
          </w:p>
        </w:tc>
        <w:tc>
          <w:tcPr>
            <w:tcW w:w="475" w:type="dxa"/>
            <w:gridSpan w:val="4"/>
            <w:vMerge/>
            <w:tcBorders>
              <w:top w:val="single" w:sz="4" w:space="0" w:color="auto"/>
              <w:left w:val="single" w:sz="4" w:space="0" w:color="auto"/>
              <w:bottom w:val="single" w:sz="4" w:space="0" w:color="auto"/>
              <w:right w:val="single" w:sz="4" w:space="0" w:color="auto"/>
            </w:tcBorders>
            <w:vAlign w:val="center"/>
            <w:hideMark/>
          </w:tcPr>
          <w:p w:rsidR="00C55C83" w:rsidRPr="002750AC" w:rsidRDefault="00C55C83" w:rsidP="002750AC">
            <w:pPr>
              <w:rPr>
                <w:color w:val="000000"/>
                <w:lang w:eastAsia="ru-RU"/>
              </w:rPr>
            </w:pPr>
          </w:p>
        </w:tc>
        <w:tc>
          <w:tcPr>
            <w:tcW w:w="61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5C83" w:rsidRPr="002750AC" w:rsidRDefault="00C55C83" w:rsidP="004E2219">
            <w:pPr>
              <w:pStyle w:val="af0"/>
              <w:numPr>
                <w:ilvl w:val="3"/>
                <w:numId w:val="9"/>
              </w:numPr>
              <w:tabs>
                <w:tab w:val="left" w:pos="835"/>
              </w:tabs>
              <w:ind w:left="-16" w:firstLine="16"/>
              <w:rPr>
                <w:color w:val="000000"/>
                <w:lang w:eastAsia="ru-RU"/>
              </w:rPr>
            </w:pPr>
            <w:r w:rsidRPr="002750AC">
              <w:rPr>
                <w:color w:val="000000"/>
                <w:lang w:eastAsia="ru-RU"/>
              </w:rPr>
              <w:t xml:space="preserve">учебные пособия с ISBN, рекомендованные МОН при условии сдачи в библиотеку университета не менее 5-ти экз книг и размещении в университетском репозитории </w:t>
            </w:r>
          </w:p>
        </w:tc>
        <w:tc>
          <w:tcPr>
            <w:tcW w:w="1692" w:type="dxa"/>
            <w:gridSpan w:val="2"/>
            <w:vMerge w:val="restart"/>
            <w:tcBorders>
              <w:left w:val="single" w:sz="4" w:space="0" w:color="auto"/>
            </w:tcBorders>
            <w:shd w:val="clear" w:color="auto" w:fill="auto"/>
            <w:vAlign w:val="center"/>
            <w:hideMark/>
          </w:tcPr>
          <w:p w:rsidR="00C55C83" w:rsidRPr="002750AC" w:rsidRDefault="00C55C83" w:rsidP="002750AC">
            <w:pPr>
              <w:jc w:val="center"/>
              <w:rPr>
                <w:color w:val="000000"/>
                <w:lang w:eastAsia="ru-RU"/>
              </w:rPr>
            </w:pPr>
            <w:r w:rsidRPr="002750AC">
              <w:rPr>
                <w:color w:val="000000"/>
                <w:lang w:eastAsia="ru-RU"/>
              </w:rPr>
              <w:t>1 п.л.</w:t>
            </w:r>
          </w:p>
        </w:tc>
        <w:tc>
          <w:tcPr>
            <w:tcW w:w="1558" w:type="dxa"/>
            <w:gridSpan w:val="3"/>
            <w:shd w:val="clear" w:color="auto" w:fill="auto"/>
            <w:vAlign w:val="center"/>
            <w:hideMark/>
          </w:tcPr>
          <w:p w:rsidR="00C55C83" w:rsidRPr="002750AC" w:rsidRDefault="00C55C83" w:rsidP="002750AC">
            <w:pPr>
              <w:jc w:val="center"/>
              <w:rPr>
                <w:color w:val="000000"/>
                <w:lang w:eastAsia="ru-RU"/>
              </w:rPr>
            </w:pPr>
          </w:p>
        </w:tc>
        <w:tc>
          <w:tcPr>
            <w:tcW w:w="2988" w:type="dxa"/>
            <w:gridSpan w:val="5"/>
            <w:vMerge/>
            <w:shd w:val="clear" w:color="auto" w:fill="auto"/>
            <w:vAlign w:val="center"/>
            <w:hideMark/>
          </w:tcPr>
          <w:p w:rsidR="00C55C83" w:rsidRPr="002750AC" w:rsidRDefault="00C55C83" w:rsidP="002750AC">
            <w:pPr>
              <w:rPr>
                <w:color w:val="000000"/>
                <w:lang w:eastAsia="ru-RU"/>
              </w:rPr>
            </w:pPr>
          </w:p>
        </w:tc>
      </w:tr>
      <w:tr w:rsidR="00C55C83" w:rsidRPr="002750AC" w:rsidTr="002750AC">
        <w:trPr>
          <w:gridAfter w:val="1"/>
          <w:wAfter w:w="144" w:type="dxa"/>
          <w:trHeight w:val="301"/>
        </w:trPr>
        <w:tc>
          <w:tcPr>
            <w:tcW w:w="2691" w:type="dxa"/>
            <w:gridSpan w:val="2"/>
            <w:vMerge/>
            <w:tcBorders>
              <w:top w:val="single" w:sz="4" w:space="0" w:color="auto"/>
            </w:tcBorders>
            <w:vAlign w:val="center"/>
          </w:tcPr>
          <w:p w:rsidR="00C55C83" w:rsidRPr="002750AC" w:rsidRDefault="00C55C83" w:rsidP="002750AC">
            <w:pPr>
              <w:rPr>
                <w:color w:val="000000"/>
                <w:lang w:eastAsia="ru-RU"/>
              </w:rPr>
            </w:pPr>
          </w:p>
        </w:tc>
        <w:tc>
          <w:tcPr>
            <w:tcW w:w="475" w:type="dxa"/>
            <w:gridSpan w:val="4"/>
            <w:vMerge/>
            <w:tcBorders>
              <w:top w:val="single" w:sz="4" w:space="0" w:color="auto"/>
            </w:tcBorders>
            <w:vAlign w:val="center"/>
          </w:tcPr>
          <w:p w:rsidR="00C55C83" w:rsidRPr="002750AC" w:rsidRDefault="00C55C83" w:rsidP="002750AC">
            <w:pPr>
              <w:rPr>
                <w:color w:val="000000"/>
                <w:lang w:eastAsia="ru-RU"/>
              </w:rPr>
            </w:pPr>
          </w:p>
        </w:tc>
        <w:tc>
          <w:tcPr>
            <w:tcW w:w="6190" w:type="dxa"/>
            <w:gridSpan w:val="4"/>
            <w:tcBorders>
              <w:top w:val="single" w:sz="4" w:space="0" w:color="auto"/>
            </w:tcBorders>
            <w:shd w:val="clear" w:color="auto" w:fill="auto"/>
            <w:vAlign w:val="center"/>
          </w:tcPr>
          <w:p w:rsidR="00C55C83" w:rsidRPr="002750AC" w:rsidRDefault="008A2528" w:rsidP="002750AC">
            <w:pPr>
              <w:rPr>
                <w:color w:val="000000"/>
                <w:lang w:val="kk-KZ" w:eastAsia="ru-RU"/>
              </w:rPr>
            </w:pPr>
            <w:r w:rsidRPr="002750AC">
              <w:rPr>
                <w:color w:val="000000"/>
                <w:lang w:eastAsia="ru-RU"/>
              </w:rPr>
              <w:t>на русском язык</w:t>
            </w:r>
            <w:r w:rsidRPr="002750AC">
              <w:rPr>
                <w:color w:val="000000"/>
                <w:lang w:val="kk-KZ" w:eastAsia="ru-RU"/>
              </w:rPr>
              <w:t>е</w:t>
            </w:r>
          </w:p>
        </w:tc>
        <w:tc>
          <w:tcPr>
            <w:tcW w:w="1692" w:type="dxa"/>
            <w:gridSpan w:val="2"/>
            <w:vMerge/>
            <w:shd w:val="clear" w:color="auto" w:fill="auto"/>
            <w:vAlign w:val="center"/>
          </w:tcPr>
          <w:p w:rsidR="00C55C83" w:rsidRPr="002750AC" w:rsidRDefault="00C55C83" w:rsidP="002750AC">
            <w:pPr>
              <w:jc w:val="center"/>
              <w:rPr>
                <w:color w:val="000000"/>
                <w:lang w:eastAsia="ru-RU"/>
              </w:rPr>
            </w:pPr>
          </w:p>
        </w:tc>
        <w:tc>
          <w:tcPr>
            <w:tcW w:w="1558" w:type="dxa"/>
            <w:gridSpan w:val="3"/>
            <w:shd w:val="clear" w:color="auto" w:fill="auto"/>
            <w:vAlign w:val="center"/>
          </w:tcPr>
          <w:p w:rsidR="00C55C83" w:rsidRPr="002750AC" w:rsidRDefault="008A2528" w:rsidP="002750AC">
            <w:pPr>
              <w:jc w:val="center"/>
              <w:rPr>
                <w:color w:val="000000"/>
                <w:lang w:val="kk-KZ" w:eastAsia="ru-RU"/>
              </w:rPr>
            </w:pPr>
            <w:r w:rsidRPr="002750AC">
              <w:rPr>
                <w:color w:val="000000"/>
                <w:lang w:val="kk-KZ" w:eastAsia="ru-RU"/>
              </w:rPr>
              <w:t>10</w:t>
            </w:r>
          </w:p>
        </w:tc>
        <w:tc>
          <w:tcPr>
            <w:tcW w:w="2988" w:type="dxa"/>
            <w:gridSpan w:val="5"/>
            <w:vMerge/>
            <w:shd w:val="clear" w:color="auto" w:fill="auto"/>
            <w:vAlign w:val="center"/>
          </w:tcPr>
          <w:p w:rsidR="00C55C83" w:rsidRPr="002750AC" w:rsidRDefault="00C55C83" w:rsidP="002750AC">
            <w:pPr>
              <w:rPr>
                <w:color w:val="000000"/>
                <w:lang w:eastAsia="ru-RU"/>
              </w:rPr>
            </w:pPr>
          </w:p>
        </w:tc>
      </w:tr>
      <w:tr w:rsidR="00C55C83" w:rsidRPr="002750AC" w:rsidTr="002750AC">
        <w:trPr>
          <w:gridAfter w:val="1"/>
          <w:wAfter w:w="144" w:type="dxa"/>
          <w:trHeight w:val="301"/>
        </w:trPr>
        <w:tc>
          <w:tcPr>
            <w:tcW w:w="2691" w:type="dxa"/>
            <w:gridSpan w:val="2"/>
            <w:vMerge/>
            <w:vAlign w:val="center"/>
          </w:tcPr>
          <w:p w:rsidR="00C55C83" w:rsidRPr="002750AC" w:rsidRDefault="00C55C83" w:rsidP="002750AC">
            <w:pPr>
              <w:rPr>
                <w:color w:val="000000"/>
                <w:lang w:eastAsia="ru-RU"/>
              </w:rPr>
            </w:pPr>
          </w:p>
        </w:tc>
        <w:tc>
          <w:tcPr>
            <w:tcW w:w="475" w:type="dxa"/>
            <w:gridSpan w:val="4"/>
            <w:vMerge/>
            <w:vAlign w:val="center"/>
          </w:tcPr>
          <w:p w:rsidR="00C55C83" w:rsidRPr="002750AC" w:rsidRDefault="00C55C83" w:rsidP="002750AC">
            <w:pPr>
              <w:rPr>
                <w:color w:val="000000"/>
                <w:lang w:eastAsia="ru-RU"/>
              </w:rPr>
            </w:pPr>
          </w:p>
        </w:tc>
        <w:tc>
          <w:tcPr>
            <w:tcW w:w="6190" w:type="dxa"/>
            <w:gridSpan w:val="4"/>
            <w:shd w:val="clear" w:color="auto" w:fill="auto"/>
            <w:vAlign w:val="center"/>
          </w:tcPr>
          <w:p w:rsidR="00C55C83" w:rsidRPr="002750AC" w:rsidRDefault="00477B54" w:rsidP="002750AC">
            <w:pPr>
              <w:rPr>
                <w:color w:val="000000"/>
                <w:lang w:val="kk-KZ" w:eastAsia="ru-RU"/>
              </w:rPr>
            </w:pPr>
            <w:r w:rsidRPr="002750AC">
              <w:rPr>
                <w:color w:val="000000"/>
                <w:lang w:val="kk-KZ" w:eastAsia="ru-RU"/>
              </w:rPr>
              <w:t>н</w:t>
            </w:r>
            <w:r w:rsidR="00C55C83" w:rsidRPr="002750AC">
              <w:rPr>
                <w:color w:val="000000"/>
                <w:lang w:eastAsia="ru-RU"/>
              </w:rPr>
              <w:t>а</w:t>
            </w:r>
            <w:r w:rsidRPr="002750AC">
              <w:rPr>
                <w:color w:val="000000"/>
                <w:lang w:val="kk-KZ" w:eastAsia="ru-RU"/>
              </w:rPr>
              <w:t xml:space="preserve"> государственном и </w:t>
            </w:r>
            <w:r w:rsidR="00C55C83" w:rsidRPr="002750AC">
              <w:rPr>
                <w:color w:val="000000"/>
                <w:lang w:eastAsia="ru-RU"/>
              </w:rPr>
              <w:t xml:space="preserve"> английском язык</w:t>
            </w:r>
            <w:r w:rsidRPr="002750AC">
              <w:rPr>
                <w:color w:val="000000"/>
                <w:lang w:val="kk-KZ" w:eastAsia="ru-RU"/>
              </w:rPr>
              <w:t>ах</w:t>
            </w:r>
          </w:p>
        </w:tc>
        <w:tc>
          <w:tcPr>
            <w:tcW w:w="1692" w:type="dxa"/>
            <w:gridSpan w:val="2"/>
            <w:vMerge/>
            <w:shd w:val="clear" w:color="auto" w:fill="auto"/>
            <w:vAlign w:val="center"/>
          </w:tcPr>
          <w:p w:rsidR="00C55C83" w:rsidRPr="002750AC" w:rsidRDefault="00C55C83" w:rsidP="002750AC">
            <w:pPr>
              <w:jc w:val="center"/>
              <w:rPr>
                <w:color w:val="000000"/>
                <w:lang w:eastAsia="ru-RU"/>
              </w:rPr>
            </w:pPr>
          </w:p>
        </w:tc>
        <w:tc>
          <w:tcPr>
            <w:tcW w:w="1558" w:type="dxa"/>
            <w:gridSpan w:val="3"/>
            <w:shd w:val="clear" w:color="auto" w:fill="auto"/>
            <w:vAlign w:val="center"/>
          </w:tcPr>
          <w:p w:rsidR="00C55C83" w:rsidRPr="002750AC" w:rsidRDefault="00477B54" w:rsidP="002750AC">
            <w:pPr>
              <w:jc w:val="center"/>
              <w:rPr>
                <w:color w:val="000000"/>
                <w:lang w:val="kk-KZ" w:eastAsia="ru-RU"/>
              </w:rPr>
            </w:pPr>
            <w:r w:rsidRPr="002750AC">
              <w:rPr>
                <w:color w:val="000000"/>
                <w:lang w:val="kk-KZ" w:eastAsia="ru-RU"/>
              </w:rPr>
              <w:t>15</w:t>
            </w:r>
          </w:p>
        </w:tc>
        <w:tc>
          <w:tcPr>
            <w:tcW w:w="2988" w:type="dxa"/>
            <w:gridSpan w:val="5"/>
            <w:vMerge/>
            <w:shd w:val="clear" w:color="auto" w:fill="auto"/>
            <w:vAlign w:val="center"/>
          </w:tcPr>
          <w:p w:rsidR="00C55C83" w:rsidRPr="002750AC" w:rsidRDefault="00C55C83" w:rsidP="002750AC">
            <w:pPr>
              <w:rPr>
                <w:color w:val="000000"/>
                <w:lang w:eastAsia="ru-RU"/>
              </w:rPr>
            </w:pPr>
          </w:p>
        </w:tc>
      </w:tr>
      <w:tr w:rsidR="00C55C83" w:rsidRPr="002750AC" w:rsidTr="002750AC">
        <w:trPr>
          <w:gridAfter w:val="1"/>
          <w:wAfter w:w="144" w:type="dxa"/>
          <w:trHeight w:val="301"/>
        </w:trPr>
        <w:tc>
          <w:tcPr>
            <w:tcW w:w="2691" w:type="dxa"/>
            <w:gridSpan w:val="2"/>
            <w:vMerge/>
            <w:vAlign w:val="center"/>
          </w:tcPr>
          <w:p w:rsidR="00C55C83" w:rsidRPr="002750AC" w:rsidRDefault="00C55C83" w:rsidP="002750AC">
            <w:pPr>
              <w:rPr>
                <w:color w:val="000000"/>
                <w:lang w:eastAsia="ru-RU"/>
              </w:rPr>
            </w:pPr>
          </w:p>
        </w:tc>
        <w:tc>
          <w:tcPr>
            <w:tcW w:w="475" w:type="dxa"/>
            <w:gridSpan w:val="4"/>
            <w:vMerge/>
            <w:vAlign w:val="center"/>
          </w:tcPr>
          <w:p w:rsidR="00C55C83" w:rsidRPr="002750AC" w:rsidRDefault="00C55C83" w:rsidP="002750AC">
            <w:pPr>
              <w:rPr>
                <w:color w:val="000000"/>
                <w:lang w:eastAsia="ru-RU"/>
              </w:rPr>
            </w:pPr>
          </w:p>
        </w:tc>
        <w:tc>
          <w:tcPr>
            <w:tcW w:w="6190" w:type="dxa"/>
            <w:gridSpan w:val="4"/>
            <w:shd w:val="clear" w:color="auto" w:fill="auto"/>
            <w:vAlign w:val="center"/>
          </w:tcPr>
          <w:p w:rsidR="00C55C83" w:rsidRPr="002750AC" w:rsidRDefault="00C55C83" w:rsidP="002750AC">
            <w:pPr>
              <w:rPr>
                <w:color w:val="000000"/>
                <w:lang w:eastAsia="ru-RU"/>
              </w:rPr>
            </w:pPr>
            <w:r w:rsidRPr="002750AC">
              <w:rPr>
                <w:color w:val="000000"/>
                <w:lang w:eastAsia="ru-RU"/>
              </w:rPr>
              <w:t>электронный учебник</w:t>
            </w:r>
          </w:p>
        </w:tc>
        <w:tc>
          <w:tcPr>
            <w:tcW w:w="1692" w:type="dxa"/>
            <w:gridSpan w:val="2"/>
            <w:shd w:val="clear" w:color="auto" w:fill="auto"/>
            <w:vAlign w:val="center"/>
          </w:tcPr>
          <w:p w:rsidR="00C55C83" w:rsidRPr="002750AC" w:rsidRDefault="00C55C83" w:rsidP="002750AC">
            <w:pPr>
              <w:jc w:val="center"/>
              <w:rPr>
                <w:color w:val="000000"/>
                <w:lang w:eastAsia="ru-RU"/>
              </w:rPr>
            </w:pPr>
            <w:r w:rsidRPr="002750AC">
              <w:rPr>
                <w:color w:val="000000"/>
                <w:lang w:eastAsia="ru-RU"/>
              </w:rPr>
              <w:t>1Мб</w:t>
            </w:r>
          </w:p>
        </w:tc>
        <w:tc>
          <w:tcPr>
            <w:tcW w:w="1558" w:type="dxa"/>
            <w:gridSpan w:val="3"/>
            <w:shd w:val="clear" w:color="auto" w:fill="auto"/>
            <w:vAlign w:val="center"/>
          </w:tcPr>
          <w:p w:rsidR="00C55C83" w:rsidRPr="002750AC" w:rsidRDefault="00C55C83" w:rsidP="002750AC">
            <w:pPr>
              <w:jc w:val="center"/>
              <w:rPr>
                <w:color w:val="000000"/>
                <w:lang w:eastAsia="ru-RU"/>
              </w:rPr>
            </w:pPr>
            <w:r w:rsidRPr="002750AC">
              <w:rPr>
                <w:color w:val="000000"/>
                <w:lang w:eastAsia="ru-RU"/>
              </w:rPr>
              <w:t>0</w:t>
            </w:r>
            <w:r w:rsidR="00EB34BC" w:rsidRPr="002750AC">
              <w:rPr>
                <w:color w:val="000000"/>
                <w:lang w:eastAsia="ru-RU"/>
              </w:rPr>
              <w:t>,15</w:t>
            </w:r>
          </w:p>
        </w:tc>
        <w:tc>
          <w:tcPr>
            <w:tcW w:w="2988" w:type="dxa"/>
            <w:gridSpan w:val="5"/>
            <w:vMerge/>
            <w:shd w:val="clear" w:color="auto" w:fill="auto"/>
            <w:vAlign w:val="center"/>
          </w:tcPr>
          <w:p w:rsidR="00C55C83" w:rsidRPr="002750AC" w:rsidRDefault="00C55C83" w:rsidP="002750AC">
            <w:pPr>
              <w:rPr>
                <w:color w:val="000000"/>
                <w:lang w:eastAsia="ru-RU"/>
              </w:rPr>
            </w:pPr>
          </w:p>
        </w:tc>
      </w:tr>
      <w:tr w:rsidR="00C55C83" w:rsidRPr="002750AC" w:rsidTr="002750AC">
        <w:trPr>
          <w:gridAfter w:val="1"/>
          <w:wAfter w:w="144" w:type="dxa"/>
          <w:trHeight w:val="914"/>
        </w:trPr>
        <w:tc>
          <w:tcPr>
            <w:tcW w:w="2691" w:type="dxa"/>
            <w:gridSpan w:val="2"/>
            <w:vMerge/>
            <w:vAlign w:val="center"/>
            <w:hideMark/>
          </w:tcPr>
          <w:p w:rsidR="00C55C83" w:rsidRPr="002750AC" w:rsidRDefault="00C55C83" w:rsidP="002750AC">
            <w:pPr>
              <w:rPr>
                <w:color w:val="000000"/>
                <w:lang w:eastAsia="ru-RU"/>
              </w:rPr>
            </w:pPr>
          </w:p>
        </w:tc>
        <w:tc>
          <w:tcPr>
            <w:tcW w:w="475" w:type="dxa"/>
            <w:gridSpan w:val="4"/>
            <w:vMerge/>
            <w:vAlign w:val="center"/>
            <w:hideMark/>
          </w:tcPr>
          <w:p w:rsidR="00C55C83" w:rsidRPr="002750AC" w:rsidRDefault="00C55C83" w:rsidP="002750AC">
            <w:pPr>
              <w:rPr>
                <w:color w:val="000000"/>
                <w:lang w:eastAsia="ru-RU"/>
              </w:rPr>
            </w:pPr>
          </w:p>
        </w:tc>
        <w:tc>
          <w:tcPr>
            <w:tcW w:w="6190" w:type="dxa"/>
            <w:gridSpan w:val="4"/>
            <w:shd w:val="clear" w:color="auto" w:fill="auto"/>
            <w:vAlign w:val="center"/>
            <w:hideMark/>
          </w:tcPr>
          <w:p w:rsidR="00C55C83" w:rsidRPr="002750AC" w:rsidRDefault="00C55C83" w:rsidP="004E2219">
            <w:pPr>
              <w:pStyle w:val="af0"/>
              <w:numPr>
                <w:ilvl w:val="3"/>
                <w:numId w:val="9"/>
              </w:numPr>
              <w:tabs>
                <w:tab w:val="left" w:pos="835"/>
              </w:tabs>
              <w:ind w:left="0" w:firstLine="0"/>
              <w:rPr>
                <w:color w:val="000000"/>
                <w:lang w:eastAsia="ru-RU"/>
              </w:rPr>
            </w:pPr>
            <w:r w:rsidRPr="002750AC">
              <w:rPr>
                <w:color w:val="000000"/>
                <w:lang w:eastAsia="ru-RU"/>
              </w:rPr>
              <w:t>учебные пособия с ISBN, рекомендованные УМС, при условий сдачи в библиотеку университета не менее 5-ти экз книг и размещенные в университетском репозитории</w:t>
            </w:r>
          </w:p>
        </w:tc>
        <w:tc>
          <w:tcPr>
            <w:tcW w:w="1692" w:type="dxa"/>
            <w:gridSpan w:val="2"/>
            <w:vMerge w:val="restart"/>
            <w:shd w:val="clear" w:color="auto" w:fill="auto"/>
            <w:vAlign w:val="center"/>
            <w:hideMark/>
          </w:tcPr>
          <w:p w:rsidR="00C55C83" w:rsidRPr="002750AC" w:rsidRDefault="00C55C83" w:rsidP="002750AC">
            <w:pPr>
              <w:jc w:val="center"/>
              <w:rPr>
                <w:color w:val="000000"/>
                <w:lang w:eastAsia="ru-RU"/>
              </w:rPr>
            </w:pPr>
            <w:r w:rsidRPr="002750AC">
              <w:rPr>
                <w:color w:val="000000"/>
                <w:lang w:eastAsia="ru-RU"/>
              </w:rPr>
              <w:t>1 п.л.</w:t>
            </w:r>
          </w:p>
        </w:tc>
        <w:tc>
          <w:tcPr>
            <w:tcW w:w="1558" w:type="dxa"/>
            <w:gridSpan w:val="3"/>
            <w:shd w:val="clear" w:color="auto" w:fill="auto"/>
            <w:vAlign w:val="center"/>
            <w:hideMark/>
          </w:tcPr>
          <w:p w:rsidR="00C55C83" w:rsidRPr="002750AC" w:rsidRDefault="00C55C83" w:rsidP="002750AC">
            <w:pPr>
              <w:jc w:val="center"/>
              <w:rPr>
                <w:color w:val="000000"/>
                <w:lang w:eastAsia="ru-RU"/>
              </w:rPr>
            </w:pPr>
          </w:p>
        </w:tc>
        <w:tc>
          <w:tcPr>
            <w:tcW w:w="2988" w:type="dxa"/>
            <w:gridSpan w:val="5"/>
            <w:vMerge/>
            <w:shd w:val="clear" w:color="auto" w:fill="auto"/>
            <w:vAlign w:val="center"/>
            <w:hideMark/>
          </w:tcPr>
          <w:p w:rsidR="00C55C83" w:rsidRPr="002750AC" w:rsidRDefault="00C55C83" w:rsidP="002750AC">
            <w:pPr>
              <w:rPr>
                <w:color w:val="000000"/>
                <w:lang w:eastAsia="ru-RU"/>
              </w:rPr>
            </w:pPr>
          </w:p>
        </w:tc>
      </w:tr>
      <w:tr w:rsidR="00477B54" w:rsidRPr="002750AC" w:rsidTr="002750AC">
        <w:trPr>
          <w:gridAfter w:val="1"/>
          <w:wAfter w:w="144" w:type="dxa"/>
          <w:trHeight w:val="369"/>
        </w:trPr>
        <w:tc>
          <w:tcPr>
            <w:tcW w:w="2691" w:type="dxa"/>
            <w:gridSpan w:val="2"/>
            <w:vMerge/>
            <w:vAlign w:val="center"/>
          </w:tcPr>
          <w:p w:rsidR="00477B54" w:rsidRPr="002750AC" w:rsidRDefault="00477B54" w:rsidP="002750AC">
            <w:pPr>
              <w:rPr>
                <w:color w:val="000000"/>
                <w:lang w:eastAsia="ru-RU"/>
              </w:rPr>
            </w:pPr>
          </w:p>
        </w:tc>
        <w:tc>
          <w:tcPr>
            <w:tcW w:w="475" w:type="dxa"/>
            <w:gridSpan w:val="4"/>
            <w:vMerge/>
            <w:vAlign w:val="center"/>
          </w:tcPr>
          <w:p w:rsidR="00477B54" w:rsidRPr="002750AC" w:rsidRDefault="00477B54" w:rsidP="002750AC">
            <w:pPr>
              <w:rPr>
                <w:color w:val="000000"/>
                <w:lang w:eastAsia="ru-RU"/>
              </w:rPr>
            </w:pPr>
          </w:p>
        </w:tc>
        <w:tc>
          <w:tcPr>
            <w:tcW w:w="6190" w:type="dxa"/>
            <w:gridSpan w:val="4"/>
            <w:shd w:val="clear" w:color="auto" w:fill="auto"/>
            <w:vAlign w:val="center"/>
          </w:tcPr>
          <w:p w:rsidR="00477B54" w:rsidRPr="002750AC" w:rsidRDefault="00477B54" w:rsidP="002750AC">
            <w:pPr>
              <w:rPr>
                <w:color w:val="000000"/>
                <w:lang w:eastAsia="ru-RU"/>
              </w:rPr>
            </w:pPr>
            <w:r w:rsidRPr="002750AC">
              <w:rPr>
                <w:color w:val="000000"/>
                <w:lang w:eastAsia="ru-RU"/>
              </w:rPr>
              <w:t xml:space="preserve">на </w:t>
            </w:r>
            <w:r w:rsidRPr="002750AC">
              <w:rPr>
                <w:color w:val="000000"/>
                <w:lang w:val="kk-KZ" w:eastAsia="ru-RU"/>
              </w:rPr>
              <w:t>русском</w:t>
            </w:r>
            <w:r w:rsidRPr="002750AC">
              <w:rPr>
                <w:color w:val="000000"/>
                <w:lang w:eastAsia="ru-RU"/>
              </w:rPr>
              <w:t xml:space="preserve"> </w:t>
            </w:r>
            <w:r w:rsidRPr="002750AC">
              <w:rPr>
                <w:color w:val="000000"/>
                <w:lang w:val="kk-KZ" w:eastAsia="ru-RU"/>
              </w:rPr>
              <w:t>языке</w:t>
            </w:r>
          </w:p>
        </w:tc>
        <w:tc>
          <w:tcPr>
            <w:tcW w:w="1692" w:type="dxa"/>
            <w:gridSpan w:val="2"/>
            <w:vMerge/>
            <w:shd w:val="clear" w:color="auto" w:fill="auto"/>
            <w:vAlign w:val="center"/>
          </w:tcPr>
          <w:p w:rsidR="00477B54" w:rsidRPr="002750AC" w:rsidRDefault="00477B54" w:rsidP="002750AC">
            <w:pPr>
              <w:jc w:val="center"/>
              <w:rPr>
                <w:color w:val="000000"/>
                <w:lang w:eastAsia="ru-RU"/>
              </w:rPr>
            </w:pPr>
          </w:p>
        </w:tc>
        <w:tc>
          <w:tcPr>
            <w:tcW w:w="1558" w:type="dxa"/>
            <w:gridSpan w:val="3"/>
            <w:shd w:val="clear" w:color="auto" w:fill="auto"/>
            <w:vAlign w:val="center"/>
          </w:tcPr>
          <w:p w:rsidR="00477B54" w:rsidRPr="002750AC" w:rsidRDefault="00477B54" w:rsidP="002750AC">
            <w:pPr>
              <w:jc w:val="center"/>
              <w:rPr>
                <w:color w:val="000000"/>
                <w:lang w:eastAsia="ru-RU"/>
              </w:rPr>
            </w:pPr>
            <w:r w:rsidRPr="002750AC">
              <w:rPr>
                <w:color w:val="000000"/>
                <w:lang w:val="kk-KZ" w:eastAsia="ru-RU"/>
              </w:rPr>
              <w:t>8</w:t>
            </w:r>
          </w:p>
        </w:tc>
        <w:tc>
          <w:tcPr>
            <w:tcW w:w="2988" w:type="dxa"/>
            <w:gridSpan w:val="5"/>
            <w:vMerge/>
            <w:shd w:val="clear" w:color="auto" w:fill="auto"/>
            <w:vAlign w:val="center"/>
          </w:tcPr>
          <w:p w:rsidR="00477B54" w:rsidRPr="002750AC" w:rsidRDefault="00477B54" w:rsidP="002750AC">
            <w:pPr>
              <w:rPr>
                <w:color w:val="000000"/>
                <w:lang w:eastAsia="ru-RU"/>
              </w:rPr>
            </w:pPr>
          </w:p>
        </w:tc>
      </w:tr>
      <w:tr w:rsidR="00477B54" w:rsidRPr="002750AC" w:rsidTr="002750AC">
        <w:trPr>
          <w:gridAfter w:val="1"/>
          <w:wAfter w:w="144" w:type="dxa"/>
          <w:trHeight w:val="369"/>
        </w:trPr>
        <w:tc>
          <w:tcPr>
            <w:tcW w:w="2691" w:type="dxa"/>
            <w:gridSpan w:val="2"/>
            <w:vMerge/>
            <w:vAlign w:val="center"/>
          </w:tcPr>
          <w:p w:rsidR="00477B54" w:rsidRPr="002750AC" w:rsidRDefault="00477B54" w:rsidP="002750AC">
            <w:pPr>
              <w:rPr>
                <w:color w:val="000000"/>
                <w:lang w:eastAsia="ru-RU"/>
              </w:rPr>
            </w:pPr>
          </w:p>
        </w:tc>
        <w:tc>
          <w:tcPr>
            <w:tcW w:w="475" w:type="dxa"/>
            <w:gridSpan w:val="4"/>
            <w:vMerge/>
            <w:vAlign w:val="center"/>
          </w:tcPr>
          <w:p w:rsidR="00477B54" w:rsidRPr="002750AC" w:rsidRDefault="00477B54" w:rsidP="002750AC">
            <w:pPr>
              <w:rPr>
                <w:color w:val="000000"/>
                <w:lang w:eastAsia="ru-RU"/>
              </w:rPr>
            </w:pPr>
          </w:p>
        </w:tc>
        <w:tc>
          <w:tcPr>
            <w:tcW w:w="6190" w:type="dxa"/>
            <w:gridSpan w:val="4"/>
            <w:shd w:val="clear" w:color="auto" w:fill="auto"/>
            <w:vAlign w:val="center"/>
          </w:tcPr>
          <w:p w:rsidR="00477B54" w:rsidRPr="002750AC" w:rsidRDefault="00477B54" w:rsidP="002750AC">
            <w:pPr>
              <w:rPr>
                <w:color w:val="000000"/>
                <w:lang w:val="kk-KZ" w:eastAsia="ru-RU"/>
              </w:rPr>
            </w:pPr>
            <w:r w:rsidRPr="002750AC">
              <w:rPr>
                <w:color w:val="000000"/>
                <w:lang w:val="kk-KZ" w:eastAsia="ru-RU"/>
              </w:rPr>
              <w:t xml:space="preserve">на </w:t>
            </w:r>
            <w:r w:rsidRPr="002750AC">
              <w:rPr>
                <w:color w:val="000000"/>
                <w:lang w:eastAsia="ru-RU"/>
              </w:rPr>
              <w:t>государственном</w:t>
            </w:r>
            <w:r w:rsidRPr="002750AC">
              <w:rPr>
                <w:color w:val="000000"/>
                <w:lang w:val="kk-KZ" w:eastAsia="ru-RU"/>
              </w:rPr>
              <w:t xml:space="preserve"> языке</w:t>
            </w:r>
          </w:p>
        </w:tc>
        <w:tc>
          <w:tcPr>
            <w:tcW w:w="1692" w:type="dxa"/>
            <w:gridSpan w:val="2"/>
            <w:vMerge/>
            <w:shd w:val="clear" w:color="auto" w:fill="auto"/>
            <w:vAlign w:val="center"/>
          </w:tcPr>
          <w:p w:rsidR="00477B54" w:rsidRPr="002750AC" w:rsidRDefault="00477B54" w:rsidP="002750AC">
            <w:pPr>
              <w:jc w:val="center"/>
              <w:rPr>
                <w:color w:val="000000"/>
                <w:lang w:eastAsia="ru-RU"/>
              </w:rPr>
            </w:pPr>
          </w:p>
        </w:tc>
        <w:tc>
          <w:tcPr>
            <w:tcW w:w="1558" w:type="dxa"/>
            <w:gridSpan w:val="3"/>
            <w:shd w:val="clear" w:color="auto" w:fill="auto"/>
            <w:vAlign w:val="center"/>
          </w:tcPr>
          <w:p w:rsidR="00477B54" w:rsidRPr="002750AC" w:rsidRDefault="00477B54" w:rsidP="002750AC">
            <w:pPr>
              <w:jc w:val="center"/>
              <w:rPr>
                <w:color w:val="000000"/>
                <w:lang w:val="kk-KZ" w:eastAsia="ru-RU"/>
              </w:rPr>
            </w:pPr>
            <w:r w:rsidRPr="002750AC">
              <w:rPr>
                <w:color w:val="000000"/>
                <w:lang w:val="kk-KZ" w:eastAsia="ru-RU"/>
              </w:rPr>
              <w:t>10</w:t>
            </w:r>
          </w:p>
        </w:tc>
        <w:tc>
          <w:tcPr>
            <w:tcW w:w="2988" w:type="dxa"/>
            <w:gridSpan w:val="5"/>
            <w:vMerge/>
            <w:shd w:val="clear" w:color="auto" w:fill="auto"/>
            <w:vAlign w:val="center"/>
          </w:tcPr>
          <w:p w:rsidR="00477B54" w:rsidRPr="002750AC" w:rsidRDefault="00477B54" w:rsidP="002750AC">
            <w:pPr>
              <w:rPr>
                <w:color w:val="000000"/>
                <w:lang w:eastAsia="ru-RU"/>
              </w:rPr>
            </w:pPr>
          </w:p>
        </w:tc>
      </w:tr>
      <w:tr w:rsidR="00477B54" w:rsidRPr="002750AC" w:rsidTr="002750AC">
        <w:trPr>
          <w:gridAfter w:val="1"/>
          <w:wAfter w:w="144" w:type="dxa"/>
          <w:trHeight w:val="369"/>
        </w:trPr>
        <w:tc>
          <w:tcPr>
            <w:tcW w:w="2691" w:type="dxa"/>
            <w:gridSpan w:val="2"/>
            <w:vMerge/>
            <w:vAlign w:val="center"/>
          </w:tcPr>
          <w:p w:rsidR="00477B54" w:rsidRPr="002750AC" w:rsidRDefault="00477B54" w:rsidP="002750AC">
            <w:pPr>
              <w:rPr>
                <w:color w:val="000000"/>
                <w:lang w:eastAsia="ru-RU"/>
              </w:rPr>
            </w:pPr>
          </w:p>
        </w:tc>
        <w:tc>
          <w:tcPr>
            <w:tcW w:w="475" w:type="dxa"/>
            <w:gridSpan w:val="4"/>
            <w:vMerge/>
            <w:vAlign w:val="center"/>
          </w:tcPr>
          <w:p w:rsidR="00477B54" w:rsidRPr="002750AC" w:rsidRDefault="00477B54" w:rsidP="002750AC">
            <w:pPr>
              <w:rPr>
                <w:color w:val="000000"/>
                <w:lang w:eastAsia="ru-RU"/>
              </w:rPr>
            </w:pPr>
          </w:p>
        </w:tc>
        <w:tc>
          <w:tcPr>
            <w:tcW w:w="6190" w:type="dxa"/>
            <w:gridSpan w:val="4"/>
            <w:shd w:val="clear" w:color="auto" w:fill="auto"/>
            <w:vAlign w:val="center"/>
          </w:tcPr>
          <w:p w:rsidR="00477B54" w:rsidRPr="002750AC" w:rsidRDefault="00477B54" w:rsidP="002750AC">
            <w:pPr>
              <w:rPr>
                <w:color w:val="000000"/>
                <w:lang w:eastAsia="ru-RU"/>
              </w:rPr>
            </w:pPr>
            <w:r w:rsidRPr="002750AC">
              <w:rPr>
                <w:color w:val="000000"/>
                <w:lang w:eastAsia="ru-RU"/>
              </w:rPr>
              <w:t>на английском языке</w:t>
            </w:r>
          </w:p>
        </w:tc>
        <w:tc>
          <w:tcPr>
            <w:tcW w:w="1692" w:type="dxa"/>
            <w:gridSpan w:val="2"/>
            <w:vMerge/>
            <w:shd w:val="clear" w:color="auto" w:fill="auto"/>
            <w:vAlign w:val="center"/>
          </w:tcPr>
          <w:p w:rsidR="00477B54" w:rsidRPr="002750AC" w:rsidRDefault="00477B54" w:rsidP="002750AC">
            <w:pPr>
              <w:jc w:val="center"/>
              <w:rPr>
                <w:color w:val="000000"/>
                <w:lang w:eastAsia="ru-RU"/>
              </w:rPr>
            </w:pPr>
          </w:p>
        </w:tc>
        <w:tc>
          <w:tcPr>
            <w:tcW w:w="1558" w:type="dxa"/>
            <w:gridSpan w:val="3"/>
            <w:shd w:val="clear" w:color="auto" w:fill="auto"/>
            <w:vAlign w:val="center"/>
          </w:tcPr>
          <w:p w:rsidR="00477B54" w:rsidRPr="002750AC" w:rsidRDefault="00477B54" w:rsidP="002750AC">
            <w:pPr>
              <w:jc w:val="center"/>
              <w:rPr>
                <w:color w:val="000000"/>
                <w:lang w:val="kk-KZ" w:eastAsia="ru-RU"/>
              </w:rPr>
            </w:pPr>
            <w:r w:rsidRPr="002750AC">
              <w:rPr>
                <w:color w:val="000000"/>
                <w:lang w:val="kk-KZ" w:eastAsia="ru-RU"/>
              </w:rPr>
              <w:t>10</w:t>
            </w:r>
          </w:p>
        </w:tc>
        <w:tc>
          <w:tcPr>
            <w:tcW w:w="2988" w:type="dxa"/>
            <w:gridSpan w:val="5"/>
            <w:vMerge/>
            <w:shd w:val="clear" w:color="auto" w:fill="auto"/>
            <w:vAlign w:val="center"/>
          </w:tcPr>
          <w:p w:rsidR="00477B54" w:rsidRPr="002750AC" w:rsidRDefault="00477B54" w:rsidP="002750AC">
            <w:pPr>
              <w:rPr>
                <w:color w:val="000000"/>
                <w:lang w:eastAsia="ru-RU"/>
              </w:rPr>
            </w:pPr>
          </w:p>
        </w:tc>
      </w:tr>
      <w:tr w:rsidR="00C55C83" w:rsidRPr="002750AC" w:rsidTr="002750AC">
        <w:trPr>
          <w:gridAfter w:val="1"/>
          <w:wAfter w:w="144" w:type="dxa"/>
          <w:trHeight w:val="369"/>
        </w:trPr>
        <w:tc>
          <w:tcPr>
            <w:tcW w:w="2691" w:type="dxa"/>
            <w:gridSpan w:val="2"/>
            <w:vMerge/>
            <w:vAlign w:val="center"/>
          </w:tcPr>
          <w:p w:rsidR="00C55C83" w:rsidRPr="002750AC" w:rsidRDefault="00C55C83" w:rsidP="002750AC">
            <w:pPr>
              <w:rPr>
                <w:color w:val="000000"/>
                <w:lang w:eastAsia="ru-RU"/>
              </w:rPr>
            </w:pPr>
          </w:p>
        </w:tc>
        <w:tc>
          <w:tcPr>
            <w:tcW w:w="475" w:type="dxa"/>
            <w:gridSpan w:val="4"/>
            <w:vMerge/>
            <w:vAlign w:val="center"/>
          </w:tcPr>
          <w:p w:rsidR="00C55C83" w:rsidRPr="002750AC" w:rsidRDefault="00C55C83" w:rsidP="002750AC">
            <w:pPr>
              <w:rPr>
                <w:color w:val="000000"/>
                <w:lang w:eastAsia="ru-RU"/>
              </w:rPr>
            </w:pPr>
          </w:p>
        </w:tc>
        <w:tc>
          <w:tcPr>
            <w:tcW w:w="6190" w:type="dxa"/>
            <w:gridSpan w:val="4"/>
            <w:shd w:val="clear" w:color="auto" w:fill="auto"/>
            <w:vAlign w:val="center"/>
          </w:tcPr>
          <w:p w:rsidR="00C55C83" w:rsidRPr="002750AC" w:rsidRDefault="00C55C83" w:rsidP="002750AC">
            <w:pPr>
              <w:rPr>
                <w:color w:val="000000"/>
                <w:lang w:eastAsia="ru-RU"/>
              </w:rPr>
            </w:pPr>
            <w:r w:rsidRPr="002750AC">
              <w:rPr>
                <w:color w:val="000000"/>
                <w:lang w:eastAsia="ru-RU"/>
              </w:rPr>
              <w:t>электронный учебник</w:t>
            </w:r>
          </w:p>
        </w:tc>
        <w:tc>
          <w:tcPr>
            <w:tcW w:w="1692" w:type="dxa"/>
            <w:gridSpan w:val="2"/>
            <w:shd w:val="clear" w:color="auto" w:fill="auto"/>
            <w:vAlign w:val="center"/>
          </w:tcPr>
          <w:p w:rsidR="00C55C83" w:rsidRPr="002750AC" w:rsidRDefault="00C55C83" w:rsidP="002750AC">
            <w:pPr>
              <w:jc w:val="center"/>
              <w:rPr>
                <w:color w:val="000000"/>
                <w:lang w:eastAsia="ru-RU"/>
              </w:rPr>
            </w:pPr>
            <w:r w:rsidRPr="002750AC">
              <w:rPr>
                <w:color w:val="000000"/>
                <w:lang w:eastAsia="ru-RU"/>
              </w:rPr>
              <w:t>1Мб</w:t>
            </w:r>
          </w:p>
        </w:tc>
        <w:tc>
          <w:tcPr>
            <w:tcW w:w="1558" w:type="dxa"/>
            <w:gridSpan w:val="3"/>
            <w:shd w:val="clear" w:color="auto" w:fill="auto"/>
            <w:vAlign w:val="center"/>
          </w:tcPr>
          <w:p w:rsidR="00C55C83" w:rsidRPr="002750AC" w:rsidRDefault="00C55C83" w:rsidP="002750AC">
            <w:pPr>
              <w:jc w:val="center"/>
              <w:rPr>
                <w:color w:val="000000"/>
                <w:lang w:eastAsia="ru-RU"/>
              </w:rPr>
            </w:pPr>
            <w:r w:rsidRPr="002750AC">
              <w:rPr>
                <w:color w:val="000000"/>
                <w:lang w:eastAsia="ru-RU"/>
              </w:rPr>
              <w:t>0,1</w:t>
            </w:r>
          </w:p>
        </w:tc>
        <w:tc>
          <w:tcPr>
            <w:tcW w:w="2988" w:type="dxa"/>
            <w:gridSpan w:val="5"/>
            <w:vMerge/>
            <w:shd w:val="clear" w:color="auto" w:fill="auto"/>
            <w:vAlign w:val="center"/>
          </w:tcPr>
          <w:p w:rsidR="00C55C83" w:rsidRPr="002750AC" w:rsidRDefault="00C55C83" w:rsidP="002750AC">
            <w:pPr>
              <w:rPr>
                <w:color w:val="000000"/>
                <w:lang w:eastAsia="ru-RU"/>
              </w:rPr>
            </w:pPr>
          </w:p>
        </w:tc>
      </w:tr>
      <w:tr w:rsidR="00EC6C33" w:rsidRPr="002750AC" w:rsidTr="002750AC">
        <w:trPr>
          <w:gridAfter w:val="1"/>
          <w:wAfter w:w="144" w:type="dxa"/>
          <w:trHeight w:val="315"/>
        </w:trPr>
        <w:tc>
          <w:tcPr>
            <w:tcW w:w="2691" w:type="dxa"/>
            <w:gridSpan w:val="2"/>
            <w:vMerge/>
            <w:vAlign w:val="center"/>
            <w:hideMark/>
          </w:tcPr>
          <w:p w:rsidR="00EC6C33" w:rsidRPr="002750AC" w:rsidRDefault="00EC6C33" w:rsidP="002750AC">
            <w:pPr>
              <w:rPr>
                <w:color w:val="000000"/>
                <w:lang w:eastAsia="ru-RU"/>
              </w:rPr>
            </w:pPr>
          </w:p>
        </w:tc>
        <w:tc>
          <w:tcPr>
            <w:tcW w:w="6665" w:type="dxa"/>
            <w:gridSpan w:val="8"/>
            <w:shd w:val="clear" w:color="auto" w:fill="auto"/>
            <w:vAlign w:val="center"/>
            <w:hideMark/>
          </w:tcPr>
          <w:p w:rsidR="00EC6C33" w:rsidRPr="002750AC" w:rsidRDefault="00EC6C33" w:rsidP="002750AC">
            <w:pPr>
              <w:rPr>
                <w:color w:val="000000"/>
                <w:lang w:eastAsia="ru-RU"/>
              </w:rPr>
            </w:pPr>
            <w:r w:rsidRPr="002750AC">
              <w:rPr>
                <w:color w:val="000000"/>
                <w:lang w:eastAsia="ru-RU"/>
              </w:rPr>
              <w:t>1.1.2. Дальнейшее развитие дистанционных технологий и Е-обучения</w:t>
            </w:r>
          </w:p>
        </w:tc>
        <w:tc>
          <w:tcPr>
            <w:tcW w:w="1692" w:type="dxa"/>
            <w:gridSpan w:val="2"/>
            <w:shd w:val="clear" w:color="auto" w:fill="auto"/>
            <w:vAlign w:val="center"/>
            <w:hideMark/>
          </w:tcPr>
          <w:p w:rsidR="00EC6C33" w:rsidRPr="002750AC" w:rsidRDefault="00EC6C33" w:rsidP="002750AC">
            <w:pPr>
              <w:rPr>
                <w:color w:val="000000"/>
                <w:lang w:eastAsia="ru-RU"/>
              </w:rPr>
            </w:pPr>
            <w:r w:rsidRPr="002750AC">
              <w:rPr>
                <w:color w:val="000000"/>
                <w:lang w:eastAsia="ru-RU"/>
              </w:rPr>
              <w:t> </w:t>
            </w:r>
          </w:p>
        </w:tc>
        <w:tc>
          <w:tcPr>
            <w:tcW w:w="1558" w:type="dxa"/>
            <w:gridSpan w:val="3"/>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 </w:t>
            </w:r>
          </w:p>
        </w:tc>
        <w:tc>
          <w:tcPr>
            <w:tcW w:w="2988" w:type="dxa"/>
            <w:gridSpan w:val="5"/>
            <w:shd w:val="clear" w:color="auto" w:fill="auto"/>
            <w:vAlign w:val="center"/>
            <w:hideMark/>
          </w:tcPr>
          <w:p w:rsidR="00EC6C33" w:rsidRPr="002750AC" w:rsidRDefault="00EC6C33" w:rsidP="002750AC">
            <w:pPr>
              <w:rPr>
                <w:color w:val="000000"/>
                <w:lang w:eastAsia="ru-RU"/>
              </w:rPr>
            </w:pPr>
            <w:r w:rsidRPr="002750AC">
              <w:rPr>
                <w:color w:val="000000"/>
                <w:lang w:eastAsia="ru-RU"/>
              </w:rPr>
              <w:t> </w:t>
            </w:r>
          </w:p>
        </w:tc>
      </w:tr>
      <w:tr w:rsidR="00EC6C33" w:rsidRPr="002750AC" w:rsidTr="002750AC">
        <w:trPr>
          <w:gridAfter w:val="1"/>
          <w:wAfter w:w="144" w:type="dxa"/>
          <w:trHeight w:val="915"/>
        </w:trPr>
        <w:tc>
          <w:tcPr>
            <w:tcW w:w="2691" w:type="dxa"/>
            <w:gridSpan w:val="2"/>
            <w:vMerge/>
            <w:vAlign w:val="center"/>
            <w:hideMark/>
          </w:tcPr>
          <w:p w:rsidR="00EC6C33" w:rsidRPr="002750AC" w:rsidRDefault="00EC6C33" w:rsidP="002750AC">
            <w:pPr>
              <w:rPr>
                <w:color w:val="000000"/>
                <w:lang w:eastAsia="ru-RU"/>
              </w:rPr>
            </w:pPr>
          </w:p>
        </w:tc>
        <w:tc>
          <w:tcPr>
            <w:tcW w:w="475" w:type="dxa"/>
            <w:gridSpan w:val="4"/>
            <w:vMerge w:val="restart"/>
            <w:shd w:val="clear" w:color="auto" w:fill="auto"/>
            <w:vAlign w:val="center"/>
            <w:hideMark/>
          </w:tcPr>
          <w:p w:rsidR="00EC6C33" w:rsidRPr="002750AC" w:rsidRDefault="00EC6C33" w:rsidP="002750AC">
            <w:pPr>
              <w:rPr>
                <w:color w:val="000000"/>
                <w:lang w:eastAsia="ru-RU"/>
              </w:rPr>
            </w:pPr>
            <w:r w:rsidRPr="002750AC">
              <w:rPr>
                <w:color w:val="000000"/>
                <w:lang w:eastAsia="ru-RU"/>
              </w:rPr>
              <w:t> </w:t>
            </w:r>
          </w:p>
        </w:tc>
        <w:tc>
          <w:tcPr>
            <w:tcW w:w="6190" w:type="dxa"/>
            <w:gridSpan w:val="4"/>
            <w:shd w:val="clear" w:color="auto" w:fill="auto"/>
            <w:vAlign w:val="center"/>
            <w:hideMark/>
          </w:tcPr>
          <w:p w:rsidR="00EC6C33" w:rsidRPr="002750AC" w:rsidRDefault="00EC6C33" w:rsidP="002750AC">
            <w:pPr>
              <w:rPr>
                <w:color w:val="000000"/>
                <w:lang w:eastAsia="ru-RU"/>
              </w:rPr>
            </w:pPr>
            <w:r w:rsidRPr="002750AC">
              <w:rPr>
                <w:color w:val="000000"/>
                <w:lang w:eastAsia="ru-RU"/>
              </w:rPr>
              <w:t>1.1.2.1. разработка электронных учебников и электронных учебных пособий, соответствующих международным стандартам качества.</w:t>
            </w:r>
          </w:p>
        </w:tc>
        <w:tc>
          <w:tcPr>
            <w:tcW w:w="1692" w:type="dxa"/>
            <w:gridSpan w:val="2"/>
            <w:vMerge w:val="restart"/>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кол-во</w:t>
            </w:r>
          </w:p>
          <w:p w:rsidR="00EC6C33" w:rsidRPr="002750AC" w:rsidRDefault="00EC6C33" w:rsidP="002750AC">
            <w:pPr>
              <w:jc w:val="center"/>
              <w:rPr>
                <w:color w:val="000000"/>
                <w:lang w:eastAsia="ru-RU"/>
              </w:rPr>
            </w:pPr>
          </w:p>
        </w:tc>
        <w:tc>
          <w:tcPr>
            <w:tcW w:w="1558" w:type="dxa"/>
            <w:gridSpan w:val="3"/>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20</w:t>
            </w:r>
          </w:p>
        </w:tc>
        <w:tc>
          <w:tcPr>
            <w:tcW w:w="2988" w:type="dxa"/>
            <w:gridSpan w:val="5"/>
            <w:shd w:val="clear" w:color="auto" w:fill="auto"/>
            <w:vAlign w:val="center"/>
            <w:hideMark/>
          </w:tcPr>
          <w:p w:rsidR="005C3D51" w:rsidRPr="002750AC" w:rsidRDefault="00EC6C33" w:rsidP="002750AC">
            <w:pPr>
              <w:rPr>
                <w:color w:val="000000"/>
                <w:lang w:eastAsia="ru-RU"/>
              </w:rPr>
            </w:pPr>
            <w:r w:rsidRPr="002750AC">
              <w:rPr>
                <w:color w:val="000000"/>
                <w:lang w:eastAsia="ru-RU"/>
              </w:rPr>
              <w:t>авторское свидетельство</w:t>
            </w:r>
            <w:r w:rsidR="00AD5904" w:rsidRPr="002750AC">
              <w:rPr>
                <w:color w:val="000000"/>
                <w:lang w:eastAsia="ru-RU"/>
              </w:rPr>
              <w:t>,</w:t>
            </w:r>
            <w:r w:rsidR="005C3D51" w:rsidRPr="002750AC">
              <w:rPr>
                <w:color w:val="000000"/>
                <w:lang w:eastAsia="ru-RU"/>
              </w:rPr>
              <w:t xml:space="preserve"> www.kazpatent.kz</w:t>
            </w:r>
          </w:p>
        </w:tc>
      </w:tr>
      <w:tr w:rsidR="00EC6C33" w:rsidRPr="002750AC" w:rsidTr="002750AC">
        <w:trPr>
          <w:gridAfter w:val="1"/>
          <w:wAfter w:w="144" w:type="dxa"/>
          <w:trHeight w:val="1230"/>
        </w:trPr>
        <w:tc>
          <w:tcPr>
            <w:tcW w:w="2691" w:type="dxa"/>
            <w:gridSpan w:val="2"/>
            <w:vMerge/>
            <w:vAlign w:val="center"/>
            <w:hideMark/>
          </w:tcPr>
          <w:p w:rsidR="00EC6C33" w:rsidRPr="002750AC" w:rsidRDefault="00EC6C33" w:rsidP="002750AC">
            <w:pPr>
              <w:rPr>
                <w:color w:val="000000"/>
                <w:lang w:eastAsia="ru-RU"/>
              </w:rPr>
            </w:pPr>
          </w:p>
        </w:tc>
        <w:tc>
          <w:tcPr>
            <w:tcW w:w="475" w:type="dxa"/>
            <w:gridSpan w:val="4"/>
            <w:vMerge/>
            <w:vAlign w:val="center"/>
            <w:hideMark/>
          </w:tcPr>
          <w:p w:rsidR="00EC6C33" w:rsidRPr="002750AC" w:rsidRDefault="00EC6C33" w:rsidP="002750AC">
            <w:pPr>
              <w:rPr>
                <w:color w:val="000000"/>
                <w:lang w:eastAsia="ru-RU"/>
              </w:rPr>
            </w:pPr>
          </w:p>
        </w:tc>
        <w:tc>
          <w:tcPr>
            <w:tcW w:w="6190" w:type="dxa"/>
            <w:gridSpan w:val="4"/>
            <w:shd w:val="clear" w:color="auto" w:fill="auto"/>
            <w:vAlign w:val="center"/>
            <w:hideMark/>
          </w:tcPr>
          <w:p w:rsidR="00EC6C33" w:rsidRPr="002750AC" w:rsidRDefault="00EC6C33" w:rsidP="002750AC">
            <w:pPr>
              <w:rPr>
                <w:color w:val="000000"/>
                <w:lang w:eastAsia="ru-RU"/>
              </w:rPr>
            </w:pPr>
            <w:r w:rsidRPr="002750AC">
              <w:rPr>
                <w:color w:val="000000"/>
                <w:lang w:eastAsia="ru-RU"/>
              </w:rPr>
              <w:t>1.1.2.2. разработка и загрузка интерактивных электронных лабораторных комплексов и  видеолекций, мультимедийных презентаций на учебный полный курс по дисциплинам в образовательный портал</w:t>
            </w:r>
          </w:p>
        </w:tc>
        <w:tc>
          <w:tcPr>
            <w:tcW w:w="1692" w:type="dxa"/>
            <w:gridSpan w:val="2"/>
            <w:vMerge/>
            <w:shd w:val="clear" w:color="auto" w:fill="auto"/>
            <w:vAlign w:val="center"/>
            <w:hideMark/>
          </w:tcPr>
          <w:p w:rsidR="00EC6C33" w:rsidRPr="002750AC" w:rsidRDefault="00EC6C33" w:rsidP="002750AC">
            <w:pPr>
              <w:jc w:val="center"/>
              <w:rPr>
                <w:color w:val="000000"/>
                <w:lang w:eastAsia="ru-RU"/>
              </w:rPr>
            </w:pPr>
          </w:p>
        </w:tc>
        <w:tc>
          <w:tcPr>
            <w:tcW w:w="1558" w:type="dxa"/>
            <w:gridSpan w:val="3"/>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15</w:t>
            </w:r>
          </w:p>
        </w:tc>
        <w:tc>
          <w:tcPr>
            <w:tcW w:w="2988" w:type="dxa"/>
            <w:gridSpan w:val="5"/>
            <w:shd w:val="clear" w:color="auto" w:fill="auto"/>
            <w:vAlign w:val="center"/>
            <w:hideMark/>
          </w:tcPr>
          <w:p w:rsidR="00EC6C33" w:rsidRPr="002750AC" w:rsidRDefault="00EC6C33" w:rsidP="002750AC">
            <w:pPr>
              <w:rPr>
                <w:color w:val="000000"/>
                <w:lang w:eastAsia="ru-RU"/>
              </w:rPr>
            </w:pPr>
            <w:r w:rsidRPr="002750AC">
              <w:rPr>
                <w:color w:val="000000"/>
                <w:lang w:eastAsia="ru-RU"/>
              </w:rPr>
              <w:t>Поручение педнагрузки. Проверка УМКД в MOODLE</w:t>
            </w:r>
          </w:p>
        </w:tc>
      </w:tr>
      <w:tr w:rsidR="00EC6C33" w:rsidRPr="002750AC" w:rsidTr="002750AC">
        <w:trPr>
          <w:gridAfter w:val="1"/>
          <w:wAfter w:w="144" w:type="dxa"/>
          <w:trHeight w:val="315"/>
        </w:trPr>
        <w:tc>
          <w:tcPr>
            <w:tcW w:w="2691" w:type="dxa"/>
            <w:gridSpan w:val="2"/>
            <w:vMerge w:val="restart"/>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Задача 1.</w:t>
            </w:r>
            <w:r w:rsidR="00931108" w:rsidRPr="002750AC">
              <w:rPr>
                <w:color w:val="000000"/>
                <w:lang w:eastAsia="ru-RU"/>
              </w:rPr>
              <w:t>2</w:t>
            </w:r>
            <w:r w:rsidRPr="002750AC">
              <w:rPr>
                <w:color w:val="000000"/>
                <w:lang w:eastAsia="ru-RU"/>
              </w:rPr>
              <w:t>. Повышение показателей эффективности учебно-методической работы</w:t>
            </w:r>
          </w:p>
        </w:tc>
        <w:tc>
          <w:tcPr>
            <w:tcW w:w="6665" w:type="dxa"/>
            <w:gridSpan w:val="8"/>
            <w:shd w:val="clear" w:color="000000" w:fill="FFFFFF"/>
            <w:vAlign w:val="center"/>
            <w:hideMark/>
          </w:tcPr>
          <w:p w:rsidR="00EC6C33" w:rsidRPr="002750AC" w:rsidRDefault="00EC6C33" w:rsidP="002750AC">
            <w:pPr>
              <w:rPr>
                <w:color w:val="000000"/>
                <w:lang w:eastAsia="ru-RU"/>
              </w:rPr>
            </w:pPr>
            <w:r w:rsidRPr="002750AC">
              <w:rPr>
                <w:color w:val="000000"/>
                <w:lang w:eastAsia="ru-RU"/>
              </w:rPr>
              <w:t>1.</w:t>
            </w:r>
            <w:r w:rsidR="00931108" w:rsidRPr="002750AC">
              <w:rPr>
                <w:color w:val="000000"/>
                <w:lang w:eastAsia="ru-RU"/>
              </w:rPr>
              <w:t>2</w:t>
            </w:r>
            <w:r w:rsidRPr="002750AC">
              <w:rPr>
                <w:color w:val="000000"/>
                <w:lang w:eastAsia="ru-RU"/>
              </w:rPr>
              <w:t>.1.Организационно-методическая работа</w:t>
            </w:r>
          </w:p>
        </w:tc>
        <w:tc>
          <w:tcPr>
            <w:tcW w:w="1692" w:type="dxa"/>
            <w:gridSpan w:val="2"/>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 </w:t>
            </w:r>
          </w:p>
        </w:tc>
        <w:tc>
          <w:tcPr>
            <w:tcW w:w="1558" w:type="dxa"/>
            <w:gridSpan w:val="3"/>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 </w:t>
            </w:r>
          </w:p>
        </w:tc>
        <w:tc>
          <w:tcPr>
            <w:tcW w:w="2988" w:type="dxa"/>
            <w:gridSpan w:val="5"/>
            <w:shd w:val="clear" w:color="auto" w:fill="auto"/>
            <w:vAlign w:val="center"/>
            <w:hideMark/>
          </w:tcPr>
          <w:p w:rsidR="00EC6C33" w:rsidRPr="002750AC" w:rsidRDefault="00EC6C33" w:rsidP="002750AC">
            <w:pPr>
              <w:rPr>
                <w:color w:val="000000"/>
                <w:lang w:eastAsia="ru-RU"/>
              </w:rPr>
            </w:pPr>
            <w:r w:rsidRPr="002750AC">
              <w:rPr>
                <w:color w:val="000000"/>
                <w:lang w:eastAsia="ru-RU"/>
              </w:rPr>
              <w:t> </w:t>
            </w:r>
          </w:p>
        </w:tc>
      </w:tr>
      <w:tr w:rsidR="00EC6C33" w:rsidRPr="002750AC" w:rsidTr="002750AC">
        <w:trPr>
          <w:gridAfter w:val="1"/>
          <w:wAfter w:w="144" w:type="dxa"/>
          <w:trHeight w:val="1110"/>
        </w:trPr>
        <w:tc>
          <w:tcPr>
            <w:tcW w:w="2691" w:type="dxa"/>
            <w:gridSpan w:val="2"/>
            <w:vMerge/>
            <w:vAlign w:val="center"/>
            <w:hideMark/>
          </w:tcPr>
          <w:p w:rsidR="00EC6C33" w:rsidRPr="002750AC" w:rsidRDefault="00EC6C33" w:rsidP="002750AC">
            <w:pPr>
              <w:rPr>
                <w:color w:val="000000"/>
                <w:lang w:eastAsia="ru-RU"/>
              </w:rPr>
            </w:pPr>
          </w:p>
        </w:tc>
        <w:tc>
          <w:tcPr>
            <w:tcW w:w="475" w:type="dxa"/>
            <w:gridSpan w:val="4"/>
            <w:vMerge w:val="restart"/>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 </w:t>
            </w:r>
          </w:p>
        </w:tc>
        <w:tc>
          <w:tcPr>
            <w:tcW w:w="6190" w:type="dxa"/>
            <w:gridSpan w:val="4"/>
            <w:shd w:val="clear" w:color="000000" w:fill="FFFFFF"/>
            <w:vAlign w:val="center"/>
            <w:hideMark/>
          </w:tcPr>
          <w:p w:rsidR="00EC6C33" w:rsidRPr="002750AC" w:rsidRDefault="00EC6C33" w:rsidP="002750AC">
            <w:pPr>
              <w:rPr>
                <w:color w:val="000000"/>
                <w:lang w:eastAsia="ru-RU"/>
              </w:rPr>
            </w:pPr>
            <w:r w:rsidRPr="002750AC">
              <w:rPr>
                <w:color w:val="000000"/>
                <w:lang w:eastAsia="ru-RU"/>
              </w:rPr>
              <w:t>1.</w:t>
            </w:r>
            <w:r w:rsidR="00931108" w:rsidRPr="002750AC">
              <w:rPr>
                <w:color w:val="000000"/>
                <w:lang w:eastAsia="ru-RU"/>
              </w:rPr>
              <w:t>2</w:t>
            </w:r>
            <w:r w:rsidRPr="002750AC">
              <w:rPr>
                <w:color w:val="000000"/>
                <w:lang w:eastAsia="ru-RU"/>
              </w:rPr>
              <w:t>.1.1. подготовка обучающихся – призеров (занявших 1-3 места) образовательных проектов, олимпиад, конкурсов дипломных проектов, научно-практических конференций, спортивных соревнований</w:t>
            </w:r>
            <w:r w:rsidRPr="002750AC">
              <w:rPr>
                <w:b/>
                <w:bCs/>
                <w:color w:val="000000"/>
                <w:lang w:eastAsia="ru-RU"/>
              </w:rPr>
              <w:t xml:space="preserve"> (не более 5 по каждому)</w:t>
            </w:r>
          </w:p>
        </w:tc>
        <w:tc>
          <w:tcPr>
            <w:tcW w:w="1692" w:type="dxa"/>
            <w:gridSpan w:val="2"/>
            <w:shd w:val="clear" w:color="auto" w:fill="auto"/>
            <w:vAlign w:val="center"/>
            <w:hideMark/>
          </w:tcPr>
          <w:p w:rsidR="00EC6C33" w:rsidRPr="002750AC" w:rsidRDefault="00EC6C33" w:rsidP="002750AC">
            <w:pPr>
              <w:rPr>
                <w:color w:val="000000"/>
                <w:lang w:eastAsia="ru-RU"/>
              </w:rPr>
            </w:pPr>
            <w:r w:rsidRPr="002750AC">
              <w:rPr>
                <w:color w:val="000000"/>
                <w:lang w:eastAsia="ru-RU"/>
              </w:rPr>
              <w:t> </w:t>
            </w:r>
          </w:p>
        </w:tc>
        <w:tc>
          <w:tcPr>
            <w:tcW w:w="1558" w:type="dxa"/>
            <w:gridSpan w:val="3"/>
            <w:shd w:val="clear" w:color="auto" w:fill="auto"/>
            <w:vAlign w:val="center"/>
            <w:hideMark/>
          </w:tcPr>
          <w:p w:rsidR="00EC6C33" w:rsidRPr="002750AC" w:rsidRDefault="00EC6C33" w:rsidP="002750AC">
            <w:pPr>
              <w:rPr>
                <w:color w:val="000000"/>
                <w:lang w:eastAsia="ru-RU"/>
              </w:rPr>
            </w:pPr>
            <w:r w:rsidRPr="002750AC">
              <w:rPr>
                <w:color w:val="000000"/>
                <w:lang w:eastAsia="ru-RU"/>
              </w:rPr>
              <w:t> </w:t>
            </w:r>
          </w:p>
        </w:tc>
        <w:tc>
          <w:tcPr>
            <w:tcW w:w="2988" w:type="dxa"/>
            <w:gridSpan w:val="5"/>
            <w:shd w:val="clear" w:color="auto" w:fill="auto"/>
            <w:vAlign w:val="center"/>
            <w:hideMark/>
          </w:tcPr>
          <w:p w:rsidR="00EC6C33" w:rsidRPr="002750AC" w:rsidRDefault="00EC6C33" w:rsidP="002750AC">
            <w:pPr>
              <w:rPr>
                <w:color w:val="000000"/>
                <w:lang w:eastAsia="ru-RU"/>
              </w:rPr>
            </w:pPr>
            <w:r w:rsidRPr="002750AC">
              <w:rPr>
                <w:color w:val="000000"/>
                <w:lang w:eastAsia="ru-RU"/>
              </w:rPr>
              <w:t>Приказ и дипломы, распоряжение декана, при наличии нескольких руководителей баллы распределяются соответственно</w:t>
            </w:r>
          </w:p>
        </w:tc>
      </w:tr>
      <w:tr w:rsidR="00EC6C33" w:rsidRPr="002750AC" w:rsidTr="002750AC">
        <w:trPr>
          <w:gridAfter w:val="1"/>
          <w:wAfter w:w="144" w:type="dxa"/>
          <w:trHeight w:val="315"/>
        </w:trPr>
        <w:tc>
          <w:tcPr>
            <w:tcW w:w="2691" w:type="dxa"/>
            <w:gridSpan w:val="2"/>
            <w:vMerge/>
            <w:vAlign w:val="center"/>
          </w:tcPr>
          <w:p w:rsidR="00EC6C33" w:rsidRPr="002750AC" w:rsidRDefault="00EC6C33" w:rsidP="002750AC">
            <w:pPr>
              <w:rPr>
                <w:color w:val="000000"/>
                <w:lang w:eastAsia="ru-RU"/>
              </w:rPr>
            </w:pPr>
          </w:p>
        </w:tc>
        <w:tc>
          <w:tcPr>
            <w:tcW w:w="475" w:type="dxa"/>
            <w:gridSpan w:val="4"/>
            <w:vMerge/>
            <w:vAlign w:val="center"/>
          </w:tcPr>
          <w:p w:rsidR="00EC6C33" w:rsidRPr="002750AC" w:rsidRDefault="00EC6C33" w:rsidP="002750AC">
            <w:pPr>
              <w:rPr>
                <w:color w:val="000000"/>
                <w:lang w:eastAsia="ru-RU"/>
              </w:rPr>
            </w:pPr>
          </w:p>
        </w:tc>
        <w:tc>
          <w:tcPr>
            <w:tcW w:w="380" w:type="dxa"/>
            <w:gridSpan w:val="3"/>
            <w:shd w:val="clear" w:color="000000" w:fill="FFFFFF"/>
            <w:vAlign w:val="center"/>
          </w:tcPr>
          <w:p w:rsidR="00EC6C33" w:rsidRPr="002750AC" w:rsidRDefault="00EC6C33" w:rsidP="002750AC">
            <w:pPr>
              <w:rPr>
                <w:color w:val="000000"/>
                <w:lang w:eastAsia="ru-RU"/>
              </w:rPr>
            </w:pPr>
          </w:p>
        </w:tc>
        <w:tc>
          <w:tcPr>
            <w:tcW w:w="5810" w:type="dxa"/>
            <w:shd w:val="clear" w:color="000000" w:fill="FFFFFF"/>
            <w:vAlign w:val="center"/>
          </w:tcPr>
          <w:p w:rsidR="00EC6C33" w:rsidRPr="002750AC" w:rsidRDefault="00EC6C33" w:rsidP="002750AC">
            <w:pPr>
              <w:rPr>
                <w:color w:val="000000"/>
                <w:lang w:eastAsia="ru-RU"/>
              </w:rPr>
            </w:pPr>
            <w:r w:rsidRPr="002750AC">
              <w:rPr>
                <w:color w:val="000000"/>
                <w:lang w:eastAsia="ru-RU"/>
              </w:rPr>
              <w:t>1.</w:t>
            </w:r>
            <w:r w:rsidR="00931108" w:rsidRPr="002750AC">
              <w:rPr>
                <w:color w:val="000000"/>
                <w:lang w:eastAsia="ru-RU"/>
              </w:rPr>
              <w:t>2</w:t>
            </w:r>
            <w:r w:rsidRPr="002750AC">
              <w:rPr>
                <w:color w:val="000000"/>
                <w:lang w:eastAsia="ru-RU"/>
              </w:rPr>
              <w:t>.1.1.1. на университетском уровне  (1-3 места)</w:t>
            </w:r>
          </w:p>
        </w:tc>
        <w:tc>
          <w:tcPr>
            <w:tcW w:w="1692" w:type="dxa"/>
            <w:gridSpan w:val="2"/>
            <w:vMerge w:val="restart"/>
            <w:shd w:val="clear" w:color="auto" w:fill="auto"/>
            <w:vAlign w:val="center"/>
          </w:tcPr>
          <w:p w:rsidR="00EC6C33" w:rsidRPr="002750AC" w:rsidRDefault="00EC6C33" w:rsidP="002750AC">
            <w:pPr>
              <w:jc w:val="center"/>
              <w:rPr>
                <w:color w:val="000000"/>
                <w:lang w:eastAsia="ru-RU"/>
              </w:rPr>
            </w:pPr>
            <w:r w:rsidRPr="002750AC">
              <w:rPr>
                <w:color w:val="000000"/>
                <w:lang w:eastAsia="ru-RU"/>
              </w:rPr>
              <w:t> </w:t>
            </w:r>
          </w:p>
          <w:p w:rsidR="00EC6C33" w:rsidRPr="002750AC" w:rsidRDefault="00EC6C33" w:rsidP="002750AC">
            <w:pPr>
              <w:jc w:val="center"/>
              <w:rPr>
                <w:color w:val="000000"/>
                <w:lang w:eastAsia="ru-RU"/>
              </w:rPr>
            </w:pPr>
            <w:r w:rsidRPr="002750AC">
              <w:rPr>
                <w:color w:val="000000"/>
                <w:lang w:eastAsia="ru-RU"/>
              </w:rPr>
              <w:t>кол-во</w:t>
            </w:r>
          </w:p>
          <w:p w:rsidR="00EC6C33" w:rsidRPr="002750AC" w:rsidRDefault="00EC6C33" w:rsidP="002750AC">
            <w:pPr>
              <w:jc w:val="center"/>
              <w:rPr>
                <w:color w:val="000000"/>
                <w:lang w:eastAsia="ru-RU"/>
              </w:rPr>
            </w:pPr>
          </w:p>
        </w:tc>
        <w:tc>
          <w:tcPr>
            <w:tcW w:w="1558" w:type="dxa"/>
            <w:gridSpan w:val="3"/>
            <w:shd w:val="clear" w:color="auto" w:fill="auto"/>
            <w:vAlign w:val="center"/>
          </w:tcPr>
          <w:p w:rsidR="00EC6C33" w:rsidRPr="002750AC" w:rsidRDefault="00EC6C33" w:rsidP="002750AC">
            <w:pPr>
              <w:jc w:val="center"/>
              <w:rPr>
                <w:color w:val="000000"/>
                <w:lang w:eastAsia="ru-RU"/>
              </w:rPr>
            </w:pPr>
            <w:r w:rsidRPr="002750AC">
              <w:rPr>
                <w:color w:val="000000"/>
                <w:lang w:eastAsia="ru-RU"/>
              </w:rPr>
              <w:t>10</w:t>
            </w:r>
          </w:p>
        </w:tc>
        <w:tc>
          <w:tcPr>
            <w:tcW w:w="2988" w:type="dxa"/>
            <w:gridSpan w:val="5"/>
            <w:vMerge w:val="restart"/>
            <w:shd w:val="clear" w:color="auto" w:fill="auto"/>
            <w:vAlign w:val="center"/>
          </w:tcPr>
          <w:p w:rsidR="00EC6C33" w:rsidRPr="002750AC" w:rsidRDefault="00EC6C33" w:rsidP="002750AC">
            <w:pPr>
              <w:rPr>
                <w:color w:val="000000"/>
                <w:lang w:eastAsia="ru-RU"/>
              </w:rPr>
            </w:pPr>
            <w:r w:rsidRPr="002750AC">
              <w:rPr>
                <w:color w:val="000000"/>
                <w:lang w:eastAsia="ru-RU"/>
              </w:rPr>
              <w:t>Приказ, дипломы</w:t>
            </w:r>
          </w:p>
          <w:p w:rsidR="00EC6C33" w:rsidRPr="002750AC" w:rsidRDefault="00EC6C33" w:rsidP="002750AC">
            <w:pPr>
              <w:rPr>
                <w:color w:val="000000"/>
                <w:lang w:eastAsia="ru-RU"/>
              </w:rPr>
            </w:pPr>
          </w:p>
        </w:tc>
      </w:tr>
      <w:tr w:rsidR="00EC6C33" w:rsidRPr="002750AC" w:rsidTr="002750AC">
        <w:trPr>
          <w:gridAfter w:val="1"/>
          <w:wAfter w:w="144" w:type="dxa"/>
          <w:trHeight w:val="315"/>
        </w:trPr>
        <w:tc>
          <w:tcPr>
            <w:tcW w:w="2691" w:type="dxa"/>
            <w:gridSpan w:val="2"/>
            <w:vMerge/>
            <w:vAlign w:val="center"/>
            <w:hideMark/>
          </w:tcPr>
          <w:p w:rsidR="00EC6C33" w:rsidRPr="002750AC" w:rsidRDefault="00EC6C33" w:rsidP="002750AC">
            <w:pPr>
              <w:rPr>
                <w:color w:val="000000"/>
                <w:lang w:eastAsia="ru-RU"/>
              </w:rPr>
            </w:pPr>
          </w:p>
        </w:tc>
        <w:tc>
          <w:tcPr>
            <w:tcW w:w="475" w:type="dxa"/>
            <w:gridSpan w:val="4"/>
            <w:vMerge/>
            <w:vAlign w:val="center"/>
            <w:hideMark/>
          </w:tcPr>
          <w:p w:rsidR="00EC6C33" w:rsidRPr="002750AC" w:rsidRDefault="00EC6C33" w:rsidP="002750AC">
            <w:pPr>
              <w:rPr>
                <w:color w:val="000000"/>
                <w:lang w:eastAsia="ru-RU"/>
              </w:rPr>
            </w:pPr>
          </w:p>
        </w:tc>
        <w:tc>
          <w:tcPr>
            <w:tcW w:w="380" w:type="dxa"/>
            <w:gridSpan w:val="3"/>
            <w:vMerge w:val="restart"/>
            <w:shd w:val="clear" w:color="000000" w:fill="FFFFFF"/>
            <w:vAlign w:val="center"/>
            <w:hideMark/>
          </w:tcPr>
          <w:p w:rsidR="00EC6C33" w:rsidRPr="002750AC" w:rsidRDefault="00EC6C33" w:rsidP="002750AC">
            <w:pPr>
              <w:rPr>
                <w:color w:val="000000"/>
                <w:lang w:eastAsia="ru-RU"/>
              </w:rPr>
            </w:pPr>
            <w:r w:rsidRPr="002750AC">
              <w:rPr>
                <w:color w:val="000000"/>
                <w:lang w:eastAsia="ru-RU"/>
              </w:rPr>
              <w:t> </w:t>
            </w:r>
          </w:p>
        </w:tc>
        <w:tc>
          <w:tcPr>
            <w:tcW w:w="5810" w:type="dxa"/>
            <w:shd w:val="clear" w:color="000000" w:fill="FFFFFF"/>
            <w:vAlign w:val="center"/>
            <w:hideMark/>
          </w:tcPr>
          <w:p w:rsidR="00EC6C33" w:rsidRPr="002750AC" w:rsidRDefault="00EC6C33" w:rsidP="002750AC">
            <w:pPr>
              <w:rPr>
                <w:color w:val="000000"/>
                <w:lang w:eastAsia="ru-RU"/>
              </w:rPr>
            </w:pPr>
            <w:r w:rsidRPr="002750AC">
              <w:rPr>
                <w:color w:val="000000"/>
                <w:lang w:eastAsia="ru-RU"/>
              </w:rPr>
              <w:t>1.</w:t>
            </w:r>
            <w:r w:rsidR="00931108" w:rsidRPr="002750AC">
              <w:rPr>
                <w:color w:val="000000"/>
                <w:lang w:eastAsia="ru-RU"/>
              </w:rPr>
              <w:t>2</w:t>
            </w:r>
            <w:r w:rsidRPr="002750AC">
              <w:rPr>
                <w:color w:val="000000"/>
                <w:lang w:eastAsia="ru-RU"/>
              </w:rPr>
              <w:t>.1.1.2. на областном уровне  (1-3 места)</w:t>
            </w:r>
          </w:p>
        </w:tc>
        <w:tc>
          <w:tcPr>
            <w:tcW w:w="1692" w:type="dxa"/>
            <w:gridSpan w:val="2"/>
            <w:vMerge/>
            <w:shd w:val="clear" w:color="auto" w:fill="auto"/>
            <w:vAlign w:val="center"/>
            <w:hideMark/>
          </w:tcPr>
          <w:p w:rsidR="00EC6C33" w:rsidRPr="002750AC" w:rsidRDefault="00EC6C33" w:rsidP="002750AC">
            <w:pPr>
              <w:jc w:val="center"/>
              <w:rPr>
                <w:color w:val="000000"/>
                <w:lang w:eastAsia="ru-RU"/>
              </w:rPr>
            </w:pPr>
          </w:p>
        </w:tc>
        <w:tc>
          <w:tcPr>
            <w:tcW w:w="1558" w:type="dxa"/>
            <w:gridSpan w:val="3"/>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20</w:t>
            </w:r>
          </w:p>
        </w:tc>
        <w:tc>
          <w:tcPr>
            <w:tcW w:w="2988" w:type="dxa"/>
            <w:gridSpan w:val="5"/>
            <w:vMerge/>
            <w:shd w:val="clear" w:color="auto" w:fill="auto"/>
            <w:vAlign w:val="center"/>
            <w:hideMark/>
          </w:tcPr>
          <w:p w:rsidR="00EC6C33" w:rsidRPr="002750AC" w:rsidRDefault="00EC6C33" w:rsidP="002750AC">
            <w:pPr>
              <w:rPr>
                <w:color w:val="000000"/>
                <w:lang w:eastAsia="ru-RU"/>
              </w:rPr>
            </w:pPr>
          </w:p>
        </w:tc>
      </w:tr>
      <w:tr w:rsidR="00EC6C33" w:rsidRPr="002750AC" w:rsidTr="002750AC">
        <w:trPr>
          <w:gridAfter w:val="1"/>
          <w:wAfter w:w="144" w:type="dxa"/>
          <w:trHeight w:val="315"/>
        </w:trPr>
        <w:tc>
          <w:tcPr>
            <w:tcW w:w="2691" w:type="dxa"/>
            <w:gridSpan w:val="2"/>
            <w:vMerge/>
            <w:vAlign w:val="center"/>
            <w:hideMark/>
          </w:tcPr>
          <w:p w:rsidR="00EC6C33" w:rsidRPr="002750AC" w:rsidRDefault="00EC6C33" w:rsidP="002750AC">
            <w:pPr>
              <w:rPr>
                <w:color w:val="000000"/>
                <w:lang w:eastAsia="ru-RU"/>
              </w:rPr>
            </w:pPr>
          </w:p>
        </w:tc>
        <w:tc>
          <w:tcPr>
            <w:tcW w:w="475" w:type="dxa"/>
            <w:gridSpan w:val="4"/>
            <w:vMerge/>
            <w:vAlign w:val="center"/>
            <w:hideMark/>
          </w:tcPr>
          <w:p w:rsidR="00EC6C33" w:rsidRPr="002750AC" w:rsidRDefault="00EC6C33" w:rsidP="002750AC">
            <w:pPr>
              <w:rPr>
                <w:color w:val="000000"/>
                <w:lang w:eastAsia="ru-RU"/>
              </w:rPr>
            </w:pPr>
          </w:p>
        </w:tc>
        <w:tc>
          <w:tcPr>
            <w:tcW w:w="380" w:type="dxa"/>
            <w:gridSpan w:val="3"/>
            <w:vMerge/>
            <w:vAlign w:val="center"/>
            <w:hideMark/>
          </w:tcPr>
          <w:p w:rsidR="00EC6C33" w:rsidRPr="002750AC" w:rsidRDefault="00EC6C33" w:rsidP="002750AC">
            <w:pPr>
              <w:rPr>
                <w:color w:val="000000"/>
                <w:lang w:eastAsia="ru-RU"/>
              </w:rPr>
            </w:pPr>
          </w:p>
        </w:tc>
        <w:tc>
          <w:tcPr>
            <w:tcW w:w="5810" w:type="dxa"/>
            <w:shd w:val="clear" w:color="000000" w:fill="FFFFFF"/>
            <w:vAlign w:val="center"/>
            <w:hideMark/>
          </w:tcPr>
          <w:p w:rsidR="00EC6C33" w:rsidRPr="002750AC" w:rsidRDefault="00EC6C33" w:rsidP="002750AC">
            <w:pPr>
              <w:rPr>
                <w:color w:val="000000"/>
                <w:lang w:eastAsia="ru-RU"/>
              </w:rPr>
            </w:pPr>
            <w:r w:rsidRPr="002750AC">
              <w:rPr>
                <w:color w:val="000000"/>
                <w:lang w:eastAsia="ru-RU"/>
              </w:rPr>
              <w:t>1.</w:t>
            </w:r>
            <w:r w:rsidR="00931108" w:rsidRPr="002750AC">
              <w:rPr>
                <w:color w:val="000000"/>
                <w:lang w:eastAsia="ru-RU"/>
              </w:rPr>
              <w:t>2</w:t>
            </w:r>
            <w:r w:rsidRPr="002750AC">
              <w:rPr>
                <w:color w:val="000000"/>
                <w:lang w:eastAsia="ru-RU"/>
              </w:rPr>
              <w:t>.1.1.3. на республиканском уровне (1-3 места)</w:t>
            </w:r>
          </w:p>
        </w:tc>
        <w:tc>
          <w:tcPr>
            <w:tcW w:w="1692" w:type="dxa"/>
            <w:gridSpan w:val="2"/>
            <w:vMerge/>
            <w:vAlign w:val="center"/>
            <w:hideMark/>
          </w:tcPr>
          <w:p w:rsidR="00EC6C33" w:rsidRPr="002750AC" w:rsidRDefault="00EC6C33" w:rsidP="002750AC">
            <w:pPr>
              <w:jc w:val="center"/>
              <w:rPr>
                <w:color w:val="000000"/>
                <w:lang w:eastAsia="ru-RU"/>
              </w:rPr>
            </w:pPr>
          </w:p>
        </w:tc>
        <w:tc>
          <w:tcPr>
            <w:tcW w:w="1558" w:type="dxa"/>
            <w:gridSpan w:val="3"/>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30</w:t>
            </w:r>
          </w:p>
        </w:tc>
        <w:tc>
          <w:tcPr>
            <w:tcW w:w="2988" w:type="dxa"/>
            <w:gridSpan w:val="5"/>
            <w:vMerge/>
            <w:shd w:val="clear" w:color="auto" w:fill="auto"/>
            <w:vAlign w:val="center"/>
            <w:hideMark/>
          </w:tcPr>
          <w:p w:rsidR="00EC6C33" w:rsidRPr="002750AC" w:rsidRDefault="00EC6C33" w:rsidP="002750AC">
            <w:pPr>
              <w:rPr>
                <w:color w:val="000000"/>
                <w:lang w:eastAsia="ru-RU"/>
              </w:rPr>
            </w:pPr>
          </w:p>
        </w:tc>
      </w:tr>
      <w:tr w:rsidR="00EC6C33" w:rsidRPr="002750AC" w:rsidTr="002750AC">
        <w:trPr>
          <w:gridAfter w:val="1"/>
          <w:wAfter w:w="144" w:type="dxa"/>
          <w:trHeight w:val="315"/>
        </w:trPr>
        <w:tc>
          <w:tcPr>
            <w:tcW w:w="2691" w:type="dxa"/>
            <w:gridSpan w:val="2"/>
            <w:vMerge/>
            <w:vAlign w:val="center"/>
          </w:tcPr>
          <w:p w:rsidR="00EC6C33" w:rsidRPr="002750AC" w:rsidRDefault="00EC6C33" w:rsidP="002750AC">
            <w:pPr>
              <w:rPr>
                <w:color w:val="000000"/>
                <w:lang w:eastAsia="ru-RU"/>
              </w:rPr>
            </w:pPr>
          </w:p>
        </w:tc>
        <w:tc>
          <w:tcPr>
            <w:tcW w:w="475" w:type="dxa"/>
            <w:gridSpan w:val="4"/>
            <w:vMerge/>
            <w:vAlign w:val="center"/>
          </w:tcPr>
          <w:p w:rsidR="00EC6C33" w:rsidRPr="002750AC" w:rsidRDefault="00EC6C33" w:rsidP="002750AC">
            <w:pPr>
              <w:rPr>
                <w:color w:val="000000"/>
                <w:lang w:eastAsia="ru-RU"/>
              </w:rPr>
            </w:pPr>
          </w:p>
        </w:tc>
        <w:tc>
          <w:tcPr>
            <w:tcW w:w="380" w:type="dxa"/>
            <w:gridSpan w:val="3"/>
            <w:vAlign w:val="center"/>
          </w:tcPr>
          <w:p w:rsidR="00EC6C33" w:rsidRPr="002750AC" w:rsidRDefault="00EC6C33" w:rsidP="002750AC">
            <w:pPr>
              <w:rPr>
                <w:color w:val="000000"/>
                <w:lang w:eastAsia="ru-RU"/>
              </w:rPr>
            </w:pPr>
          </w:p>
        </w:tc>
        <w:tc>
          <w:tcPr>
            <w:tcW w:w="5810" w:type="dxa"/>
            <w:shd w:val="clear" w:color="000000" w:fill="FFFFFF"/>
            <w:vAlign w:val="center"/>
          </w:tcPr>
          <w:p w:rsidR="00EC6C33" w:rsidRPr="002750AC" w:rsidRDefault="005E4D7D" w:rsidP="002750AC">
            <w:pPr>
              <w:rPr>
                <w:color w:val="000000"/>
                <w:lang w:eastAsia="ru-RU"/>
              </w:rPr>
            </w:pPr>
            <w:r w:rsidRPr="002750AC">
              <w:rPr>
                <w:color w:val="000000"/>
                <w:lang w:eastAsia="ru-RU"/>
              </w:rPr>
              <w:t>1.</w:t>
            </w:r>
            <w:r w:rsidR="00931108" w:rsidRPr="002750AC">
              <w:rPr>
                <w:color w:val="000000"/>
                <w:lang w:eastAsia="ru-RU"/>
              </w:rPr>
              <w:t>2</w:t>
            </w:r>
            <w:r w:rsidRPr="002750AC">
              <w:rPr>
                <w:color w:val="000000"/>
                <w:lang w:eastAsia="ru-RU"/>
              </w:rPr>
              <w:t>.1.1.4</w:t>
            </w:r>
            <w:r w:rsidR="00EC6C33" w:rsidRPr="002750AC">
              <w:rPr>
                <w:color w:val="000000"/>
                <w:lang w:eastAsia="ru-RU"/>
              </w:rPr>
              <w:t>. на международном уровне (1-3 места)</w:t>
            </w:r>
          </w:p>
        </w:tc>
        <w:tc>
          <w:tcPr>
            <w:tcW w:w="1692" w:type="dxa"/>
            <w:gridSpan w:val="2"/>
            <w:vMerge/>
            <w:vAlign w:val="center"/>
          </w:tcPr>
          <w:p w:rsidR="00EC6C33" w:rsidRPr="002750AC" w:rsidRDefault="00EC6C33" w:rsidP="002750AC">
            <w:pPr>
              <w:jc w:val="center"/>
              <w:rPr>
                <w:color w:val="000000"/>
                <w:lang w:eastAsia="ru-RU"/>
              </w:rPr>
            </w:pPr>
          </w:p>
        </w:tc>
        <w:tc>
          <w:tcPr>
            <w:tcW w:w="1558" w:type="dxa"/>
            <w:gridSpan w:val="3"/>
            <w:shd w:val="clear" w:color="auto" w:fill="auto"/>
            <w:vAlign w:val="center"/>
          </w:tcPr>
          <w:p w:rsidR="00EC6C33" w:rsidRPr="002750AC" w:rsidRDefault="00EC6C33" w:rsidP="002750AC">
            <w:pPr>
              <w:jc w:val="center"/>
              <w:rPr>
                <w:color w:val="000000"/>
                <w:lang w:eastAsia="ru-RU"/>
              </w:rPr>
            </w:pPr>
            <w:r w:rsidRPr="002750AC">
              <w:rPr>
                <w:color w:val="000000"/>
                <w:lang w:eastAsia="ru-RU"/>
              </w:rPr>
              <w:t>40</w:t>
            </w:r>
          </w:p>
        </w:tc>
        <w:tc>
          <w:tcPr>
            <w:tcW w:w="2988" w:type="dxa"/>
            <w:gridSpan w:val="5"/>
            <w:vMerge/>
            <w:shd w:val="clear" w:color="auto" w:fill="auto"/>
            <w:vAlign w:val="center"/>
          </w:tcPr>
          <w:p w:rsidR="00EC6C33" w:rsidRPr="002750AC" w:rsidRDefault="00EC6C33" w:rsidP="002750AC">
            <w:pPr>
              <w:rPr>
                <w:color w:val="000000"/>
                <w:lang w:eastAsia="ru-RU"/>
              </w:rPr>
            </w:pPr>
          </w:p>
        </w:tc>
      </w:tr>
      <w:tr w:rsidR="00EC6C33" w:rsidRPr="002750AC" w:rsidTr="002750AC">
        <w:trPr>
          <w:gridAfter w:val="1"/>
          <w:wAfter w:w="144" w:type="dxa"/>
          <w:trHeight w:val="315"/>
        </w:trPr>
        <w:tc>
          <w:tcPr>
            <w:tcW w:w="2691" w:type="dxa"/>
            <w:gridSpan w:val="2"/>
            <w:vMerge/>
            <w:vAlign w:val="center"/>
            <w:hideMark/>
          </w:tcPr>
          <w:p w:rsidR="00EC6C33" w:rsidRPr="002750AC" w:rsidRDefault="00EC6C33" w:rsidP="002750AC">
            <w:pPr>
              <w:rPr>
                <w:color w:val="000000"/>
                <w:lang w:eastAsia="ru-RU"/>
              </w:rPr>
            </w:pPr>
          </w:p>
        </w:tc>
        <w:tc>
          <w:tcPr>
            <w:tcW w:w="475" w:type="dxa"/>
            <w:gridSpan w:val="4"/>
            <w:vMerge/>
            <w:vAlign w:val="center"/>
            <w:hideMark/>
          </w:tcPr>
          <w:p w:rsidR="00EC6C33" w:rsidRPr="002750AC" w:rsidRDefault="00EC6C33" w:rsidP="002750AC">
            <w:pPr>
              <w:rPr>
                <w:color w:val="000000"/>
                <w:lang w:eastAsia="ru-RU"/>
              </w:rPr>
            </w:pPr>
          </w:p>
        </w:tc>
        <w:tc>
          <w:tcPr>
            <w:tcW w:w="6190" w:type="dxa"/>
            <w:gridSpan w:val="4"/>
            <w:shd w:val="clear" w:color="auto" w:fill="auto"/>
            <w:vAlign w:val="center"/>
            <w:hideMark/>
          </w:tcPr>
          <w:p w:rsidR="00EC6C33" w:rsidRPr="002750AC" w:rsidRDefault="00EC6C33" w:rsidP="002750AC">
            <w:pPr>
              <w:rPr>
                <w:color w:val="000000"/>
                <w:lang w:eastAsia="ru-RU"/>
              </w:rPr>
            </w:pPr>
            <w:r w:rsidRPr="002750AC">
              <w:rPr>
                <w:color w:val="000000"/>
                <w:lang w:eastAsia="ru-RU"/>
              </w:rPr>
              <w:t>1.</w:t>
            </w:r>
            <w:r w:rsidR="00931108" w:rsidRPr="002750AC">
              <w:rPr>
                <w:color w:val="000000"/>
                <w:lang w:eastAsia="ru-RU"/>
              </w:rPr>
              <w:t>2</w:t>
            </w:r>
            <w:r w:rsidRPr="002750AC">
              <w:rPr>
                <w:color w:val="000000"/>
                <w:lang w:eastAsia="ru-RU"/>
              </w:rPr>
              <w:t>.1.2</w:t>
            </w:r>
            <w:r w:rsidR="008B5CAB" w:rsidRPr="002750AC">
              <w:rPr>
                <w:color w:val="000000"/>
                <w:lang w:eastAsia="ru-RU"/>
              </w:rPr>
              <w:t>.</w:t>
            </w:r>
            <w:r w:rsidRPr="002750AC">
              <w:rPr>
                <w:color w:val="000000"/>
                <w:lang w:eastAsia="ru-RU"/>
              </w:rPr>
              <w:t xml:space="preserve"> координация подготовки образовательной программы (прием 201</w:t>
            </w:r>
            <w:r w:rsidR="006943DF" w:rsidRPr="002750AC">
              <w:rPr>
                <w:color w:val="000000"/>
                <w:lang w:eastAsia="ru-RU"/>
              </w:rPr>
              <w:t>9</w:t>
            </w:r>
            <w:r w:rsidRPr="002750AC">
              <w:rPr>
                <w:color w:val="000000"/>
                <w:lang w:eastAsia="ru-RU"/>
              </w:rPr>
              <w:t>-го года) (по уровням подготовки специалистов)</w:t>
            </w:r>
            <w:r w:rsidR="006943DF" w:rsidRPr="002750AC">
              <w:rPr>
                <w:color w:val="000000"/>
                <w:lang w:eastAsia="ru-RU"/>
              </w:rPr>
              <w:t xml:space="preserve"> (на 1 программу)</w:t>
            </w:r>
          </w:p>
        </w:tc>
        <w:tc>
          <w:tcPr>
            <w:tcW w:w="1692" w:type="dxa"/>
            <w:gridSpan w:val="2"/>
            <w:vMerge/>
            <w:shd w:val="clear" w:color="auto" w:fill="auto"/>
            <w:vAlign w:val="center"/>
            <w:hideMark/>
          </w:tcPr>
          <w:p w:rsidR="00EC6C33" w:rsidRPr="002750AC" w:rsidRDefault="00EC6C33" w:rsidP="002750AC">
            <w:pPr>
              <w:jc w:val="center"/>
              <w:rPr>
                <w:color w:val="000000"/>
                <w:lang w:eastAsia="ru-RU"/>
              </w:rPr>
            </w:pPr>
          </w:p>
        </w:tc>
        <w:tc>
          <w:tcPr>
            <w:tcW w:w="1558" w:type="dxa"/>
            <w:gridSpan w:val="3"/>
            <w:shd w:val="clear" w:color="auto" w:fill="auto"/>
            <w:vAlign w:val="center"/>
            <w:hideMark/>
          </w:tcPr>
          <w:p w:rsidR="00EC6C33" w:rsidRPr="002750AC" w:rsidRDefault="006943DF" w:rsidP="002750AC">
            <w:pPr>
              <w:jc w:val="center"/>
              <w:rPr>
                <w:color w:val="000000"/>
                <w:lang w:eastAsia="ru-RU"/>
              </w:rPr>
            </w:pPr>
            <w:r w:rsidRPr="002750AC">
              <w:rPr>
                <w:color w:val="000000"/>
                <w:lang w:eastAsia="ru-RU"/>
              </w:rPr>
              <w:t>100</w:t>
            </w:r>
          </w:p>
        </w:tc>
        <w:tc>
          <w:tcPr>
            <w:tcW w:w="2988" w:type="dxa"/>
            <w:gridSpan w:val="5"/>
            <w:shd w:val="clear" w:color="auto" w:fill="auto"/>
            <w:vAlign w:val="center"/>
            <w:hideMark/>
          </w:tcPr>
          <w:p w:rsidR="00477B54" w:rsidRPr="002750AC" w:rsidRDefault="00477B54" w:rsidP="002750AC">
            <w:pPr>
              <w:rPr>
                <w:color w:val="000000"/>
                <w:lang w:val="kk-KZ" w:eastAsia="ru-RU"/>
              </w:rPr>
            </w:pPr>
            <w:r w:rsidRPr="002750AC">
              <w:rPr>
                <w:color w:val="000000"/>
                <w:lang w:eastAsia="ru-RU"/>
              </w:rPr>
              <w:t>1)п</w:t>
            </w:r>
            <w:r w:rsidR="00EC6C33" w:rsidRPr="002750AC">
              <w:rPr>
                <w:color w:val="000000"/>
                <w:lang w:eastAsia="ru-RU"/>
              </w:rPr>
              <w:t xml:space="preserve">риказ о </w:t>
            </w:r>
            <w:r w:rsidRPr="002750AC">
              <w:rPr>
                <w:color w:val="000000"/>
                <w:lang w:val="kk-KZ" w:eastAsia="ru-RU"/>
              </w:rPr>
              <w:t>создании рабочей группы</w:t>
            </w:r>
            <w:r w:rsidRPr="002750AC">
              <w:rPr>
                <w:color w:val="000000"/>
                <w:lang w:eastAsia="ru-RU"/>
              </w:rPr>
              <w:t>, академического к</w:t>
            </w:r>
            <w:r w:rsidRPr="002750AC">
              <w:rPr>
                <w:color w:val="000000"/>
                <w:lang w:val="kk-KZ" w:eastAsia="ru-RU"/>
              </w:rPr>
              <w:t>омитета;</w:t>
            </w:r>
          </w:p>
          <w:p w:rsidR="00EC6C33" w:rsidRPr="002750AC" w:rsidRDefault="00477B54" w:rsidP="002750AC">
            <w:pPr>
              <w:rPr>
                <w:color w:val="000000"/>
                <w:lang w:val="kk-KZ" w:eastAsia="ru-RU"/>
              </w:rPr>
            </w:pPr>
            <w:r w:rsidRPr="002750AC">
              <w:rPr>
                <w:color w:val="000000"/>
                <w:lang w:val="kk-KZ" w:eastAsia="ru-RU"/>
              </w:rPr>
              <w:t>2) выписка из протокола УМС о рекомендации на утверждение ОП;</w:t>
            </w:r>
          </w:p>
        </w:tc>
      </w:tr>
      <w:tr w:rsidR="00477B54" w:rsidRPr="002750AC" w:rsidTr="002750AC">
        <w:trPr>
          <w:gridAfter w:val="1"/>
          <w:wAfter w:w="144" w:type="dxa"/>
          <w:trHeight w:val="315"/>
        </w:trPr>
        <w:tc>
          <w:tcPr>
            <w:tcW w:w="2691" w:type="dxa"/>
            <w:gridSpan w:val="2"/>
            <w:vMerge/>
            <w:vAlign w:val="center"/>
          </w:tcPr>
          <w:p w:rsidR="00477B54" w:rsidRPr="002750AC" w:rsidRDefault="00477B54" w:rsidP="002750AC">
            <w:pPr>
              <w:rPr>
                <w:color w:val="000000"/>
                <w:lang w:eastAsia="ru-RU"/>
              </w:rPr>
            </w:pPr>
          </w:p>
        </w:tc>
        <w:tc>
          <w:tcPr>
            <w:tcW w:w="475" w:type="dxa"/>
            <w:gridSpan w:val="4"/>
            <w:vMerge/>
            <w:vAlign w:val="center"/>
          </w:tcPr>
          <w:p w:rsidR="00477B54" w:rsidRPr="002750AC" w:rsidRDefault="00477B54" w:rsidP="002750AC">
            <w:pPr>
              <w:rPr>
                <w:color w:val="000000"/>
                <w:lang w:eastAsia="ru-RU"/>
              </w:rPr>
            </w:pPr>
          </w:p>
        </w:tc>
        <w:tc>
          <w:tcPr>
            <w:tcW w:w="6190" w:type="dxa"/>
            <w:gridSpan w:val="4"/>
            <w:shd w:val="clear" w:color="auto" w:fill="auto"/>
            <w:vAlign w:val="center"/>
          </w:tcPr>
          <w:p w:rsidR="00477B54" w:rsidRPr="002750AC" w:rsidRDefault="00477B54" w:rsidP="002750AC">
            <w:pPr>
              <w:rPr>
                <w:color w:val="000000"/>
                <w:lang w:eastAsia="ru-RU"/>
              </w:rPr>
            </w:pPr>
            <w:r w:rsidRPr="002750AC">
              <w:rPr>
                <w:color w:val="000000"/>
                <w:lang w:eastAsia="ru-RU"/>
              </w:rPr>
              <w:t>1.2.1.3 подготовка новых образовательных программ</w:t>
            </w:r>
            <w:r w:rsidR="006943DF" w:rsidRPr="002750AC">
              <w:rPr>
                <w:color w:val="000000"/>
                <w:lang w:eastAsia="ru-RU"/>
              </w:rPr>
              <w:t xml:space="preserve"> (прием 2019-го года) (по уровням подготовки специалистов) (на 1 программу)</w:t>
            </w:r>
          </w:p>
        </w:tc>
        <w:tc>
          <w:tcPr>
            <w:tcW w:w="1692" w:type="dxa"/>
            <w:gridSpan w:val="2"/>
            <w:shd w:val="clear" w:color="auto" w:fill="auto"/>
            <w:vAlign w:val="center"/>
          </w:tcPr>
          <w:p w:rsidR="00477B54" w:rsidRPr="002750AC" w:rsidRDefault="00477B54" w:rsidP="002750AC">
            <w:pPr>
              <w:jc w:val="center"/>
              <w:rPr>
                <w:color w:val="000000"/>
                <w:lang w:eastAsia="ru-RU"/>
              </w:rPr>
            </w:pPr>
          </w:p>
        </w:tc>
        <w:tc>
          <w:tcPr>
            <w:tcW w:w="1558" w:type="dxa"/>
            <w:gridSpan w:val="3"/>
            <w:shd w:val="clear" w:color="auto" w:fill="auto"/>
            <w:vAlign w:val="center"/>
          </w:tcPr>
          <w:p w:rsidR="00477B54" w:rsidRPr="002750AC" w:rsidRDefault="006943DF" w:rsidP="002750AC">
            <w:pPr>
              <w:jc w:val="center"/>
              <w:rPr>
                <w:color w:val="000000"/>
                <w:lang w:val="kk-KZ" w:eastAsia="ru-RU"/>
              </w:rPr>
            </w:pPr>
            <w:r w:rsidRPr="002750AC">
              <w:rPr>
                <w:color w:val="000000"/>
                <w:lang w:val="kk-KZ" w:eastAsia="ru-RU"/>
              </w:rPr>
              <w:t>150</w:t>
            </w:r>
          </w:p>
        </w:tc>
        <w:tc>
          <w:tcPr>
            <w:tcW w:w="2988" w:type="dxa"/>
            <w:gridSpan w:val="5"/>
            <w:shd w:val="clear" w:color="auto" w:fill="auto"/>
            <w:vAlign w:val="center"/>
          </w:tcPr>
          <w:p w:rsidR="00477B54" w:rsidRPr="002750AC" w:rsidRDefault="00477B54" w:rsidP="002750AC">
            <w:pPr>
              <w:rPr>
                <w:color w:val="000000"/>
                <w:lang w:val="kk-KZ" w:eastAsia="ru-RU"/>
              </w:rPr>
            </w:pPr>
            <w:r w:rsidRPr="002750AC">
              <w:rPr>
                <w:color w:val="000000"/>
                <w:lang w:eastAsia="ru-RU"/>
              </w:rPr>
              <w:t xml:space="preserve">1)приказ о </w:t>
            </w:r>
            <w:r w:rsidRPr="002750AC">
              <w:rPr>
                <w:color w:val="000000"/>
                <w:lang w:val="kk-KZ" w:eastAsia="ru-RU"/>
              </w:rPr>
              <w:t>создании рабочей группы</w:t>
            </w:r>
            <w:r w:rsidRPr="002750AC">
              <w:rPr>
                <w:color w:val="000000"/>
                <w:lang w:eastAsia="ru-RU"/>
              </w:rPr>
              <w:t>, академического к</w:t>
            </w:r>
            <w:r w:rsidRPr="002750AC">
              <w:rPr>
                <w:color w:val="000000"/>
                <w:lang w:val="kk-KZ" w:eastAsia="ru-RU"/>
              </w:rPr>
              <w:t>омитета;</w:t>
            </w:r>
          </w:p>
          <w:p w:rsidR="00477B54" w:rsidRPr="002750AC" w:rsidRDefault="00477B54" w:rsidP="002750AC">
            <w:pPr>
              <w:rPr>
                <w:color w:val="000000"/>
                <w:lang w:eastAsia="ru-RU"/>
              </w:rPr>
            </w:pPr>
            <w:r w:rsidRPr="002750AC">
              <w:rPr>
                <w:color w:val="000000"/>
                <w:lang w:val="kk-KZ" w:eastAsia="ru-RU"/>
              </w:rPr>
              <w:t>2) выписка из протокола УМС о рекомендации на утверждение ОП;</w:t>
            </w:r>
          </w:p>
        </w:tc>
      </w:tr>
      <w:tr w:rsidR="00EC6C33" w:rsidRPr="002750AC" w:rsidTr="002750AC">
        <w:trPr>
          <w:gridAfter w:val="1"/>
          <w:wAfter w:w="144" w:type="dxa"/>
          <w:trHeight w:val="615"/>
        </w:trPr>
        <w:tc>
          <w:tcPr>
            <w:tcW w:w="2691" w:type="dxa"/>
            <w:gridSpan w:val="2"/>
            <w:vMerge/>
            <w:tcBorders>
              <w:bottom w:val="single" w:sz="4" w:space="0" w:color="auto"/>
            </w:tcBorders>
            <w:vAlign w:val="center"/>
            <w:hideMark/>
          </w:tcPr>
          <w:p w:rsidR="00EC6C33" w:rsidRPr="002750AC" w:rsidRDefault="00EC6C33" w:rsidP="002750AC">
            <w:pPr>
              <w:rPr>
                <w:color w:val="000000"/>
                <w:lang w:eastAsia="ru-RU"/>
              </w:rPr>
            </w:pPr>
          </w:p>
        </w:tc>
        <w:tc>
          <w:tcPr>
            <w:tcW w:w="475" w:type="dxa"/>
            <w:gridSpan w:val="4"/>
            <w:vMerge/>
            <w:tcBorders>
              <w:bottom w:val="single" w:sz="4" w:space="0" w:color="auto"/>
            </w:tcBorders>
            <w:vAlign w:val="center"/>
            <w:hideMark/>
          </w:tcPr>
          <w:p w:rsidR="00EC6C33" w:rsidRPr="002750AC" w:rsidRDefault="00EC6C33" w:rsidP="002750AC">
            <w:pPr>
              <w:rPr>
                <w:color w:val="000000"/>
                <w:lang w:eastAsia="ru-RU"/>
              </w:rPr>
            </w:pPr>
          </w:p>
        </w:tc>
        <w:tc>
          <w:tcPr>
            <w:tcW w:w="6190" w:type="dxa"/>
            <w:gridSpan w:val="4"/>
            <w:tcBorders>
              <w:bottom w:val="single" w:sz="4" w:space="0" w:color="auto"/>
            </w:tcBorders>
            <w:shd w:val="clear" w:color="auto" w:fill="auto"/>
            <w:vAlign w:val="center"/>
            <w:hideMark/>
          </w:tcPr>
          <w:p w:rsidR="00EC6C33" w:rsidRPr="002750AC" w:rsidRDefault="00EC6C33" w:rsidP="002750AC">
            <w:pPr>
              <w:rPr>
                <w:color w:val="000000"/>
                <w:lang w:eastAsia="ru-RU"/>
              </w:rPr>
            </w:pPr>
            <w:r w:rsidRPr="002750AC">
              <w:rPr>
                <w:color w:val="000000"/>
                <w:lang w:eastAsia="ru-RU"/>
              </w:rPr>
              <w:t>1.</w:t>
            </w:r>
            <w:r w:rsidR="00931108" w:rsidRPr="002750AC">
              <w:rPr>
                <w:color w:val="000000"/>
                <w:lang w:eastAsia="ru-RU"/>
              </w:rPr>
              <w:t>2</w:t>
            </w:r>
            <w:r w:rsidRPr="002750AC">
              <w:rPr>
                <w:color w:val="000000"/>
                <w:lang w:eastAsia="ru-RU"/>
              </w:rPr>
              <w:t>.1.</w:t>
            </w:r>
            <w:r w:rsidR="00931108" w:rsidRPr="002750AC">
              <w:rPr>
                <w:color w:val="000000"/>
                <w:lang w:eastAsia="ru-RU"/>
              </w:rPr>
              <w:t>3</w:t>
            </w:r>
            <w:r w:rsidR="008B5CAB" w:rsidRPr="002750AC">
              <w:rPr>
                <w:color w:val="000000"/>
                <w:lang w:eastAsia="ru-RU"/>
              </w:rPr>
              <w:t>.</w:t>
            </w:r>
            <w:r w:rsidRPr="002750AC">
              <w:rPr>
                <w:color w:val="000000"/>
                <w:lang w:eastAsia="ru-RU"/>
              </w:rPr>
              <w:t xml:space="preserve"> Проведение мастер классов (открытых занятий) по дисциплинам на английском языке (кроме языковых кафедр)</w:t>
            </w:r>
          </w:p>
        </w:tc>
        <w:tc>
          <w:tcPr>
            <w:tcW w:w="1692" w:type="dxa"/>
            <w:gridSpan w:val="2"/>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балл</w:t>
            </w:r>
          </w:p>
        </w:tc>
        <w:tc>
          <w:tcPr>
            <w:tcW w:w="1558" w:type="dxa"/>
            <w:gridSpan w:val="3"/>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30</w:t>
            </w:r>
          </w:p>
        </w:tc>
        <w:tc>
          <w:tcPr>
            <w:tcW w:w="2988" w:type="dxa"/>
            <w:gridSpan w:val="5"/>
            <w:shd w:val="clear" w:color="auto" w:fill="auto"/>
            <w:vAlign w:val="center"/>
            <w:hideMark/>
          </w:tcPr>
          <w:p w:rsidR="00EC6C33" w:rsidRPr="002750AC" w:rsidRDefault="00EC6C33" w:rsidP="002750AC">
            <w:pPr>
              <w:rPr>
                <w:color w:val="000000"/>
                <w:lang w:eastAsia="ru-RU"/>
              </w:rPr>
            </w:pPr>
            <w:r w:rsidRPr="002750AC">
              <w:rPr>
                <w:color w:val="000000"/>
                <w:lang w:eastAsia="ru-RU"/>
              </w:rPr>
              <w:t xml:space="preserve">Отзыв о занятии </w:t>
            </w:r>
            <w:r w:rsidR="00565CA0" w:rsidRPr="002750AC">
              <w:rPr>
                <w:color w:val="000000"/>
                <w:lang w:eastAsia="ru-RU"/>
              </w:rPr>
              <w:t>РГ</w:t>
            </w:r>
          </w:p>
        </w:tc>
      </w:tr>
      <w:tr w:rsidR="00EC6C33" w:rsidRPr="002750AC" w:rsidTr="002750AC">
        <w:trPr>
          <w:gridAfter w:val="1"/>
          <w:wAfter w:w="144" w:type="dxa"/>
          <w:trHeight w:val="315"/>
        </w:trPr>
        <w:tc>
          <w:tcPr>
            <w:tcW w:w="15594" w:type="dxa"/>
            <w:gridSpan w:val="20"/>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EC6C33" w:rsidRPr="002750AC" w:rsidRDefault="00EC6C33" w:rsidP="002750AC">
            <w:pPr>
              <w:jc w:val="center"/>
              <w:rPr>
                <w:b/>
                <w:bCs/>
                <w:color w:val="000000"/>
                <w:lang w:eastAsia="ru-RU"/>
              </w:rPr>
            </w:pPr>
            <w:r w:rsidRPr="002750AC">
              <w:rPr>
                <w:b/>
                <w:bCs/>
                <w:color w:val="000000"/>
                <w:lang w:eastAsia="ru-RU"/>
              </w:rPr>
              <w:t>Направление: РАЗВИТИЕ ЧЕЛОВЕЧЕСКОГО КАПИТАЛА</w:t>
            </w:r>
          </w:p>
        </w:tc>
      </w:tr>
      <w:tr w:rsidR="00B97123" w:rsidRPr="002750AC" w:rsidTr="002750AC">
        <w:trPr>
          <w:gridAfter w:val="1"/>
          <w:wAfter w:w="144" w:type="dxa"/>
          <w:trHeight w:val="315"/>
        </w:trPr>
        <w:tc>
          <w:tcPr>
            <w:tcW w:w="2691" w:type="dxa"/>
            <w:gridSpan w:val="2"/>
            <w:vMerge w:val="restart"/>
            <w:tcBorders>
              <w:top w:val="single" w:sz="4" w:space="0" w:color="auto"/>
              <w:left w:val="single" w:sz="4" w:space="0" w:color="auto"/>
              <w:right w:val="single" w:sz="4" w:space="0" w:color="auto"/>
            </w:tcBorders>
            <w:shd w:val="clear" w:color="auto" w:fill="auto"/>
            <w:vAlign w:val="center"/>
            <w:hideMark/>
          </w:tcPr>
          <w:p w:rsidR="00B97123" w:rsidRPr="002750AC" w:rsidRDefault="00B97123" w:rsidP="002750AC">
            <w:pPr>
              <w:jc w:val="center"/>
              <w:rPr>
                <w:color w:val="000000"/>
                <w:lang w:eastAsia="ru-RU"/>
              </w:rPr>
            </w:pPr>
            <w:r w:rsidRPr="002750AC">
              <w:rPr>
                <w:color w:val="000000"/>
                <w:lang w:eastAsia="ru-RU"/>
              </w:rPr>
              <w:t>Задача 2.1. Повышение кадрового потенциала</w:t>
            </w:r>
          </w:p>
        </w:tc>
        <w:tc>
          <w:tcPr>
            <w:tcW w:w="666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B97123" w:rsidRPr="002750AC" w:rsidRDefault="00B97123" w:rsidP="002750AC">
            <w:pPr>
              <w:rPr>
                <w:color w:val="000000"/>
                <w:lang w:eastAsia="ru-RU"/>
              </w:rPr>
            </w:pPr>
            <w:r w:rsidRPr="002750AC">
              <w:rPr>
                <w:color w:val="000000"/>
                <w:lang w:eastAsia="ru-RU"/>
              </w:rPr>
              <w:t xml:space="preserve">2.1.1. Повышение квалификации (не менее 54 часов) (не более 5 ти раз) </w:t>
            </w:r>
          </w:p>
        </w:tc>
        <w:tc>
          <w:tcPr>
            <w:tcW w:w="1692" w:type="dxa"/>
            <w:gridSpan w:val="2"/>
            <w:tcBorders>
              <w:top w:val="single" w:sz="4" w:space="0" w:color="auto"/>
              <w:left w:val="single" w:sz="4" w:space="0" w:color="auto"/>
            </w:tcBorders>
            <w:shd w:val="clear" w:color="auto" w:fill="auto"/>
            <w:vAlign w:val="center"/>
            <w:hideMark/>
          </w:tcPr>
          <w:p w:rsidR="00B97123" w:rsidRPr="002750AC" w:rsidRDefault="00B97123" w:rsidP="002750AC">
            <w:pPr>
              <w:jc w:val="center"/>
              <w:rPr>
                <w:color w:val="000000"/>
                <w:lang w:eastAsia="ru-RU"/>
              </w:rPr>
            </w:pPr>
            <w:r w:rsidRPr="002750AC">
              <w:rPr>
                <w:color w:val="000000"/>
                <w:lang w:eastAsia="ru-RU"/>
              </w:rPr>
              <w:t> </w:t>
            </w:r>
          </w:p>
        </w:tc>
        <w:tc>
          <w:tcPr>
            <w:tcW w:w="1558" w:type="dxa"/>
            <w:gridSpan w:val="3"/>
            <w:tcBorders>
              <w:top w:val="single" w:sz="4" w:space="0" w:color="auto"/>
            </w:tcBorders>
            <w:shd w:val="clear" w:color="auto" w:fill="auto"/>
            <w:vAlign w:val="center"/>
            <w:hideMark/>
          </w:tcPr>
          <w:p w:rsidR="00B97123" w:rsidRPr="002750AC" w:rsidRDefault="00B97123" w:rsidP="002750AC">
            <w:pPr>
              <w:jc w:val="center"/>
              <w:rPr>
                <w:color w:val="000000"/>
                <w:lang w:eastAsia="ru-RU"/>
              </w:rPr>
            </w:pPr>
            <w:r w:rsidRPr="002750AC">
              <w:rPr>
                <w:color w:val="000000"/>
                <w:lang w:eastAsia="ru-RU"/>
              </w:rPr>
              <w:t> </w:t>
            </w:r>
          </w:p>
        </w:tc>
        <w:tc>
          <w:tcPr>
            <w:tcW w:w="2988" w:type="dxa"/>
            <w:gridSpan w:val="5"/>
            <w:tcBorders>
              <w:top w:val="single" w:sz="4" w:space="0" w:color="auto"/>
            </w:tcBorders>
            <w:shd w:val="clear" w:color="auto" w:fill="auto"/>
            <w:vAlign w:val="center"/>
            <w:hideMark/>
          </w:tcPr>
          <w:p w:rsidR="00B97123" w:rsidRPr="002750AC" w:rsidRDefault="00B97123" w:rsidP="002750AC">
            <w:pPr>
              <w:rPr>
                <w:color w:val="000000"/>
                <w:lang w:eastAsia="ru-RU"/>
              </w:rPr>
            </w:pPr>
            <w:r w:rsidRPr="002750AC">
              <w:rPr>
                <w:color w:val="000000"/>
                <w:lang w:eastAsia="ru-RU"/>
              </w:rPr>
              <w:t> </w:t>
            </w:r>
          </w:p>
        </w:tc>
      </w:tr>
      <w:tr w:rsidR="00B97123" w:rsidRPr="002750AC" w:rsidTr="002750AC">
        <w:trPr>
          <w:gridAfter w:val="1"/>
          <w:wAfter w:w="144" w:type="dxa"/>
          <w:trHeight w:val="315"/>
        </w:trPr>
        <w:tc>
          <w:tcPr>
            <w:tcW w:w="2691" w:type="dxa"/>
            <w:gridSpan w:val="2"/>
            <w:vMerge/>
            <w:tcBorders>
              <w:left w:val="single" w:sz="4" w:space="0" w:color="auto"/>
              <w:right w:val="single" w:sz="4" w:space="0" w:color="auto"/>
            </w:tcBorders>
            <w:vAlign w:val="center"/>
            <w:hideMark/>
          </w:tcPr>
          <w:p w:rsidR="00B97123" w:rsidRPr="002750AC" w:rsidRDefault="00B97123" w:rsidP="002750AC">
            <w:pPr>
              <w:rPr>
                <w:color w:val="000000"/>
                <w:lang w:eastAsia="ru-RU"/>
              </w:rPr>
            </w:pPr>
          </w:p>
        </w:tc>
        <w:tc>
          <w:tcPr>
            <w:tcW w:w="475" w:type="dxa"/>
            <w:gridSpan w:val="4"/>
            <w:vMerge w:val="restart"/>
            <w:tcBorders>
              <w:top w:val="single" w:sz="4" w:space="0" w:color="auto"/>
              <w:left w:val="single" w:sz="4" w:space="0" w:color="auto"/>
            </w:tcBorders>
            <w:shd w:val="clear" w:color="000000" w:fill="FFFFFF"/>
            <w:vAlign w:val="center"/>
            <w:hideMark/>
          </w:tcPr>
          <w:p w:rsidR="00B97123" w:rsidRPr="002750AC" w:rsidRDefault="00B97123" w:rsidP="002750AC">
            <w:pPr>
              <w:rPr>
                <w:color w:val="000000"/>
                <w:lang w:eastAsia="ru-RU"/>
              </w:rPr>
            </w:pPr>
            <w:r w:rsidRPr="002750AC">
              <w:rPr>
                <w:color w:val="000000"/>
                <w:lang w:eastAsia="ru-RU"/>
              </w:rPr>
              <w:t> </w:t>
            </w:r>
          </w:p>
        </w:tc>
        <w:tc>
          <w:tcPr>
            <w:tcW w:w="6190" w:type="dxa"/>
            <w:gridSpan w:val="4"/>
            <w:tcBorders>
              <w:top w:val="single" w:sz="4" w:space="0" w:color="auto"/>
            </w:tcBorders>
            <w:shd w:val="clear" w:color="000000" w:fill="FFFFFF"/>
            <w:vAlign w:val="center"/>
            <w:hideMark/>
          </w:tcPr>
          <w:p w:rsidR="00B97123" w:rsidRPr="002750AC" w:rsidRDefault="00B97123" w:rsidP="002750AC">
            <w:pPr>
              <w:rPr>
                <w:color w:val="000000"/>
                <w:lang w:eastAsia="ru-RU"/>
              </w:rPr>
            </w:pPr>
            <w:r w:rsidRPr="002750AC">
              <w:rPr>
                <w:color w:val="000000"/>
                <w:lang w:eastAsia="ru-RU"/>
              </w:rPr>
              <w:t xml:space="preserve">2.1.1.1. в РК и странах ближнего зарубежья </w:t>
            </w:r>
          </w:p>
        </w:tc>
        <w:tc>
          <w:tcPr>
            <w:tcW w:w="1692" w:type="dxa"/>
            <w:gridSpan w:val="2"/>
            <w:vMerge w:val="restart"/>
            <w:shd w:val="clear" w:color="auto" w:fill="auto"/>
            <w:vAlign w:val="center"/>
            <w:hideMark/>
          </w:tcPr>
          <w:p w:rsidR="00B97123" w:rsidRPr="002750AC" w:rsidRDefault="00B97123" w:rsidP="002750AC">
            <w:pPr>
              <w:jc w:val="center"/>
              <w:rPr>
                <w:color w:val="000000"/>
                <w:lang w:eastAsia="ru-RU"/>
              </w:rPr>
            </w:pPr>
            <w:r w:rsidRPr="002750AC">
              <w:rPr>
                <w:color w:val="000000"/>
                <w:lang w:eastAsia="ru-RU"/>
              </w:rPr>
              <w:t>кол-во</w:t>
            </w:r>
          </w:p>
          <w:p w:rsidR="00B97123" w:rsidRPr="002750AC" w:rsidRDefault="00B97123" w:rsidP="002750AC">
            <w:pPr>
              <w:jc w:val="center"/>
              <w:rPr>
                <w:color w:val="000000"/>
                <w:lang w:eastAsia="ru-RU"/>
              </w:rPr>
            </w:pPr>
            <w:r w:rsidRPr="002750AC">
              <w:rPr>
                <w:color w:val="000000"/>
                <w:lang w:eastAsia="ru-RU"/>
              </w:rPr>
              <w:t> </w:t>
            </w:r>
          </w:p>
          <w:p w:rsidR="00B97123" w:rsidRPr="002750AC" w:rsidRDefault="00B97123" w:rsidP="002750AC">
            <w:pPr>
              <w:jc w:val="center"/>
              <w:rPr>
                <w:color w:val="000000"/>
                <w:lang w:eastAsia="ru-RU"/>
              </w:rPr>
            </w:pPr>
          </w:p>
        </w:tc>
        <w:tc>
          <w:tcPr>
            <w:tcW w:w="1558" w:type="dxa"/>
            <w:gridSpan w:val="3"/>
            <w:shd w:val="clear" w:color="auto" w:fill="auto"/>
            <w:vAlign w:val="center"/>
            <w:hideMark/>
          </w:tcPr>
          <w:p w:rsidR="00B97123" w:rsidRPr="002750AC" w:rsidRDefault="00B97123" w:rsidP="002750AC">
            <w:pPr>
              <w:jc w:val="center"/>
              <w:rPr>
                <w:color w:val="000000"/>
                <w:lang w:eastAsia="ru-RU"/>
              </w:rPr>
            </w:pPr>
            <w:r w:rsidRPr="002750AC">
              <w:rPr>
                <w:color w:val="000000"/>
                <w:lang w:eastAsia="ru-RU"/>
              </w:rPr>
              <w:t>15</w:t>
            </w:r>
          </w:p>
        </w:tc>
        <w:tc>
          <w:tcPr>
            <w:tcW w:w="2988" w:type="dxa"/>
            <w:gridSpan w:val="5"/>
            <w:vMerge w:val="restart"/>
            <w:shd w:val="clear" w:color="auto" w:fill="auto"/>
            <w:vAlign w:val="center"/>
            <w:hideMark/>
          </w:tcPr>
          <w:p w:rsidR="00B97123" w:rsidRPr="002750AC" w:rsidRDefault="00B97123" w:rsidP="002750AC">
            <w:pPr>
              <w:rPr>
                <w:color w:val="000000"/>
                <w:lang w:eastAsia="ru-RU"/>
              </w:rPr>
            </w:pPr>
            <w:r w:rsidRPr="002750AC">
              <w:rPr>
                <w:color w:val="000000"/>
                <w:lang w:eastAsia="ru-RU"/>
              </w:rPr>
              <w:t>Приказ ОК или ИНО, сертификаты (план ПК), для онлайн курсов – скриншот и квитанция об оплате, сертификат</w:t>
            </w:r>
          </w:p>
        </w:tc>
      </w:tr>
      <w:tr w:rsidR="00B97123" w:rsidRPr="002750AC" w:rsidTr="002750AC">
        <w:trPr>
          <w:gridAfter w:val="1"/>
          <w:wAfter w:w="144" w:type="dxa"/>
          <w:trHeight w:val="315"/>
        </w:trPr>
        <w:tc>
          <w:tcPr>
            <w:tcW w:w="2691" w:type="dxa"/>
            <w:gridSpan w:val="2"/>
            <w:vMerge/>
            <w:tcBorders>
              <w:left w:val="single" w:sz="4" w:space="0" w:color="auto"/>
              <w:right w:val="single" w:sz="4" w:space="0" w:color="auto"/>
            </w:tcBorders>
            <w:vAlign w:val="center"/>
            <w:hideMark/>
          </w:tcPr>
          <w:p w:rsidR="00B97123" w:rsidRPr="002750AC" w:rsidRDefault="00B97123" w:rsidP="002750AC">
            <w:pPr>
              <w:rPr>
                <w:color w:val="000000"/>
                <w:lang w:eastAsia="ru-RU"/>
              </w:rPr>
            </w:pPr>
          </w:p>
        </w:tc>
        <w:tc>
          <w:tcPr>
            <w:tcW w:w="475" w:type="dxa"/>
            <w:gridSpan w:val="4"/>
            <w:vMerge/>
            <w:tcBorders>
              <w:left w:val="single" w:sz="4" w:space="0" w:color="auto"/>
            </w:tcBorders>
            <w:vAlign w:val="center"/>
            <w:hideMark/>
          </w:tcPr>
          <w:p w:rsidR="00B97123" w:rsidRPr="002750AC" w:rsidRDefault="00B97123" w:rsidP="002750AC">
            <w:pPr>
              <w:rPr>
                <w:color w:val="000000"/>
                <w:lang w:eastAsia="ru-RU"/>
              </w:rPr>
            </w:pPr>
          </w:p>
        </w:tc>
        <w:tc>
          <w:tcPr>
            <w:tcW w:w="6190" w:type="dxa"/>
            <w:gridSpan w:val="4"/>
            <w:shd w:val="clear" w:color="000000" w:fill="FFFFFF"/>
            <w:vAlign w:val="center"/>
            <w:hideMark/>
          </w:tcPr>
          <w:p w:rsidR="00B97123" w:rsidRPr="002750AC" w:rsidRDefault="00B97123" w:rsidP="002750AC">
            <w:pPr>
              <w:rPr>
                <w:color w:val="000000"/>
                <w:lang w:eastAsia="ru-RU"/>
              </w:rPr>
            </w:pPr>
            <w:r w:rsidRPr="002750AC">
              <w:rPr>
                <w:color w:val="000000"/>
                <w:lang w:eastAsia="ru-RU"/>
              </w:rPr>
              <w:t>2.1.1.2. в странах дальнего зарубежья</w:t>
            </w:r>
          </w:p>
        </w:tc>
        <w:tc>
          <w:tcPr>
            <w:tcW w:w="1692" w:type="dxa"/>
            <w:gridSpan w:val="2"/>
            <w:vMerge/>
            <w:vAlign w:val="center"/>
            <w:hideMark/>
          </w:tcPr>
          <w:p w:rsidR="00B97123" w:rsidRPr="002750AC" w:rsidRDefault="00B97123" w:rsidP="002750AC">
            <w:pPr>
              <w:jc w:val="center"/>
              <w:rPr>
                <w:color w:val="000000"/>
                <w:lang w:eastAsia="ru-RU"/>
              </w:rPr>
            </w:pPr>
          </w:p>
        </w:tc>
        <w:tc>
          <w:tcPr>
            <w:tcW w:w="1558" w:type="dxa"/>
            <w:gridSpan w:val="3"/>
            <w:shd w:val="clear" w:color="auto" w:fill="auto"/>
            <w:vAlign w:val="center"/>
            <w:hideMark/>
          </w:tcPr>
          <w:p w:rsidR="00B97123" w:rsidRPr="002750AC" w:rsidRDefault="00B97123" w:rsidP="002750AC">
            <w:pPr>
              <w:jc w:val="center"/>
              <w:rPr>
                <w:color w:val="000000"/>
                <w:lang w:eastAsia="ru-RU"/>
              </w:rPr>
            </w:pPr>
            <w:r w:rsidRPr="002750AC">
              <w:rPr>
                <w:color w:val="000000"/>
                <w:lang w:eastAsia="ru-RU"/>
              </w:rPr>
              <w:t>20</w:t>
            </w:r>
          </w:p>
        </w:tc>
        <w:tc>
          <w:tcPr>
            <w:tcW w:w="2988" w:type="dxa"/>
            <w:gridSpan w:val="5"/>
            <w:vMerge/>
            <w:shd w:val="clear" w:color="auto" w:fill="auto"/>
            <w:vAlign w:val="center"/>
            <w:hideMark/>
          </w:tcPr>
          <w:p w:rsidR="00B97123" w:rsidRPr="002750AC" w:rsidRDefault="00B97123" w:rsidP="002750AC">
            <w:pPr>
              <w:rPr>
                <w:color w:val="000000"/>
                <w:lang w:eastAsia="ru-RU"/>
              </w:rPr>
            </w:pPr>
          </w:p>
        </w:tc>
      </w:tr>
      <w:tr w:rsidR="00B97123" w:rsidRPr="002750AC" w:rsidTr="002750AC">
        <w:trPr>
          <w:gridAfter w:val="1"/>
          <w:wAfter w:w="144" w:type="dxa"/>
          <w:trHeight w:val="849"/>
        </w:trPr>
        <w:tc>
          <w:tcPr>
            <w:tcW w:w="2691" w:type="dxa"/>
            <w:gridSpan w:val="2"/>
            <w:vMerge/>
            <w:tcBorders>
              <w:left w:val="single" w:sz="4" w:space="0" w:color="auto"/>
              <w:right w:val="single" w:sz="4" w:space="0" w:color="auto"/>
            </w:tcBorders>
            <w:vAlign w:val="center"/>
            <w:hideMark/>
          </w:tcPr>
          <w:p w:rsidR="00B97123" w:rsidRPr="002750AC" w:rsidRDefault="00B97123" w:rsidP="002750AC">
            <w:pPr>
              <w:rPr>
                <w:color w:val="000000"/>
                <w:lang w:eastAsia="ru-RU"/>
              </w:rPr>
            </w:pPr>
          </w:p>
        </w:tc>
        <w:tc>
          <w:tcPr>
            <w:tcW w:w="475" w:type="dxa"/>
            <w:gridSpan w:val="4"/>
            <w:vMerge/>
            <w:tcBorders>
              <w:left w:val="single" w:sz="4" w:space="0" w:color="auto"/>
            </w:tcBorders>
            <w:vAlign w:val="center"/>
            <w:hideMark/>
          </w:tcPr>
          <w:p w:rsidR="00B97123" w:rsidRPr="002750AC" w:rsidRDefault="00B97123" w:rsidP="002750AC">
            <w:pPr>
              <w:rPr>
                <w:color w:val="000000"/>
                <w:lang w:eastAsia="ru-RU"/>
              </w:rPr>
            </w:pPr>
          </w:p>
        </w:tc>
        <w:tc>
          <w:tcPr>
            <w:tcW w:w="6190" w:type="dxa"/>
            <w:gridSpan w:val="4"/>
            <w:shd w:val="clear" w:color="000000" w:fill="FFFFFF"/>
            <w:vAlign w:val="center"/>
            <w:hideMark/>
          </w:tcPr>
          <w:p w:rsidR="00B97123" w:rsidRPr="002750AC" w:rsidRDefault="00B97123" w:rsidP="002750AC">
            <w:pPr>
              <w:rPr>
                <w:color w:val="000000"/>
                <w:lang w:eastAsia="ru-RU"/>
              </w:rPr>
            </w:pPr>
            <w:r w:rsidRPr="002750AC">
              <w:rPr>
                <w:color w:val="000000"/>
                <w:lang w:eastAsia="ru-RU"/>
              </w:rPr>
              <w:t>2.1.1.3. стажировка на высокотехнологичных предприятиях внутри страны</w:t>
            </w:r>
          </w:p>
        </w:tc>
        <w:tc>
          <w:tcPr>
            <w:tcW w:w="1692" w:type="dxa"/>
            <w:gridSpan w:val="2"/>
            <w:vMerge/>
            <w:vAlign w:val="center"/>
            <w:hideMark/>
          </w:tcPr>
          <w:p w:rsidR="00B97123" w:rsidRPr="002750AC" w:rsidRDefault="00B97123" w:rsidP="002750AC">
            <w:pPr>
              <w:jc w:val="center"/>
              <w:rPr>
                <w:color w:val="000000"/>
                <w:lang w:eastAsia="ru-RU"/>
              </w:rPr>
            </w:pPr>
          </w:p>
        </w:tc>
        <w:tc>
          <w:tcPr>
            <w:tcW w:w="1558" w:type="dxa"/>
            <w:gridSpan w:val="3"/>
            <w:shd w:val="clear" w:color="auto" w:fill="auto"/>
            <w:vAlign w:val="center"/>
            <w:hideMark/>
          </w:tcPr>
          <w:p w:rsidR="00B97123" w:rsidRPr="002750AC" w:rsidRDefault="00B97123" w:rsidP="002750AC">
            <w:pPr>
              <w:jc w:val="center"/>
              <w:rPr>
                <w:color w:val="000000"/>
                <w:lang w:eastAsia="ru-RU"/>
              </w:rPr>
            </w:pPr>
            <w:r w:rsidRPr="002750AC">
              <w:rPr>
                <w:color w:val="000000"/>
                <w:lang w:eastAsia="ru-RU"/>
              </w:rPr>
              <w:t>20</w:t>
            </w:r>
          </w:p>
        </w:tc>
        <w:tc>
          <w:tcPr>
            <w:tcW w:w="2988" w:type="dxa"/>
            <w:gridSpan w:val="5"/>
            <w:vMerge/>
            <w:shd w:val="clear" w:color="auto" w:fill="auto"/>
            <w:vAlign w:val="center"/>
            <w:hideMark/>
          </w:tcPr>
          <w:p w:rsidR="00B97123" w:rsidRPr="002750AC" w:rsidRDefault="00B97123" w:rsidP="002750AC">
            <w:pPr>
              <w:rPr>
                <w:color w:val="000000"/>
                <w:lang w:eastAsia="ru-RU"/>
              </w:rPr>
            </w:pPr>
          </w:p>
        </w:tc>
      </w:tr>
      <w:tr w:rsidR="00B97123" w:rsidRPr="002750AC" w:rsidTr="002750AC">
        <w:trPr>
          <w:gridAfter w:val="1"/>
          <w:wAfter w:w="144" w:type="dxa"/>
          <w:trHeight w:val="315"/>
        </w:trPr>
        <w:tc>
          <w:tcPr>
            <w:tcW w:w="2691" w:type="dxa"/>
            <w:gridSpan w:val="2"/>
            <w:vMerge/>
            <w:tcBorders>
              <w:left w:val="single" w:sz="4" w:space="0" w:color="auto"/>
              <w:right w:val="single" w:sz="4" w:space="0" w:color="auto"/>
            </w:tcBorders>
            <w:vAlign w:val="center"/>
            <w:hideMark/>
          </w:tcPr>
          <w:p w:rsidR="00B97123" w:rsidRPr="002750AC" w:rsidRDefault="00B97123" w:rsidP="002750AC">
            <w:pPr>
              <w:rPr>
                <w:color w:val="000000"/>
                <w:lang w:eastAsia="ru-RU"/>
              </w:rPr>
            </w:pPr>
          </w:p>
        </w:tc>
        <w:tc>
          <w:tcPr>
            <w:tcW w:w="6665" w:type="dxa"/>
            <w:gridSpan w:val="8"/>
            <w:tcBorders>
              <w:left w:val="single" w:sz="4" w:space="0" w:color="auto"/>
            </w:tcBorders>
            <w:shd w:val="clear" w:color="000000" w:fill="FFFFFF"/>
            <w:vAlign w:val="center"/>
            <w:hideMark/>
          </w:tcPr>
          <w:p w:rsidR="00B97123" w:rsidRPr="002750AC" w:rsidRDefault="00B97123" w:rsidP="002750AC">
            <w:pPr>
              <w:rPr>
                <w:color w:val="000000"/>
                <w:lang w:eastAsia="ru-RU"/>
              </w:rPr>
            </w:pPr>
            <w:r w:rsidRPr="002750AC">
              <w:rPr>
                <w:color w:val="000000"/>
                <w:lang w:eastAsia="ru-RU"/>
              </w:rPr>
              <w:t>2.1.2. Прохождение стажировки:</w:t>
            </w:r>
          </w:p>
        </w:tc>
        <w:tc>
          <w:tcPr>
            <w:tcW w:w="1692" w:type="dxa"/>
            <w:gridSpan w:val="2"/>
            <w:vMerge/>
            <w:shd w:val="clear" w:color="auto" w:fill="auto"/>
            <w:vAlign w:val="center"/>
            <w:hideMark/>
          </w:tcPr>
          <w:p w:rsidR="00B97123" w:rsidRPr="002750AC" w:rsidRDefault="00B97123" w:rsidP="002750AC">
            <w:pPr>
              <w:jc w:val="center"/>
              <w:rPr>
                <w:color w:val="000000"/>
                <w:lang w:eastAsia="ru-RU"/>
              </w:rPr>
            </w:pPr>
          </w:p>
        </w:tc>
        <w:tc>
          <w:tcPr>
            <w:tcW w:w="1558" w:type="dxa"/>
            <w:gridSpan w:val="3"/>
            <w:shd w:val="clear" w:color="auto" w:fill="auto"/>
            <w:vAlign w:val="center"/>
            <w:hideMark/>
          </w:tcPr>
          <w:p w:rsidR="00B97123" w:rsidRPr="002750AC" w:rsidRDefault="00B97123" w:rsidP="002750AC">
            <w:pPr>
              <w:jc w:val="center"/>
              <w:rPr>
                <w:color w:val="000000"/>
                <w:lang w:eastAsia="ru-RU"/>
              </w:rPr>
            </w:pPr>
            <w:r w:rsidRPr="002750AC">
              <w:rPr>
                <w:color w:val="000000"/>
                <w:lang w:eastAsia="ru-RU"/>
              </w:rPr>
              <w:t> </w:t>
            </w:r>
          </w:p>
        </w:tc>
        <w:tc>
          <w:tcPr>
            <w:tcW w:w="2988" w:type="dxa"/>
            <w:gridSpan w:val="5"/>
            <w:shd w:val="clear" w:color="auto" w:fill="auto"/>
            <w:vAlign w:val="center"/>
            <w:hideMark/>
          </w:tcPr>
          <w:p w:rsidR="00B97123" w:rsidRPr="002750AC" w:rsidRDefault="00B97123" w:rsidP="002750AC">
            <w:pPr>
              <w:rPr>
                <w:color w:val="000000"/>
                <w:lang w:eastAsia="ru-RU"/>
              </w:rPr>
            </w:pPr>
            <w:r w:rsidRPr="002750AC">
              <w:rPr>
                <w:color w:val="000000"/>
                <w:lang w:eastAsia="ru-RU"/>
              </w:rPr>
              <w:t> </w:t>
            </w:r>
          </w:p>
        </w:tc>
      </w:tr>
      <w:tr w:rsidR="00B97123" w:rsidRPr="002750AC" w:rsidTr="002750AC">
        <w:trPr>
          <w:gridAfter w:val="1"/>
          <w:wAfter w:w="144" w:type="dxa"/>
          <w:trHeight w:val="315"/>
        </w:trPr>
        <w:tc>
          <w:tcPr>
            <w:tcW w:w="2691" w:type="dxa"/>
            <w:gridSpan w:val="2"/>
            <w:vMerge/>
            <w:tcBorders>
              <w:left w:val="single" w:sz="4" w:space="0" w:color="auto"/>
              <w:right w:val="single" w:sz="4" w:space="0" w:color="auto"/>
            </w:tcBorders>
            <w:vAlign w:val="center"/>
            <w:hideMark/>
          </w:tcPr>
          <w:p w:rsidR="00B97123" w:rsidRPr="002750AC" w:rsidRDefault="00B97123" w:rsidP="002750AC">
            <w:pPr>
              <w:rPr>
                <w:color w:val="000000"/>
                <w:lang w:eastAsia="ru-RU"/>
              </w:rPr>
            </w:pPr>
          </w:p>
        </w:tc>
        <w:tc>
          <w:tcPr>
            <w:tcW w:w="475" w:type="dxa"/>
            <w:gridSpan w:val="4"/>
            <w:vMerge w:val="restart"/>
            <w:tcBorders>
              <w:left w:val="single" w:sz="4" w:space="0" w:color="auto"/>
            </w:tcBorders>
            <w:shd w:val="clear" w:color="000000" w:fill="FFFFFF"/>
            <w:vAlign w:val="center"/>
            <w:hideMark/>
          </w:tcPr>
          <w:p w:rsidR="00B97123" w:rsidRPr="002750AC" w:rsidRDefault="00B97123" w:rsidP="002750AC">
            <w:pPr>
              <w:rPr>
                <w:color w:val="000000"/>
                <w:lang w:eastAsia="ru-RU"/>
              </w:rPr>
            </w:pPr>
          </w:p>
        </w:tc>
        <w:tc>
          <w:tcPr>
            <w:tcW w:w="6190" w:type="dxa"/>
            <w:gridSpan w:val="4"/>
            <w:shd w:val="clear" w:color="000000" w:fill="FFFFFF"/>
            <w:vAlign w:val="center"/>
            <w:hideMark/>
          </w:tcPr>
          <w:p w:rsidR="00B97123" w:rsidRPr="002750AC" w:rsidRDefault="00B97123" w:rsidP="002750AC">
            <w:pPr>
              <w:rPr>
                <w:color w:val="000000"/>
                <w:lang w:eastAsia="ru-RU"/>
              </w:rPr>
            </w:pPr>
            <w:r w:rsidRPr="002750AC">
              <w:rPr>
                <w:color w:val="000000"/>
                <w:lang w:eastAsia="ru-RU"/>
              </w:rPr>
              <w:t>2.1.2.1. в ближнем зарубежье</w:t>
            </w:r>
          </w:p>
        </w:tc>
        <w:tc>
          <w:tcPr>
            <w:tcW w:w="1692" w:type="dxa"/>
            <w:gridSpan w:val="2"/>
            <w:vMerge/>
            <w:shd w:val="clear" w:color="auto" w:fill="auto"/>
            <w:vAlign w:val="center"/>
            <w:hideMark/>
          </w:tcPr>
          <w:p w:rsidR="00B97123" w:rsidRPr="002750AC" w:rsidRDefault="00B97123" w:rsidP="002750AC">
            <w:pPr>
              <w:jc w:val="center"/>
              <w:rPr>
                <w:color w:val="000000"/>
                <w:lang w:eastAsia="ru-RU"/>
              </w:rPr>
            </w:pPr>
          </w:p>
        </w:tc>
        <w:tc>
          <w:tcPr>
            <w:tcW w:w="1558" w:type="dxa"/>
            <w:gridSpan w:val="3"/>
            <w:shd w:val="clear" w:color="auto" w:fill="auto"/>
            <w:vAlign w:val="center"/>
            <w:hideMark/>
          </w:tcPr>
          <w:p w:rsidR="00B97123" w:rsidRPr="002750AC" w:rsidRDefault="00681D9B" w:rsidP="002750AC">
            <w:pPr>
              <w:jc w:val="center"/>
              <w:rPr>
                <w:color w:val="000000"/>
                <w:lang w:val="kk-KZ" w:eastAsia="ru-RU"/>
              </w:rPr>
            </w:pPr>
            <w:r w:rsidRPr="002750AC">
              <w:rPr>
                <w:color w:val="000000"/>
                <w:lang w:val="kk-KZ" w:eastAsia="ru-RU"/>
              </w:rPr>
              <w:t>20</w:t>
            </w:r>
          </w:p>
        </w:tc>
        <w:tc>
          <w:tcPr>
            <w:tcW w:w="2988" w:type="dxa"/>
            <w:gridSpan w:val="5"/>
            <w:vMerge w:val="restart"/>
            <w:shd w:val="clear" w:color="auto" w:fill="auto"/>
            <w:vAlign w:val="center"/>
            <w:hideMark/>
          </w:tcPr>
          <w:p w:rsidR="00B97123" w:rsidRPr="002750AC" w:rsidRDefault="00B97123" w:rsidP="002750AC">
            <w:pPr>
              <w:rPr>
                <w:color w:val="000000"/>
                <w:lang w:eastAsia="ru-RU"/>
              </w:rPr>
            </w:pPr>
            <w:r w:rsidRPr="002750AC">
              <w:rPr>
                <w:color w:val="000000"/>
                <w:lang w:eastAsia="ru-RU"/>
              </w:rPr>
              <w:t>Приказ ОК, сертификаты</w:t>
            </w:r>
          </w:p>
        </w:tc>
      </w:tr>
      <w:tr w:rsidR="00B97123" w:rsidRPr="002750AC" w:rsidTr="002750AC">
        <w:trPr>
          <w:gridAfter w:val="1"/>
          <w:wAfter w:w="144" w:type="dxa"/>
          <w:trHeight w:val="315"/>
        </w:trPr>
        <w:tc>
          <w:tcPr>
            <w:tcW w:w="2691" w:type="dxa"/>
            <w:gridSpan w:val="2"/>
            <w:vMerge/>
            <w:tcBorders>
              <w:left w:val="single" w:sz="4" w:space="0" w:color="auto"/>
              <w:right w:val="single" w:sz="4" w:space="0" w:color="auto"/>
            </w:tcBorders>
            <w:vAlign w:val="center"/>
            <w:hideMark/>
          </w:tcPr>
          <w:p w:rsidR="00B97123" w:rsidRPr="002750AC" w:rsidRDefault="00B97123" w:rsidP="002750AC">
            <w:pPr>
              <w:rPr>
                <w:color w:val="000000"/>
                <w:lang w:eastAsia="ru-RU"/>
              </w:rPr>
            </w:pPr>
          </w:p>
        </w:tc>
        <w:tc>
          <w:tcPr>
            <w:tcW w:w="475" w:type="dxa"/>
            <w:gridSpan w:val="4"/>
            <w:vMerge/>
            <w:tcBorders>
              <w:left w:val="single" w:sz="4" w:space="0" w:color="auto"/>
            </w:tcBorders>
            <w:shd w:val="clear" w:color="000000" w:fill="FFFFFF"/>
            <w:vAlign w:val="center"/>
            <w:hideMark/>
          </w:tcPr>
          <w:p w:rsidR="00B97123" w:rsidRPr="002750AC" w:rsidRDefault="00B97123" w:rsidP="002750AC">
            <w:pPr>
              <w:rPr>
                <w:color w:val="000000"/>
                <w:lang w:eastAsia="ru-RU"/>
              </w:rPr>
            </w:pPr>
          </w:p>
        </w:tc>
        <w:tc>
          <w:tcPr>
            <w:tcW w:w="6190" w:type="dxa"/>
            <w:gridSpan w:val="4"/>
            <w:shd w:val="clear" w:color="000000" w:fill="FFFFFF"/>
            <w:vAlign w:val="center"/>
            <w:hideMark/>
          </w:tcPr>
          <w:p w:rsidR="00B97123" w:rsidRPr="002750AC" w:rsidRDefault="00B97123" w:rsidP="002750AC">
            <w:pPr>
              <w:rPr>
                <w:color w:val="000000"/>
                <w:lang w:eastAsia="ru-RU"/>
              </w:rPr>
            </w:pPr>
            <w:r w:rsidRPr="002750AC">
              <w:rPr>
                <w:color w:val="000000"/>
                <w:lang w:eastAsia="ru-RU"/>
              </w:rPr>
              <w:t>2.1.2.2. в дальнем зарубежье</w:t>
            </w:r>
          </w:p>
        </w:tc>
        <w:tc>
          <w:tcPr>
            <w:tcW w:w="1692" w:type="dxa"/>
            <w:gridSpan w:val="2"/>
            <w:vMerge/>
            <w:vAlign w:val="center"/>
            <w:hideMark/>
          </w:tcPr>
          <w:p w:rsidR="00B97123" w:rsidRPr="002750AC" w:rsidRDefault="00B97123" w:rsidP="002750AC">
            <w:pPr>
              <w:jc w:val="center"/>
              <w:rPr>
                <w:color w:val="000000"/>
                <w:lang w:eastAsia="ru-RU"/>
              </w:rPr>
            </w:pPr>
          </w:p>
        </w:tc>
        <w:tc>
          <w:tcPr>
            <w:tcW w:w="1558" w:type="dxa"/>
            <w:gridSpan w:val="3"/>
            <w:shd w:val="clear" w:color="auto" w:fill="auto"/>
            <w:vAlign w:val="center"/>
            <w:hideMark/>
          </w:tcPr>
          <w:p w:rsidR="00B97123" w:rsidRPr="002750AC" w:rsidRDefault="00681D9B" w:rsidP="002750AC">
            <w:pPr>
              <w:jc w:val="center"/>
              <w:rPr>
                <w:color w:val="000000"/>
                <w:lang w:val="kk-KZ" w:eastAsia="ru-RU"/>
              </w:rPr>
            </w:pPr>
            <w:r w:rsidRPr="002750AC">
              <w:rPr>
                <w:color w:val="000000"/>
                <w:lang w:val="kk-KZ" w:eastAsia="ru-RU"/>
              </w:rPr>
              <w:t>25</w:t>
            </w:r>
          </w:p>
        </w:tc>
        <w:tc>
          <w:tcPr>
            <w:tcW w:w="2988" w:type="dxa"/>
            <w:gridSpan w:val="5"/>
            <w:vMerge/>
            <w:shd w:val="clear" w:color="auto" w:fill="auto"/>
            <w:vAlign w:val="center"/>
            <w:hideMark/>
          </w:tcPr>
          <w:p w:rsidR="00B97123" w:rsidRPr="002750AC" w:rsidRDefault="00B97123" w:rsidP="002750AC">
            <w:pPr>
              <w:rPr>
                <w:color w:val="000000"/>
                <w:lang w:eastAsia="ru-RU"/>
              </w:rPr>
            </w:pPr>
          </w:p>
        </w:tc>
      </w:tr>
      <w:tr w:rsidR="00B97123" w:rsidRPr="002750AC" w:rsidTr="002750AC">
        <w:trPr>
          <w:gridAfter w:val="1"/>
          <w:wAfter w:w="144" w:type="dxa"/>
          <w:trHeight w:val="1269"/>
        </w:trPr>
        <w:tc>
          <w:tcPr>
            <w:tcW w:w="2691" w:type="dxa"/>
            <w:gridSpan w:val="2"/>
            <w:vMerge/>
            <w:tcBorders>
              <w:left w:val="single" w:sz="4" w:space="0" w:color="auto"/>
              <w:right w:val="single" w:sz="4" w:space="0" w:color="auto"/>
            </w:tcBorders>
            <w:vAlign w:val="center"/>
            <w:hideMark/>
          </w:tcPr>
          <w:p w:rsidR="00B97123" w:rsidRPr="002750AC" w:rsidRDefault="00B97123" w:rsidP="002750AC">
            <w:pPr>
              <w:rPr>
                <w:color w:val="000000"/>
                <w:lang w:eastAsia="ru-RU"/>
              </w:rPr>
            </w:pPr>
          </w:p>
        </w:tc>
        <w:tc>
          <w:tcPr>
            <w:tcW w:w="6665" w:type="dxa"/>
            <w:gridSpan w:val="8"/>
            <w:tcBorders>
              <w:left w:val="single" w:sz="4" w:space="0" w:color="auto"/>
            </w:tcBorders>
            <w:shd w:val="clear" w:color="000000" w:fill="FFFFFF"/>
            <w:vAlign w:val="center"/>
            <w:hideMark/>
          </w:tcPr>
          <w:p w:rsidR="00B97123" w:rsidRPr="002750AC" w:rsidRDefault="00B97123" w:rsidP="002750AC">
            <w:pPr>
              <w:rPr>
                <w:color w:val="000000"/>
                <w:lang w:eastAsia="ru-RU"/>
              </w:rPr>
            </w:pPr>
            <w:r w:rsidRPr="002750AC">
              <w:rPr>
                <w:color w:val="000000"/>
                <w:lang w:eastAsia="ru-RU"/>
              </w:rPr>
              <w:t>2.1.3. Наличие сертификата об успешном прохождении обучения по курсу на базе платформ Coursera, EdX, Udacity, FutureLearn массовых открытых онлайн курсов на иностранном языке по профессиональной деятельности</w:t>
            </w:r>
          </w:p>
        </w:tc>
        <w:tc>
          <w:tcPr>
            <w:tcW w:w="1692" w:type="dxa"/>
            <w:gridSpan w:val="2"/>
            <w:vMerge/>
            <w:shd w:val="clear" w:color="auto" w:fill="auto"/>
            <w:vAlign w:val="center"/>
            <w:hideMark/>
          </w:tcPr>
          <w:p w:rsidR="00B97123" w:rsidRPr="002750AC" w:rsidRDefault="00B97123" w:rsidP="002750AC">
            <w:pPr>
              <w:jc w:val="center"/>
              <w:rPr>
                <w:color w:val="000000"/>
                <w:lang w:eastAsia="ru-RU"/>
              </w:rPr>
            </w:pPr>
          </w:p>
        </w:tc>
        <w:tc>
          <w:tcPr>
            <w:tcW w:w="1558" w:type="dxa"/>
            <w:gridSpan w:val="3"/>
            <w:shd w:val="clear" w:color="auto" w:fill="auto"/>
            <w:vAlign w:val="center"/>
            <w:hideMark/>
          </w:tcPr>
          <w:p w:rsidR="00B97123" w:rsidRPr="002750AC" w:rsidRDefault="00B97123" w:rsidP="002750AC">
            <w:pPr>
              <w:jc w:val="center"/>
              <w:rPr>
                <w:color w:val="000000"/>
                <w:lang w:eastAsia="ru-RU"/>
              </w:rPr>
            </w:pPr>
            <w:r w:rsidRPr="002750AC">
              <w:rPr>
                <w:color w:val="000000"/>
                <w:lang w:eastAsia="ru-RU"/>
              </w:rPr>
              <w:t>50</w:t>
            </w:r>
          </w:p>
        </w:tc>
        <w:tc>
          <w:tcPr>
            <w:tcW w:w="2988" w:type="dxa"/>
            <w:gridSpan w:val="5"/>
            <w:shd w:val="clear" w:color="auto" w:fill="auto"/>
            <w:vAlign w:val="center"/>
            <w:hideMark/>
          </w:tcPr>
          <w:p w:rsidR="00B97123" w:rsidRPr="002750AC" w:rsidRDefault="00B97123" w:rsidP="002750AC">
            <w:pPr>
              <w:rPr>
                <w:color w:val="000000"/>
                <w:lang w:eastAsia="ru-RU"/>
              </w:rPr>
            </w:pPr>
            <w:r w:rsidRPr="002750AC">
              <w:rPr>
                <w:color w:val="000000"/>
                <w:lang w:eastAsia="ru-RU"/>
              </w:rPr>
              <w:t>Сертификаты</w:t>
            </w:r>
            <w:r w:rsidR="006943DF" w:rsidRPr="002750AC">
              <w:rPr>
                <w:color w:val="000000"/>
                <w:lang w:eastAsia="ru-RU"/>
              </w:rPr>
              <w:t xml:space="preserve"> и скриншоты о выполнении </w:t>
            </w:r>
            <w:r w:rsidR="00681D9B" w:rsidRPr="002750AC">
              <w:rPr>
                <w:color w:val="000000"/>
                <w:lang w:eastAsia="ru-RU"/>
              </w:rPr>
              <w:t xml:space="preserve">заданий </w:t>
            </w:r>
            <w:r w:rsidR="006943DF" w:rsidRPr="002750AC">
              <w:rPr>
                <w:color w:val="000000"/>
                <w:lang w:eastAsia="ru-RU"/>
              </w:rPr>
              <w:t>на каждой неделе.</w:t>
            </w:r>
          </w:p>
        </w:tc>
      </w:tr>
      <w:tr w:rsidR="00B97123" w:rsidRPr="002750AC" w:rsidTr="002750AC">
        <w:trPr>
          <w:gridAfter w:val="1"/>
          <w:wAfter w:w="144" w:type="dxa"/>
          <w:trHeight w:val="285"/>
        </w:trPr>
        <w:tc>
          <w:tcPr>
            <w:tcW w:w="2691" w:type="dxa"/>
            <w:gridSpan w:val="2"/>
            <w:vMerge/>
            <w:tcBorders>
              <w:left w:val="single" w:sz="4" w:space="0" w:color="auto"/>
              <w:right w:val="single" w:sz="4" w:space="0" w:color="auto"/>
            </w:tcBorders>
            <w:vAlign w:val="center"/>
          </w:tcPr>
          <w:p w:rsidR="00B97123" w:rsidRPr="002750AC" w:rsidRDefault="00B97123" w:rsidP="002750AC">
            <w:pPr>
              <w:rPr>
                <w:color w:val="000000"/>
                <w:lang w:eastAsia="ru-RU"/>
              </w:rPr>
            </w:pPr>
          </w:p>
        </w:tc>
        <w:tc>
          <w:tcPr>
            <w:tcW w:w="6665" w:type="dxa"/>
            <w:gridSpan w:val="8"/>
            <w:tcBorders>
              <w:left w:val="single" w:sz="4" w:space="0" w:color="auto"/>
            </w:tcBorders>
            <w:shd w:val="clear" w:color="000000" w:fill="FFFFFF"/>
            <w:vAlign w:val="center"/>
          </w:tcPr>
          <w:p w:rsidR="00B97123" w:rsidRPr="002750AC" w:rsidRDefault="00B97123" w:rsidP="002750AC">
            <w:pPr>
              <w:rPr>
                <w:color w:val="000000"/>
                <w:lang w:eastAsia="ru-RU"/>
              </w:rPr>
            </w:pPr>
            <w:r w:rsidRPr="002750AC">
              <w:rPr>
                <w:color w:val="000000"/>
                <w:lang w:eastAsia="ru-RU"/>
              </w:rPr>
              <w:t>2.1.4. Внутренняя академическая мобильность ППС</w:t>
            </w:r>
          </w:p>
        </w:tc>
        <w:tc>
          <w:tcPr>
            <w:tcW w:w="1692" w:type="dxa"/>
            <w:gridSpan w:val="2"/>
            <w:shd w:val="clear" w:color="auto" w:fill="auto"/>
            <w:vAlign w:val="center"/>
          </w:tcPr>
          <w:p w:rsidR="00B97123" w:rsidRPr="002750AC" w:rsidRDefault="00B97123" w:rsidP="002750AC">
            <w:pPr>
              <w:jc w:val="center"/>
              <w:rPr>
                <w:color w:val="000000"/>
                <w:lang w:eastAsia="ru-RU"/>
              </w:rPr>
            </w:pPr>
          </w:p>
        </w:tc>
        <w:tc>
          <w:tcPr>
            <w:tcW w:w="1558" w:type="dxa"/>
            <w:gridSpan w:val="3"/>
            <w:shd w:val="clear" w:color="auto" w:fill="auto"/>
            <w:vAlign w:val="center"/>
          </w:tcPr>
          <w:p w:rsidR="00B97123" w:rsidRPr="002750AC" w:rsidRDefault="00B97123" w:rsidP="002750AC">
            <w:pPr>
              <w:jc w:val="center"/>
              <w:rPr>
                <w:color w:val="000000"/>
                <w:lang w:eastAsia="ru-RU"/>
              </w:rPr>
            </w:pPr>
            <w:r w:rsidRPr="002750AC">
              <w:rPr>
                <w:color w:val="000000"/>
                <w:lang w:eastAsia="ru-RU"/>
              </w:rPr>
              <w:t>30</w:t>
            </w:r>
          </w:p>
        </w:tc>
        <w:tc>
          <w:tcPr>
            <w:tcW w:w="2988" w:type="dxa"/>
            <w:gridSpan w:val="5"/>
            <w:vMerge w:val="restart"/>
            <w:shd w:val="clear" w:color="auto" w:fill="auto"/>
            <w:vAlign w:val="center"/>
          </w:tcPr>
          <w:p w:rsidR="00B97123" w:rsidRPr="002750AC" w:rsidRDefault="00B97123" w:rsidP="002750AC">
            <w:pPr>
              <w:rPr>
                <w:color w:val="000000"/>
                <w:lang w:eastAsia="ru-RU"/>
              </w:rPr>
            </w:pPr>
            <w:r w:rsidRPr="002750AC">
              <w:rPr>
                <w:color w:val="000000"/>
                <w:lang w:eastAsia="ru-RU"/>
              </w:rPr>
              <w:t>Приказ ОК</w:t>
            </w:r>
          </w:p>
        </w:tc>
      </w:tr>
      <w:tr w:rsidR="00B97123" w:rsidRPr="002750AC" w:rsidTr="002750AC">
        <w:trPr>
          <w:gridAfter w:val="1"/>
          <w:wAfter w:w="144" w:type="dxa"/>
          <w:trHeight w:val="255"/>
        </w:trPr>
        <w:tc>
          <w:tcPr>
            <w:tcW w:w="2691" w:type="dxa"/>
            <w:gridSpan w:val="2"/>
            <w:vMerge/>
            <w:tcBorders>
              <w:left w:val="single" w:sz="4" w:space="0" w:color="auto"/>
              <w:right w:val="single" w:sz="4" w:space="0" w:color="auto"/>
            </w:tcBorders>
            <w:vAlign w:val="center"/>
          </w:tcPr>
          <w:p w:rsidR="00B97123" w:rsidRPr="002750AC" w:rsidRDefault="00B97123" w:rsidP="002750AC">
            <w:pPr>
              <w:rPr>
                <w:color w:val="000000"/>
                <w:lang w:eastAsia="ru-RU"/>
              </w:rPr>
            </w:pPr>
          </w:p>
        </w:tc>
        <w:tc>
          <w:tcPr>
            <w:tcW w:w="6665" w:type="dxa"/>
            <w:gridSpan w:val="8"/>
            <w:tcBorders>
              <w:left w:val="single" w:sz="4" w:space="0" w:color="auto"/>
            </w:tcBorders>
            <w:shd w:val="clear" w:color="000000" w:fill="FFFFFF"/>
            <w:vAlign w:val="center"/>
          </w:tcPr>
          <w:p w:rsidR="00B97123" w:rsidRPr="002750AC" w:rsidRDefault="00B97123" w:rsidP="002750AC">
            <w:pPr>
              <w:rPr>
                <w:color w:val="000000"/>
                <w:lang w:eastAsia="ru-RU"/>
              </w:rPr>
            </w:pPr>
            <w:r w:rsidRPr="002750AC">
              <w:rPr>
                <w:color w:val="000000"/>
                <w:lang w:eastAsia="ru-RU"/>
              </w:rPr>
              <w:t>2.1.5  Внешняя академическая мобильность ППС</w:t>
            </w:r>
          </w:p>
        </w:tc>
        <w:tc>
          <w:tcPr>
            <w:tcW w:w="1692" w:type="dxa"/>
            <w:gridSpan w:val="2"/>
            <w:shd w:val="clear" w:color="auto" w:fill="auto"/>
            <w:vAlign w:val="center"/>
          </w:tcPr>
          <w:p w:rsidR="00B97123" w:rsidRPr="002750AC" w:rsidRDefault="00B97123" w:rsidP="002750AC">
            <w:pPr>
              <w:jc w:val="center"/>
              <w:rPr>
                <w:color w:val="000000"/>
                <w:lang w:eastAsia="ru-RU"/>
              </w:rPr>
            </w:pPr>
          </w:p>
        </w:tc>
        <w:tc>
          <w:tcPr>
            <w:tcW w:w="1558" w:type="dxa"/>
            <w:gridSpan w:val="3"/>
            <w:shd w:val="clear" w:color="auto" w:fill="auto"/>
            <w:vAlign w:val="center"/>
          </w:tcPr>
          <w:p w:rsidR="00B97123" w:rsidRPr="002750AC" w:rsidRDefault="00B97123" w:rsidP="002750AC">
            <w:pPr>
              <w:jc w:val="center"/>
              <w:rPr>
                <w:color w:val="000000"/>
                <w:lang w:eastAsia="ru-RU"/>
              </w:rPr>
            </w:pPr>
            <w:r w:rsidRPr="002750AC">
              <w:rPr>
                <w:color w:val="000000"/>
                <w:lang w:eastAsia="ru-RU"/>
              </w:rPr>
              <w:t>50</w:t>
            </w:r>
          </w:p>
        </w:tc>
        <w:tc>
          <w:tcPr>
            <w:tcW w:w="2988" w:type="dxa"/>
            <w:gridSpan w:val="5"/>
            <w:vMerge/>
            <w:shd w:val="clear" w:color="auto" w:fill="auto"/>
            <w:vAlign w:val="center"/>
          </w:tcPr>
          <w:p w:rsidR="00B97123" w:rsidRPr="002750AC" w:rsidRDefault="00B97123" w:rsidP="002750AC">
            <w:pPr>
              <w:rPr>
                <w:color w:val="000000"/>
                <w:lang w:eastAsia="ru-RU"/>
              </w:rPr>
            </w:pPr>
          </w:p>
        </w:tc>
      </w:tr>
      <w:tr w:rsidR="008F3C72" w:rsidRPr="002750AC" w:rsidTr="002750AC">
        <w:trPr>
          <w:gridAfter w:val="1"/>
          <w:wAfter w:w="144" w:type="dxa"/>
          <w:trHeight w:val="704"/>
        </w:trPr>
        <w:tc>
          <w:tcPr>
            <w:tcW w:w="2691" w:type="dxa"/>
            <w:gridSpan w:val="2"/>
            <w:vMerge w:val="restart"/>
          </w:tcPr>
          <w:p w:rsidR="008F3C72" w:rsidRPr="002750AC" w:rsidRDefault="00D40285" w:rsidP="002750AC">
            <w:pPr>
              <w:spacing w:before="60"/>
              <w:jc w:val="center"/>
              <w:rPr>
                <w:lang w:eastAsia="ru-RU"/>
              </w:rPr>
            </w:pPr>
            <w:r w:rsidRPr="002750AC">
              <w:t>Задача 2.2. Активизации вовлечения персонала университета в процесс непрерывного улучшения качества всех видов деятельности</w:t>
            </w:r>
          </w:p>
        </w:tc>
        <w:tc>
          <w:tcPr>
            <w:tcW w:w="6665" w:type="dxa"/>
            <w:gridSpan w:val="8"/>
            <w:shd w:val="clear" w:color="auto" w:fill="auto"/>
            <w:noWrap/>
          </w:tcPr>
          <w:p w:rsidR="008F3C72" w:rsidRPr="002750AC" w:rsidRDefault="008F3C72" w:rsidP="002750AC">
            <w:pPr>
              <w:spacing w:before="40"/>
              <w:rPr>
                <w:color w:val="000000"/>
                <w:lang w:eastAsia="ru-RU"/>
              </w:rPr>
            </w:pPr>
            <w:r w:rsidRPr="002750AC">
              <w:rPr>
                <w:lang w:eastAsia="ru-RU"/>
              </w:rPr>
              <w:t>2.2.</w:t>
            </w:r>
            <w:r w:rsidR="005E4D7D" w:rsidRPr="002750AC">
              <w:rPr>
                <w:lang w:eastAsia="ru-RU"/>
              </w:rPr>
              <w:t>1.</w:t>
            </w:r>
            <w:r w:rsidRPr="002750AC">
              <w:rPr>
                <w:lang w:eastAsia="ru-RU"/>
              </w:rPr>
              <w:t xml:space="preserve"> </w:t>
            </w:r>
            <w:r w:rsidRPr="002750AC">
              <w:rPr>
                <w:color w:val="000000"/>
                <w:lang w:eastAsia="ru-RU"/>
              </w:rPr>
              <w:t>Совершенствование работы персонала путем вовлечения его в процесс улучшения качества работ</w:t>
            </w:r>
          </w:p>
        </w:tc>
        <w:tc>
          <w:tcPr>
            <w:tcW w:w="1692" w:type="dxa"/>
            <w:gridSpan w:val="2"/>
            <w:shd w:val="clear" w:color="auto" w:fill="auto"/>
          </w:tcPr>
          <w:p w:rsidR="008F3C72" w:rsidRPr="002750AC" w:rsidRDefault="008F3C72" w:rsidP="002750AC"/>
        </w:tc>
        <w:tc>
          <w:tcPr>
            <w:tcW w:w="1558" w:type="dxa"/>
            <w:gridSpan w:val="3"/>
            <w:shd w:val="clear" w:color="auto" w:fill="auto"/>
          </w:tcPr>
          <w:p w:rsidR="008F3C72" w:rsidRPr="002750AC" w:rsidRDefault="008F3C72" w:rsidP="002750AC">
            <w:pPr>
              <w:rPr>
                <w:lang w:eastAsia="ru-RU"/>
              </w:rPr>
            </w:pPr>
          </w:p>
        </w:tc>
        <w:tc>
          <w:tcPr>
            <w:tcW w:w="2988" w:type="dxa"/>
            <w:gridSpan w:val="5"/>
          </w:tcPr>
          <w:p w:rsidR="008F3C72" w:rsidRPr="002750AC" w:rsidRDefault="008F3C72" w:rsidP="002750AC">
            <w:pPr>
              <w:rPr>
                <w:lang w:eastAsia="ru-RU"/>
              </w:rPr>
            </w:pPr>
          </w:p>
        </w:tc>
      </w:tr>
      <w:tr w:rsidR="00CC74C5" w:rsidRPr="002750AC" w:rsidTr="002750AC">
        <w:trPr>
          <w:gridAfter w:val="1"/>
          <w:wAfter w:w="144" w:type="dxa"/>
          <w:trHeight w:val="562"/>
        </w:trPr>
        <w:tc>
          <w:tcPr>
            <w:tcW w:w="2691" w:type="dxa"/>
            <w:gridSpan w:val="2"/>
            <w:vMerge/>
          </w:tcPr>
          <w:p w:rsidR="00CC74C5" w:rsidRPr="002750AC" w:rsidRDefault="00CC74C5" w:rsidP="002750AC">
            <w:pPr>
              <w:jc w:val="center"/>
              <w:rPr>
                <w:lang w:eastAsia="ru-RU"/>
              </w:rPr>
            </w:pPr>
          </w:p>
        </w:tc>
        <w:tc>
          <w:tcPr>
            <w:tcW w:w="6665" w:type="dxa"/>
            <w:gridSpan w:val="8"/>
            <w:shd w:val="clear" w:color="auto" w:fill="auto"/>
            <w:noWrap/>
          </w:tcPr>
          <w:p w:rsidR="00CC74C5" w:rsidRPr="002750AC" w:rsidRDefault="005E4D7D" w:rsidP="002750AC">
            <w:pPr>
              <w:spacing w:before="40"/>
              <w:rPr>
                <w:color w:val="000000"/>
                <w:lang w:eastAsia="ru-RU"/>
              </w:rPr>
            </w:pPr>
            <w:r w:rsidRPr="002750AC">
              <w:rPr>
                <w:lang w:eastAsia="ru-RU"/>
              </w:rPr>
              <w:t>2.2.2</w:t>
            </w:r>
            <w:r w:rsidR="00CC74C5" w:rsidRPr="002750AC">
              <w:rPr>
                <w:lang w:eastAsia="ru-RU"/>
              </w:rPr>
              <w:t>.</w:t>
            </w:r>
            <w:r w:rsidR="00CC74C5" w:rsidRPr="002750AC">
              <w:t>вознаграждение  за Идею, признанную полезной и реализованную;</w:t>
            </w:r>
          </w:p>
        </w:tc>
        <w:tc>
          <w:tcPr>
            <w:tcW w:w="1692" w:type="dxa"/>
            <w:gridSpan w:val="2"/>
            <w:vMerge w:val="restart"/>
            <w:shd w:val="clear" w:color="auto" w:fill="auto"/>
          </w:tcPr>
          <w:p w:rsidR="00017517" w:rsidRPr="002750AC" w:rsidRDefault="00017517" w:rsidP="002750AC">
            <w:pPr>
              <w:jc w:val="center"/>
            </w:pPr>
          </w:p>
          <w:p w:rsidR="00CC74C5" w:rsidRPr="002750AC" w:rsidRDefault="00CC74C5" w:rsidP="002750AC">
            <w:pPr>
              <w:jc w:val="center"/>
            </w:pPr>
            <w:r w:rsidRPr="002750AC">
              <w:t>Предложения по улучшению</w:t>
            </w:r>
          </w:p>
        </w:tc>
        <w:tc>
          <w:tcPr>
            <w:tcW w:w="1558" w:type="dxa"/>
            <w:gridSpan w:val="3"/>
            <w:shd w:val="clear" w:color="auto" w:fill="auto"/>
          </w:tcPr>
          <w:p w:rsidR="00CC74C5" w:rsidRPr="002750AC" w:rsidRDefault="00CC74C5" w:rsidP="002750AC">
            <w:pPr>
              <w:jc w:val="center"/>
              <w:rPr>
                <w:lang w:eastAsia="ru-RU"/>
              </w:rPr>
            </w:pPr>
          </w:p>
          <w:p w:rsidR="00CC74C5" w:rsidRPr="002750AC" w:rsidRDefault="00CC74C5" w:rsidP="002750AC">
            <w:pPr>
              <w:jc w:val="center"/>
              <w:rPr>
                <w:lang w:eastAsia="ru-RU"/>
              </w:rPr>
            </w:pPr>
            <w:r w:rsidRPr="002750AC">
              <w:rPr>
                <w:lang w:eastAsia="ru-RU"/>
              </w:rPr>
              <w:t>2</w:t>
            </w:r>
          </w:p>
        </w:tc>
        <w:tc>
          <w:tcPr>
            <w:tcW w:w="2988" w:type="dxa"/>
            <w:gridSpan w:val="5"/>
            <w:vMerge w:val="restart"/>
          </w:tcPr>
          <w:p w:rsidR="00CC74C5" w:rsidRPr="002750AC" w:rsidRDefault="00CC74C5" w:rsidP="002750AC">
            <w:pPr>
              <w:rPr>
                <w:lang w:eastAsia="ru-RU"/>
              </w:rPr>
            </w:pPr>
            <w:r w:rsidRPr="002750AC">
              <w:rPr>
                <w:lang w:eastAsia="ru-RU"/>
              </w:rPr>
              <w:t xml:space="preserve">В соотвествие с Положением о </w:t>
            </w:r>
            <w:r w:rsidRPr="002750AC">
              <w:t xml:space="preserve"> реализации стратегии непрерывного улучшения КАЙДЗЕН</w:t>
            </w:r>
          </w:p>
        </w:tc>
      </w:tr>
      <w:tr w:rsidR="005E4D7D" w:rsidRPr="002750AC" w:rsidTr="002750AC">
        <w:trPr>
          <w:gridAfter w:val="1"/>
          <w:wAfter w:w="144" w:type="dxa"/>
          <w:trHeight w:val="562"/>
        </w:trPr>
        <w:tc>
          <w:tcPr>
            <w:tcW w:w="2691" w:type="dxa"/>
            <w:gridSpan w:val="2"/>
            <w:vMerge/>
          </w:tcPr>
          <w:p w:rsidR="005E4D7D" w:rsidRPr="002750AC" w:rsidRDefault="005E4D7D" w:rsidP="002750AC">
            <w:pPr>
              <w:jc w:val="center"/>
              <w:rPr>
                <w:lang w:eastAsia="ru-RU"/>
              </w:rPr>
            </w:pPr>
          </w:p>
        </w:tc>
        <w:tc>
          <w:tcPr>
            <w:tcW w:w="6665" w:type="dxa"/>
            <w:gridSpan w:val="8"/>
            <w:shd w:val="clear" w:color="auto" w:fill="auto"/>
            <w:noWrap/>
          </w:tcPr>
          <w:p w:rsidR="005E4D7D" w:rsidRPr="002750AC" w:rsidRDefault="005E4D7D" w:rsidP="002750AC">
            <w:pPr>
              <w:rPr>
                <w:lang w:eastAsia="ru-RU"/>
              </w:rPr>
            </w:pPr>
            <w:r w:rsidRPr="002750AC">
              <w:rPr>
                <w:lang w:eastAsia="ru-RU"/>
              </w:rPr>
              <w:t>2.2.3.</w:t>
            </w:r>
            <w:r w:rsidRPr="002750AC">
              <w:t>вознаграждение за внедренную Идею, признанную рационализаторским предложением, имеющим экономический эффект</w:t>
            </w:r>
          </w:p>
        </w:tc>
        <w:tc>
          <w:tcPr>
            <w:tcW w:w="1692" w:type="dxa"/>
            <w:gridSpan w:val="2"/>
            <w:vMerge/>
            <w:shd w:val="clear" w:color="auto" w:fill="auto"/>
          </w:tcPr>
          <w:p w:rsidR="005E4D7D" w:rsidRPr="002750AC" w:rsidRDefault="005E4D7D" w:rsidP="002750AC">
            <w:pPr>
              <w:jc w:val="center"/>
            </w:pPr>
          </w:p>
        </w:tc>
        <w:tc>
          <w:tcPr>
            <w:tcW w:w="1558" w:type="dxa"/>
            <w:gridSpan w:val="3"/>
            <w:shd w:val="clear" w:color="auto" w:fill="auto"/>
          </w:tcPr>
          <w:p w:rsidR="005E4D7D" w:rsidRPr="002750AC" w:rsidRDefault="005E4D7D" w:rsidP="002750AC">
            <w:pPr>
              <w:jc w:val="center"/>
              <w:rPr>
                <w:lang w:eastAsia="ru-RU"/>
              </w:rPr>
            </w:pPr>
          </w:p>
          <w:p w:rsidR="005E4D7D" w:rsidRPr="002750AC" w:rsidRDefault="005E4D7D" w:rsidP="002750AC">
            <w:pPr>
              <w:jc w:val="center"/>
              <w:rPr>
                <w:lang w:eastAsia="ru-RU"/>
              </w:rPr>
            </w:pPr>
            <w:r w:rsidRPr="002750AC">
              <w:rPr>
                <w:lang w:eastAsia="ru-RU"/>
              </w:rPr>
              <w:t>3</w:t>
            </w:r>
          </w:p>
        </w:tc>
        <w:tc>
          <w:tcPr>
            <w:tcW w:w="2988" w:type="dxa"/>
            <w:gridSpan w:val="5"/>
            <w:vMerge/>
          </w:tcPr>
          <w:p w:rsidR="005E4D7D" w:rsidRPr="002750AC" w:rsidRDefault="005E4D7D" w:rsidP="002750AC">
            <w:pPr>
              <w:rPr>
                <w:lang w:eastAsia="ru-RU"/>
              </w:rPr>
            </w:pPr>
          </w:p>
        </w:tc>
      </w:tr>
      <w:tr w:rsidR="00EC6C33"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315"/>
          <w:jc w:val="center"/>
        </w:trPr>
        <w:tc>
          <w:tcPr>
            <w:tcW w:w="15625" w:type="dxa"/>
            <w:gridSpan w:val="20"/>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EC6C33" w:rsidRPr="002750AC" w:rsidRDefault="00EC6C33" w:rsidP="002750AC">
            <w:pPr>
              <w:jc w:val="center"/>
              <w:rPr>
                <w:b/>
                <w:bCs/>
                <w:lang w:eastAsia="ru-RU"/>
              </w:rPr>
            </w:pPr>
            <w:r w:rsidRPr="002750AC">
              <w:rPr>
                <w:b/>
                <w:bCs/>
                <w:lang w:eastAsia="ru-RU"/>
              </w:rPr>
              <w:t>Направление: РАЗВИТИЕ НАУЧНО-ИССЛЕДОВАТЕЛЬСКОЙ ДЕЯТЕЛЬНОСТИ</w:t>
            </w:r>
          </w:p>
        </w:tc>
      </w:tr>
      <w:tr w:rsidR="008F3C7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C6C33" w:rsidRPr="002750AC" w:rsidRDefault="00EC6C33" w:rsidP="002750AC">
            <w:pPr>
              <w:jc w:val="center"/>
              <w:rPr>
                <w:lang w:eastAsia="ru-RU"/>
              </w:rPr>
            </w:pPr>
            <w:r w:rsidRPr="002750AC">
              <w:rPr>
                <w:lang w:eastAsia="ru-RU"/>
              </w:rPr>
              <w:t>Задача 3.1. Повышение эффективности и качества научно-исследовательских работ</w:t>
            </w:r>
          </w:p>
        </w:tc>
        <w:tc>
          <w:tcPr>
            <w:tcW w:w="6661" w:type="dxa"/>
            <w:gridSpan w:val="8"/>
            <w:tcBorders>
              <w:top w:val="single" w:sz="4" w:space="0" w:color="auto"/>
              <w:left w:val="nil"/>
              <w:bottom w:val="single" w:sz="4" w:space="0" w:color="auto"/>
              <w:right w:val="single" w:sz="4" w:space="0" w:color="auto"/>
            </w:tcBorders>
            <w:shd w:val="clear" w:color="auto" w:fill="auto"/>
            <w:hideMark/>
          </w:tcPr>
          <w:p w:rsidR="00EC6C33" w:rsidRPr="002750AC" w:rsidRDefault="00EC6C33" w:rsidP="002750AC">
            <w:pPr>
              <w:rPr>
                <w:bCs/>
                <w:lang w:eastAsia="ru-RU"/>
              </w:rPr>
            </w:pPr>
            <w:r w:rsidRPr="002750AC">
              <w:rPr>
                <w:bCs/>
                <w:lang w:eastAsia="ru-RU"/>
              </w:rPr>
              <w:t xml:space="preserve">3.1.1. Количество международных научных, научно-образовательных проектов, программ (гранты), научных проектов по фундаментальным, прикладным и хоздоговорным исследованиям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jc w:val="center"/>
              <w:rPr>
                <w:lang w:eastAsia="ru-RU"/>
              </w:rPr>
            </w:pPr>
            <w:r w:rsidRPr="002750AC">
              <w:rPr>
                <w:lang w:eastAsia="ru-RU"/>
              </w:rPr>
              <w:t> </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C33" w:rsidRPr="002750AC" w:rsidRDefault="00EC6C33" w:rsidP="002750AC">
            <w:pPr>
              <w:ind w:left="318" w:hanging="318"/>
              <w:jc w:val="both"/>
              <w:rPr>
                <w:lang w:eastAsia="ru-RU"/>
              </w:rPr>
            </w:pPr>
          </w:p>
        </w:tc>
        <w:tc>
          <w:tcPr>
            <w:tcW w:w="3011" w:type="dxa"/>
            <w:gridSpan w:val="3"/>
            <w:tcBorders>
              <w:top w:val="single" w:sz="4" w:space="0" w:color="auto"/>
              <w:left w:val="single" w:sz="4" w:space="0" w:color="auto"/>
              <w:bottom w:val="single" w:sz="4" w:space="0" w:color="auto"/>
              <w:right w:val="single" w:sz="4" w:space="0" w:color="auto"/>
            </w:tcBorders>
            <w:vAlign w:val="center"/>
          </w:tcPr>
          <w:p w:rsidR="00EC6C33" w:rsidRPr="002750AC" w:rsidRDefault="00EC6C33" w:rsidP="002750AC">
            <w:pPr>
              <w:jc w:val="center"/>
              <w:rPr>
                <w:lang w:eastAsia="ru-RU"/>
              </w:rPr>
            </w:pPr>
          </w:p>
        </w:tc>
      </w:tr>
      <w:tr w:rsidR="008F3C7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85"/>
          <w:jc w:val="center"/>
        </w:trPr>
        <w:tc>
          <w:tcPr>
            <w:tcW w:w="2693" w:type="dxa"/>
            <w:gridSpan w:val="2"/>
            <w:vMerge/>
            <w:tcBorders>
              <w:top w:val="nil"/>
              <w:left w:val="single" w:sz="4" w:space="0" w:color="auto"/>
              <w:bottom w:val="single" w:sz="4" w:space="0" w:color="000000"/>
              <w:right w:val="single" w:sz="4" w:space="0" w:color="auto"/>
            </w:tcBorders>
            <w:vAlign w:val="center"/>
            <w:hideMark/>
          </w:tcPr>
          <w:p w:rsidR="00EC6C33" w:rsidRPr="002750AC" w:rsidRDefault="00EC6C33" w:rsidP="002750AC">
            <w:pPr>
              <w:rPr>
                <w:lang w:eastAsia="ru-RU"/>
              </w:rPr>
            </w:pPr>
          </w:p>
        </w:tc>
        <w:tc>
          <w:tcPr>
            <w:tcW w:w="452" w:type="dxa"/>
            <w:gridSpan w:val="5"/>
            <w:vMerge w:val="restart"/>
            <w:tcBorders>
              <w:top w:val="nil"/>
              <w:left w:val="single" w:sz="4" w:space="0" w:color="auto"/>
              <w:bottom w:val="single" w:sz="4" w:space="0" w:color="000000"/>
              <w:right w:val="single" w:sz="4" w:space="0" w:color="auto"/>
            </w:tcBorders>
            <w:shd w:val="clear" w:color="auto" w:fill="auto"/>
            <w:noWrap/>
            <w:vAlign w:val="bottom"/>
            <w:hideMark/>
          </w:tcPr>
          <w:p w:rsidR="00EC6C33" w:rsidRPr="002750AC" w:rsidRDefault="00EC6C33" w:rsidP="002750AC">
            <w:pPr>
              <w:jc w:val="center"/>
              <w:rPr>
                <w:lang w:eastAsia="ru-RU"/>
              </w:rPr>
            </w:pPr>
          </w:p>
        </w:tc>
        <w:tc>
          <w:tcPr>
            <w:tcW w:w="6209" w:type="dxa"/>
            <w:gridSpan w:val="3"/>
            <w:tcBorders>
              <w:top w:val="single" w:sz="4" w:space="0" w:color="auto"/>
              <w:left w:val="nil"/>
              <w:bottom w:val="single" w:sz="4" w:space="0" w:color="auto"/>
              <w:right w:val="single" w:sz="4" w:space="0" w:color="auto"/>
            </w:tcBorders>
            <w:shd w:val="clear" w:color="auto" w:fill="auto"/>
            <w:noWrap/>
            <w:hideMark/>
          </w:tcPr>
          <w:p w:rsidR="00EC6C33" w:rsidRPr="002750AC" w:rsidRDefault="00EC6C33" w:rsidP="002750AC">
            <w:pPr>
              <w:rPr>
                <w:lang w:eastAsia="ru-RU"/>
              </w:rPr>
            </w:pPr>
            <w:r w:rsidRPr="002750AC">
              <w:rPr>
                <w:lang w:eastAsia="ru-RU"/>
              </w:rPr>
              <w:t xml:space="preserve">3.1.1.1. количество </w:t>
            </w:r>
            <w:r w:rsidRPr="002750AC">
              <w:rPr>
                <w:bCs/>
                <w:lang w:eastAsia="ru-RU"/>
              </w:rPr>
              <w:t>(на одного руководителя):</w:t>
            </w:r>
          </w:p>
        </w:tc>
        <w:tc>
          <w:tcPr>
            <w:tcW w:w="1701" w:type="dxa"/>
            <w:gridSpan w:val="3"/>
            <w:vMerge w:val="restart"/>
            <w:tcBorders>
              <w:top w:val="single" w:sz="4" w:space="0" w:color="auto"/>
              <w:left w:val="nil"/>
              <w:right w:val="single" w:sz="4" w:space="0" w:color="auto"/>
            </w:tcBorders>
            <w:shd w:val="clear" w:color="auto" w:fill="auto"/>
            <w:vAlign w:val="center"/>
            <w:hideMark/>
          </w:tcPr>
          <w:p w:rsidR="00EC6C33" w:rsidRPr="002750AC" w:rsidRDefault="00EC6C33" w:rsidP="002750AC">
            <w:pPr>
              <w:jc w:val="center"/>
              <w:rPr>
                <w:lang w:eastAsia="ru-RU"/>
              </w:rPr>
            </w:pPr>
            <w:r w:rsidRPr="002750AC">
              <w:rPr>
                <w:lang w:eastAsia="ru-RU"/>
              </w:rPr>
              <w:t>кол-во</w:t>
            </w:r>
          </w:p>
          <w:p w:rsidR="00EC6C33" w:rsidRPr="002750AC" w:rsidRDefault="00EC6C33" w:rsidP="002750AC">
            <w:pPr>
              <w:jc w:val="center"/>
              <w:rPr>
                <w:lang w:eastAsia="ru-RU"/>
              </w:rPr>
            </w:pPr>
          </w:p>
        </w:tc>
        <w:tc>
          <w:tcPr>
            <w:tcW w:w="1559" w:type="dxa"/>
            <w:gridSpan w:val="4"/>
            <w:tcBorders>
              <w:top w:val="single" w:sz="4" w:space="0" w:color="auto"/>
              <w:left w:val="nil"/>
              <w:bottom w:val="single" w:sz="4" w:space="0" w:color="auto"/>
              <w:right w:val="single" w:sz="4" w:space="0" w:color="auto"/>
            </w:tcBorders>
            <w:shd w:val="clear" w:color="auto" w:fill="auto"/>
            <w:vAlign w:val="center"/>
            <w:hideMark/>
          </w:tcPr>
          <w:p w:rsidR="00EC6C33" w:rsidRPr="002750AC" w:rsidRDefault="00EC6C33" w:rsidP="002750AC">
            <w:pPr>
              <w:jc w:val="center"/>
              <w:rPr>
                <w:lang w:eastAsia="ru-RU"/>
              </w:rPr>
            </w:pPr>
            <w:r w:rsidRPr="002750AC">
              <w:rPr>
                <w:lang w:eastAsia="ru-RU"/>
              </w:rPr>
              <w:t>50</w:t>
            </w:r>
          </w:p>
        </w:tc>
        <w:tc>
          <w:tcPr>
            <w:tcW w:w="3011" w:type="dxa"/>
            <w:gridSpan w:val="3"/>
            <w:vMerge w:val="restart"/>
            <w:tcBorders>
              <w:top w:val="single" w:sz="4" w:space="0" w:color="auto"/>
              <w:left w:val="nil"/>
              <w:right w:val="single" w:sz="4" w:space="0" w:color="auto"/>
            </w:tcBorders>
            <w:vAlign w:val="center"/>
          </w:tcPr>
          <w:p w:rsidR="00EC6C33" w:rsidRPr="002750AC" w:rsidRDefault="00EC6C33" w:rsidP="002750AC">
            <w:pPr>
              <w:jc w:val="center"/>
              <w:rPr>
                <w:lang w:eastAsia="ru-RU"/>
              </w:rPr>
            </w:pPr>
            <w:r w:rsidRPr="002750AC">
              <w:rPr>
                <w:lang w:eastAsia="ru-RU"/>
              </w:rPr>
              <w:t>Договор, отчет проекта</w:t>
            </w:r>
          </w:p>
        </w:tc>
      </w:tr>
      <w:tr w:rsidR="008F3C7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nil"/>
              <w:left w:val="single" w:sz="4" w:space="0" w:color="auto"/>
              <w:bottom w:val="single" w:sz="4" w:space="0" w:color="000000"/>
              <w:right w:val="single" w:sz="4" w:space="0" w:color="auto"/>
            </w:tcBorders>
            <w:vAlign w:val="center"/>
          </w:tcPr>
          <w:p w:rsidR="00EC6C33" w:rsidRPr="002750AC" w:rsidRDefault="00EC6C33" w:rsidP="002750AC">
            <w:pPr>
              <w:rPr>
                <w:lang w:eastAsia="ru-RU"/>
              </w:rPr>
            </w:pPr>
          </w:p>
        </w:tc>
        <w:tc>
          <w:tcPr>
            <w:tcW w:w="452" w:type="dxa"/>
            <w:gridSpan w:val="5"/>
            <w:vMerge/>
            <w:tcBorders>
              <w:top w:val="nil"/>
              <w:left w:val="single" w:sz="4" w:space="0" w:color="auto"/>
              <w:bottom w:val="single" w:sz="4" w:space="0" w:color="000000"/>
              <w:right w:val="single" w:sz="4" w:space="0" w:color="auto"/>
            </w:tcBorders>
            <w:shd w:val="clear" w:color="auto" w:fill="auto"/>
            <w:noWrap/>
            <w:vAlign w:val="bottom"/>
          </w:tcPr>
          <w:p w:rsidR="00EC6C33" w:rsidRPr="002750AC" w:rsidRDefault="00EC6C33" w:rsidP="002750AC">
            <w:pPr>
              <w:jc w:val="center"/>
              <w:rPr>
                <w:lang w:eastAsia="ru-RU"/>
              </w:rPr>
            </w:pPr>
          </w:p>
        </w:tc>
        <w:tc>
          <w:tcPr>
            <w:tcW w:w="6209" w:type="dxa"/>
            <w:gridSpan w:val="3"/>
            <w:tcBorders>
              <w:top w:val="single" w:sz="4" w:space="0" w:color="auto"/>
              <w:left w:val="nil"/>
              <w:bottom w:val="single" w:sz="4" w:space="0" w:color="auto"/>
              <w:right w:val="single" w:sz="4" w:space="0" w:color="auto"/>
            </w:tcBorders>
            <w:shd w:val="clear" w:color="auto" w:fill="auto"/>
            <w:noWrap/>
          </w:tcPr>
          <w:p w:rsidR="00EC6C33" w:rsidRPr="002750AC" w:rsidRDefault="00EC6C33" w:rsidP="002750AC">
            <w:pPr>
              <w:rPr>
                <w:lang w:eastAsia="ru-RU"/>
              </w:rPr>
            </w:pPr>
            <w:r w:rsidRPr="002750AC">
              <w:rPr>
                <w:lang w:eastAsia="ru-RU"/>
              </w:rPr>
              <w:t xml:space="preserve">                                 (на одного участника):</w:t>
            </w:r>
          </w:p>
        </w:tc>
        <w:tc>
          <w:tcPr>
            <w:tcW w:w="1701" w:type="dxa"/>
            <w:gridSpan w:val="3"/>
            <w:vMerge/>
            <w:tcBorders>
              <w:left w:val="nil"/>
              <w:bottom w:val="single" w:sz="4" w:space="0" w:color="auto"/>
              <w:right w:val="single" w:sz="4" w:space="0" w:color="auto"/>
            </w:tcBorders>
            <w:shd w:val="clear" w:color="auto" w:fill="auto"/>
          </w:tcPr>
          <w:p w:rsidR="00EC6C33" w:rsidRPr="002750AC" w:rsidRDefault="00EC6C33" w:rsidP="002750AC">
            <w:pPr>
              <w:jc w:val="center"/>
            </w:pPr>
          </w:p>
        </w:tc>
        <w:tc>
          <w:tcPr>
            <w:tcW w:w="1559" w:type="dxa"/>
            <w:gridSpan w:val="4"/>
            <w:tcBorders>
              <w:top w:val="single" w:sz="4" w:space="0" w:color="auto"/>
              <w:left w:val="nil"/>
              <w:bottom w:val="single" w:sz="4" w:space="0" w:color="auto"/>
              <w:right w:val="single" w:sz="4" w:space="0" w:color="auto"/>
            </w:tcBorders>
            <w:shd w:val="clear" w:color="auto" w:fill="auto"/>
            <w:vAlign w:val="center"/>
          </w:tcPr>
          <w:p w:rsidR="00EC6C33" w:rsidRPr="002750AC" w:rsidRDefault="00EC6C33" w:rsidP="002750AC">
            <w:pPr>
              <w:jc w:val="center"/>
              <w:rPr>
                <w:lang w:eastAsia="ru-RU"/>
              </w:rPr>
            </w:pPr>
            <w:r w:rsidRPr="002750AC">
              <w:rPr>
                <w:lang w:eastAsia="ru-RU"/>
              </w:rPr>
              <w:t>30</w:t>
            </w:r>
          </w:p>
        </w:tc>
        <w:tc>
          <w:tcPr>
            <w:tcW w:w="3011" w:type="dxa"/>
            <w:gridSpan w:val="3"/>
            <w:vMerge/>
            <w:tcBorders>
              <w:left w:val="nil"/>
              <w:right w:val="single" w:sz="4" w:space="0" w:color="auto"/>
            </w:tcBorders>
            <w:vAlign w:val="center"/>
          </w:tcPr>
          <w:p w:rsidR="00EC6C33" w:rsidRPr="002750AC" w:rsidRDefault="00EC6C33" w:rsidP="002750AC">
            <w:pPr>
              <w:jc w:val="center"/>
              <w:rPr>
                <w:lang w:eastAsia="ru-RU"/>
              </w:rPr>
            </w:pPr>
          </w:p>
        </w:tc>
      </w:tr>
      <w:tr w:rsidR="008F3C7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109"/>
          <w:jc w:val="center"/>
        </w:trPr>
        <w:tc>
          <w:tcPr>
            <w:tcW w:w="2693" w:type="dxa"/>
            <w:gridSpan w:val="2"/>
            <w:vMerge/>
            <w:tcBorders>
              <w:top w:val="nil"/>
              <w:left w:val="single" w:sz="4" w:space="0" w:color="auto"/>
              <w:bottom w:val="single" w:sz="4" w:space="0" w:color="000000"/>
              <w:right w:val="single" w:sz="4" w:space="0" w:color="auto"/>
            </w:tcBorders>
            <w:vAlign w:val="center"/>
            <w:hideMark/>
          </w:tcPr>
          <w:p w:rsidR="00EC6C33" w:rsidRPr="002750AC" w:rsidRDefault="00EC6C33" w:rsidP="002750AC">
            <w:pPr>
              <w:rPr>
                <w:lang w:eastAsia="ru-RU"/>
              </w:rPr>
            </w:pPr>
          </w:p>
        </w:tc>
        <w:tc>
          <w:tcPr>
            <w:tcW w:w="452" w:type="dxa"/>
            <w:gridSpan w:val="5"/>
            <w:vMerge/>
            <w:tcBorders>
              <w:top w:val="nil"/>
              <w:left w:val="single" w:sz="4" w:space="0" w:color="auto"/>
              <w:bottom w:val="single" w:sz="4" w:space="0" w:color="000000"/>
              <w:right w:val="single" w:sz="4" w:space="0" w:color="auto"/>
            </w:tcBorders>
            <w:vAlign w:val="center"/>
            <w:hideMark/>
          </w:tcPr>
          <w:p w:rsidR="00EC6C33" w:rsidRPr="002750AC" w:rsidRDefault="00EC6C33" w:rsidP="002750AC">
            <w:pPr>
              <w:rPr>
                <w:lang w:eastAsia="ru-RU"/>
              </w:rPr>
            </w:pPr>
          </w:p>
        </w:tc>
        <w:tc>
          <w:tcPr>
            <w:tcW w:w="6209" w:type="dxa"/>
            <w:gridSpan w:val="3"/>
            <w:tcBorders>
              <w:top w:val="nil"/>
              <w:left w:val="nil"/>
              <w:bottom w:val="single" w:sz="4" w:space="0" w:color="auto"/>
              <w:right w:val="single" w:sz="4" w:space="0" w:color="auto"/>
            </w:tcBorders>
            <w:shd w:val="clear" w:color="auto" w:fill="auto"/>
            <w:noWrap/>
            <w:hideMark/>
          </w:tcPr>
          <w:p w:rsidR="00EC6C33" w:rsidRPr="002750AC" w:rsidRDefault="00EC6C33" w:rsidP="002750AC">
            <w:pPr>
              <w:rPr>
                <w:lang w:eastAsia="ru-RU"/>
              </w:rPr>
            </w:pPr>
            <w:r w:rsidRPr="002750AC">
              <w:rPr>
                <w:lang w:eastAsia="ru-RU"/>
              </w:rPr>
              <w:t>3.1.1.2. объем финансирования, на каждые 1 000 000</w:t>
            </w:r>
          </w:p>
        </w:tc>
        <w:tc>
          <w:tcPr>
            <w:tcW w:w="1701" w:type="dxa"/>
            <w:gridSpan w:val="3"/>
            <w:tcBorders>
              <w:top w:val="nil"/>
              <w:left w:val="nil"/>
              <w:bottom w:val="single" w:sz="4" w:space="0" w:color="auto"/>
              <w:right w:val="single" w:sz="4" w:space="0" w:color="auto"/>
            </w:tcBorders>
            <w:shd w:val="clear" w:color="auto" w:fill="auto"/>
            <w:hideMark/>
          </w:tcPr>
          <w:p w:rsidR="00EC6C33" w:rsidRPr="002750AC" w:rsidRDefault="00EC6C33" w:rsidP="002750AC">
            <w:pPr>
              <w:jc w:val="center"/>
            </w:pPr>
            <w:r w:rsidRPr="002750AC">
              <w:rPr>
                <w:color w:val="000000"/>
                <w:lang w:eastAsia="ru-RU"/>
              </w:rPr>
              <w:t>тенге</w:t>
            </w:r>
          </w:p>
        </w:tc>
        <w:tc>
          <w:tcPr>
            <w:tcW w:w="1559" w:type="dxa"/>
            <w:gridSpan w:val="4"/>
            <w:tcBorders>
              <w:top w:val="nil"/>
              <w:left w:val="nil"/>
              <w:bottom w:val="single" w:sz="4" w:space="0" w:color="auto"/>
              <w:right w:val="single" w:sz="4" w:space="0" w:color="auto"/>
            </w:tcBorders>
            <w:shd w:val="clear" w:color="auto" w:fill="auto"/>
            <w:vAlign w:val="center"/>
            <w:hideMark/>
          </w:tcPr>
          <w:p w:rsidR="00EC6C33" w:rsidRPr="002750AC" w:rsidRDefault="00EC6C33" w:rsidP="002750AC">
            <w:pPr>
              <w:jc w:val="center"/>
              <w:rPr>
                <w:lang w:eastAsia="ru-RU"/>
              </w:rPr>
            </w:pPr>
            <w:r w:rsidRPr="002750AC">
              <w:rPr>
                <w:lang w:eastAsia="ru-RU"/>
              </w:rPr>
              <w:t>50</w:t>
            </w:r>
          </w:p>
        </w:tc>
        <w:tc>
          <w:tcPr>
            <w:tcW w:w="3011" w:type="dxa"/>
            <w:gridSpan w:val="3"/>
            <w:vMerge/>
            <w:tcBorders>
              <w:left w:val="nil"/>
              <w:bottom w:val="single" w:sz="4" w:space="0" w:color="auto"/>
              <w:right w:val="single" w:sz="4" w:space="0" w:color="auto"/>
            </w:tcBorders>
            <w:vAlign w:val="center"/>
          </w:tcPr>
          <w:p w:rsidR="00EC6C33" w:rsidRPr="002750AC" w:rsidRDefault="00EC6C33" w:rsidP="002750AC">
            <w:pPr>
              <w:jc w:val="center"/>
              <w:rPr>
                <w:lang w:eastAsia="ru-RU"/>
              </w:rPr>
            </w:pPr>
          </w:p>
        </w:tc>
      </w:tr>
      <w:tr w:rsidR="008F3C7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137"/>
          <w:jc w:val="center"/>
        </w:trPr>
        <w:tc>
          <w:tcPr>
            <w:tcW w:w="2693" w:type="dxa"/>
            <w:gridSpan w:val="2"/>
            <w:vMerge/>
            <w:tcBorders>
              <w:top w:val="nil"/>
              <w:left w:val="single" w:sz="4" w:space="0" w:color="auto"/>
              <w:bottom w:val="single" w:sz="4" w:space="0" w:color="000000"/>
              <w:right w:val="single" w:sz="4" w:space="0" w:color="auto"/>
            </w:tcBorders>
            <w:vAlign w:val="center"/>
            <w:hideMark/>
          </w:tcPr>
          <w:p w:rsidR="00EC6C33" w:rsidRPr="002750AC" w:rsidRDefault="00EC6C33" w:rsidP="002750AC">
            <w:pPr>
              <w:rPr>
                <w:lang w:eastAsia="ru-RU"/>
              </w:rPr>
            </w:pPr>
          </w:p>
        </w:tc>
        <w:tc>
          <w:tcPr>
            <w:tcW w:w="6661" w:type="dxa"/>
            <w:gridSpan w:val="8"/>
            <w:tcBorders>
              <w:top w:val="single" w:sz="4" w:space="0" w:color="auto"/>
              <w:left w:val="nil"/>
              <w:bottom w:val="single" w:sz="4" w:space="0" w:color="auto"/>
              <w:right w:val="single" w:sz="4" w:space="0" w:color="000000"/>
            </w:tcBorders>
            <w:shd w:val="clear" w:color="auto" w:fill="auto"/>
            <w:hideMark/>
          </w:tcPr>
          <w:p w:rsidR="00EC6C33" w:rsidRPr="002750AC" w:rsidRDefault="00EC6C33" w:rsidP="002750AC">
            <w:pPr>
              <w:rPr>
                <w:bCs/>
                <w:lang w:eastAsia="ru-RU"/>
              </w:rPr>
            </w:pPr>
            <w:r w:rsidRPr="002750AC">
              <w:rPr>
                <w:bCs/>
                <w:lang w:eastAsia="ru-RU"/>
              </w:rPr>
              <w:t>3.1.2. Руководство НИР студентов, магистрантов, PhD-докторантов, привлекаемых на оплачиваемой основе к исследованиям по проектам фундаментальных, прикладных и хоздоговорных работ (на одного руководителя):</w:t>
            </w:r>
          </w:p>
        </w:tc>
        <w:tc>
          <w:tcPr>
            <w:tcW w:w="1701" w:type="dxa"/>
            <w:gridSpan w:val="3"/>
            <w:tcBorders>
              <w:top w:val="nil"/>
              <w:left w:val="nil"/>
              <w:bottom w:val="single" w:sz="4" w:space="0" w:color="auto"/>
              <w:right w:val="single" w:sz="4" w:space="0" w:color="auto"/>
            </w:tcBorders>
            <w:shd w:val="clear" w:color="auto" w:fill="auto"/>
            <w:vAlign w:val="center"/>
            <w:hideMark/>
          </w:tcPr>
          <w:p w:rsidR="00EC6C33" w:rsidRPr="002750AC" w:rsidRDefault="00EC6C33" w:rsidP="002750AC">
            <w:pPr>
              <w:jc w:val="center"/>
              <w:rPr>
                <w:lang w:eastAsia="ru-RU"/>
              </w:rPr>
            </w:pPr>
            <w:r w:rsidRPr="002750AC">
              <w:rPr>
                <w:lang w:eastAsia="ru-RU"/>
              </w:rPr>
              <w:t> </w:t>
            </w:r>
          </w:p>
        </w:tc>
        <w:tc>
          <w:tcPr>
            <w:tcW w:w="1559" w:type="dxa"/>
            <w:gridSpan w:val="4"/>
            <w:tcBorders>
              <w:top w:val="nil"/>
              <w:left w:val="nil"/>
              <w:bottom w:val="single" w:sz="4" w:space="0" w:color="auto"/>
              <w:right w:val="single" w:sz="4" w:space="0" w:color="auto"/>
            </w:tcBorders>
            <w:shd w:val="clear" w:color="auto" w:fill="auto"/>
            <w:vAlign w:val="center"/>
            <w:hideMark/>
          </w:tcPr>
          <w:p w:rsidR="00EC6C33" w:rsidRPr="002750AC" w:rsidRDefault="00EC6C33" w:rsidP="002750AC">
            <w:pPr>
              <w:jc w:val="center"/>
              <w:rPr>
                <w:lang w:eastAsia="ru-RU"/>
              </w:rPr>
            </w:pPr>
            <w:r w:rsidRPr="002750AC">
              <w:rPr>
                <w:lang w:eastAsia="ru-RU"/>
              </w:rPr>
              <w:t> </w:t>
            </w:r>
          </w:p>
        </w:tc>
        <w:tc>
          <w:tcPr>
            <w:tcW w:w="3011" w:type="dxa"/>
            <w:gridSpan w:val="3"/>
            <w:tcBorders>
              <w:top w:val="nil"/>
              <w:left w:val="nil"/>
              <w:bottom w:val="single" w:sz="4" w:space="0" w:color="auto"/>
              <w:right w:val="single" w:sz="4" w:space="0" w:color="auto"/>
            </w:tcBorders>
            <w:vAlign w:val="center"/>
          </w:tcPr>
          <w:p w:rsidR="00EC6C33" w:rsidRPr="002750AC" w:rsidRDefault="00EC6C33" w:rsidP="002750AC">
            <w:pPr>
              <w:jc w:val="center"/>
              <w:rPr>
                <w:lang w:eastAsia="ru-RU"/>
              </w:rPr>
            </w:pPr>
          </w:p>
        </w:tc>
      </w:tr>
      <w:tr w:rsidR="008F3C7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nil"/>
              <w:left w:val="single" w:sz="4" w:space="0" w:color="auto"/>
              <w:bottom w:val="single" w:sz="4" w:space="0" w:color="000000"/>
              <w:right w:val="single" w:sz="4" w:space="0" w:color="auto"/>
            </w:tcBorders>
            <w:vAlign w:val="center"/>
            <w:hideMark/>
          </w:tcPr>
          <w:p w:rsidR="00EC6C33" w:rsidRPr="002750AC" w:rsidRDefault="00EC6C33" w:rsidP="002750AC">
            <w:pPr>
              <w:rPr>
                <w:lang w:eastAsia="ru-RU"/>
              </w:rPr>
            </w:pPr>
          </w:p>
        </w:tc>
        <w:tc>
          <w:tcPr>
            <w:tcW w:w="452" w:type="dxa"/>
            <w:gridSpan w:val="5"/>
            <w:vMerge w:val="restart"/>
            <w:tcBorders>
              <w:top w:val="nil"/>
              <w:left w:val="single" w:sz="4" w:space="0" w:color="auto"/>
              <w:bottom w:val="single" w:sz="4" w:space="0" w:color="000000"/>
              <w:right w:val="single" w:sz="4" w:space="0" w:color="auto"/>
            </w:tcBorders>
            <w:shd w:val="clear" w:color="auto" w:fill="auto"/>
            <w:vAlign w:val="bottom"/>
            <w:hideMark/>
          </w:tcPr>
          <w:p w:rsidR="00EC6C33" w:rsidRPr="002750AC" w:rsidRDefault="00EC6C33" w:rsidP="002750AC">
            <w:pPr>
              <w:rPr>
                <w:b/>
                <w:bCs/>
                <w:lang w:eastAsia="ru-RU"/>
              </w:rPr>
            </w:pPr>
          </w:p>
        </w:tc>
        <w:tc>
          <w:tcPr>
            <w:tcW w:w="6209" w:type="dxa"/>
            <w:gridSpan w:val="3"/>
            <w:tcBorders>
              <w:top w:val="nil"/>
              <w:left w:val="nil"/>
              <w:bottom w:val="single" w:sz="4" w:space="0" w:color="auto"/>
              <w:right w:val="single" w:sz="4" w:space="0" w:color="auto"/>
            </w:tcBorders>
            <w:shd w:val="clear" w:color="auto" w:fill="auto"/>
            <w:vAlign w:val="bottom"/>
            <w:hideMark/>
          </w:tcPr>
          <w:p w:rsidR="00EC6C33" w:rsidRPr="002750AC" w:rsidRDefault="00EC6C33" w:rsidP="002750AC">
            <w:pPr>
              <w:rPr>
                <w:lang w:eastAsia="ru-RU"/>
              </w:rPr>
            </w:pPr>
            <w:r w:rsidRPr="002750AC">
              <w:rPr>
                <w:lang w:eastAsia="ru-RU"/>
              </w:rPr>
              <w:t>3.1.2.1. студенты</w:t>
            </w:r>
          </w:p>
        </w:tc>
        <w:tc>
          <w:tcPr>
            <w:tcW w:w="1701" w:type="dxa"/>
            <w:gridSpan w:val="3"/>
            <w:vMerge w:val="restart"/>
            <w:tcBorders>
              <w:top w:val="single" w:sz="4" w:space="0" w:color="auto"/>
              <w:left w:val="nil"/>
              <w:bottom w:val="single" w:sz="4" w:space="0" w:color="auto"/>
              <w:right w:val="single" w:sz="4" w:space="0" w:color="auto"/>
            </w:tcBorders>
            <w:shd w:val="clear" w:color="auto" w:fill="auto"/>
            <w:vAlign w:val="center"/>
            <w:hideMark/>
          </w:tcPr>
          <w:p w:rsidR="00EC6C33" w:rsidRPr="002750AC" w:rsidRDefault="00EC6C33" w:rsidP="002750AC">
            <w:pPr>
              <w:jc w:val="center"/>
              <w:rPr>
                <w:lang w:eastAsia="ru-RU"/>
              </w:rPr>
            </w:pPr>
            <w:r w:rsidRPr="002750AC">
              <w:rPr>
                <w:lang w:eastAsia="ru-RU"/>
              </w:rPr>
              <w:t>кол-во</w:t>
            </w:r>
          </w:p>
          <w:p w:rsidR="00EC6C33" w:rsidRPr="002750AC" w:rsidRDefault="00EC6C33" w:rsidP="002750AC">
            <w:pPr>
              <w:jc w:val="center"/>
              <w:rPr>
                <w:lang w:eastAsia="ru-RU"/>
              </w:rPr>
            </w:pPr>
          </w:p>
        </w:tc>
        <w:tc>
          <w:tcPr>
            <w:tcW w:w="1559" w:type="dxa"/>
            <w:gridSpan w:val="4"/>
            <w:tcBorders>
              <w:top w:val="nil"/>
              <w:left w:val="nil"/>
              <w:bottom w:val="single" w:sz="4" w:space="0" w:color="auto"/>
              <w:right w:val="single" w:sz="4" w:space="0" w:color="auto"/>
            </w:tcBorders>
            <w:shd w:val="clear" w:color="auto" w:fill="auto"/>
            <w:vAlign w:val="center"/>
            <w:hideMark/>
          </w:tcPr>
          <w:p w:rsidR="00EC6C33" w:rsidRPr="002750AC" w:rsidRDefault="00EC6C33" w:rsidP="002750AC">
            <w:pPr>
              <w:jc w:val="center"/>
              <w:rPr>
                <w:lang w:eastAsia="ru-RU"/>
              </w:rPr>
            </w:pPr>
            <w:r w:rsidRPr="002750AC">
              <w:rPr>
                <w:lang w:eastAsia="ru-RU"/>
              </w:rPr>
              <w:t>10</w:t>
            </w:r>
          </w:p>
        </w:tc>
        <w:tc>
          <w:tcPr>
            <w:tcW w:w="3011" w:type="dxa"/>
            <w:gridSpan w:val="3"/>
            <w:vMerge w:val="restart"/>
            <w:tcBorders>
              <w:top w:val="nil"/>
              <w:left w:val="nil"/>
              <w:right w:val="single" w:sz="4" w:space="0" w:color="auto"/>
            </w:tcBorders>
            <w:vAlign w:val="center"/>
          </w:tcPr>
          <w:p w:rsidR="00EC6C33" w:rsidRPr="002750AC" w:rsidRDefault="00EC6C33" w:rsidP="002750AC">
            <w:pPr>
              <w:jc w:val="center"/>
              <w:rPr>
                <w:lang w:eastAsia="ru-RU"/>
              </w:rPr>
            </w:pPr>
            <w:r w:rsidRPr="002750AC">
              <w:rPr>
                <w:lang w:eastAsia="ru-RU"/>
              </w:rPr>
              <w:t>Договор, отчет проекта</w:t>
            </w:r>
          </w:p>
        </w:tc>
      </w:tr>
      <w:tr w:rsidR="008F3C7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nil"/>
              <w:left w:val="single" w:sz="4" w:space="0" w:color="auto"/>
              <w:bottom w:val="single" w:sz="4" w:space="0" w:color="000000"/>
              <w:right w:val="single" w:sz="4" w:space="0" w:color="auto"/>
            </w:tcBorders>
            <w:vAlign w:val="center"/>
            <w:hideMark/>
          </w:tcPr>
          <w:p w:rsidR="00EC6C33" w:rsidRPr="002750AC" w:rsidRDefault="00EC6C33" w:rsidP="002750AC">
            <w:pPr>
              <w:rPr>
                <w:lang w:eastAsia="ru-RU"/>
              </w:rPr>
            </w:pPr>
          </w:p>
        </w:tc>
        <w:tc>
          <w:tcPr>
            <w:tcW w:w="452" w:type="dxa"/>
            <w:gridSpan w:val="5"/>
            <w:vMerge/>
            <w:tcBorders>
              <w:top w:val="nil"/>
              <w:left w:val="single" w:sz="4" w:space="0" w:color="auto"/>
              <w:bottom w:val="single" w:sz="4" w:space="0" w:color="000000"/>
              <w:right w:val="single" w:sz="4" w:space="0" w:color="auto"/>
            </w:tcBorders>
            <w:vAlign w:val="center"/>
            <w:hideMark/>
          </w:tcPr>
          <w:p w:rsidR="00EC6C33" w:rsidRPr="002750AC" w:rsidRDefault="00EC6C33" w:rsidP="002750AC">
            <w:pPr>
              <w:rPr>
                <w:b/>
                <w:bCs/>
                <w:lang w:eastAsia="ru-RU"/>
              </w:rPr>
            </w:pPr>
          </w:p>
        </w:tc>
        <w:tc>
          <w:tcPr>
            <w:tcW w:w="6209" w:type="dxa"/>
            <w:gridSpan w:val="3"/>
            <w:tcBorders>
              <w:top w:val="nil"/>
              <w:left w:val="nil"/>
              <w:bottom w:val="single" w:sz="4" w:space="0" w:color="auto"/>
              <w:right w:val="single" w:sz="4" w:space="0" w:color="auto"/>
            </w:tcBorders>
            <w:shd w:val="clear" w:color="auto" w:fill="auto"/>
            <w:vAlign w:val="bottom"/>
            <w:hideMark/>
          </w:tcPr>
          <w:p w:rsidR="00EC6C33" w:rsidRPr="002750AC" w:rsidRDefault="00EC6C33" w:rsidP="002750AC">
            <w:pPr>
              <w:rPr>
                <w:lang w:eastAsia="ru-RU"/>
              </w:rPr>
            </w:pPr>
            <w:r w:rsidRPr="002750AC">
              <w:rPr>
                <w:lang w:eastAsia="ru-RU"/>
              </w:rPr>
              <w:t>3.1.2.2. магистранты</w:t>
            </w:r>
          </w:p>
        </w:tc>
        <w:tc>
          <w:tcPr>
            <w:tcW w:w="1701" w:type="dxa"/>
            <w:gridSpan w:val="3"/>
            <w:vMerge/>
            <w:tcBorders>
              <w:left w:val="nil"/>
              <w:bottom w:val="single" w:sz="4" w:space="0" w:color="auto"/>
              <w:right w:val="single" w:sz="4" w:space="0" w:color="auto"/>
            </w:tcBorders>
            <w:shd w:val="clear" w:color="auto" w:fill="auto"/>
            <w:vAlign w:val="center"/>
            <w:hideMark/>
          </w:tcPr>
          <w:p w:rsidR="00EC6C33" w:rsidRPr="002750AC" w:rsidRDefault="00EC6C33" w:rsidP="002750AC">
            <w:pPr>
              <w:jc w:val="center"/>
              <w:rPr>
                <w:lang w:eastAsia="ru-RU"/>
              </w:rPr>
            </w:pPr>
          </w:p>
        </w:tc>
        <w:tc>
          <w:tcPr>
            <w:tcW w:w="1559" w:type="dxa"/>
            <w:gridSpan w:val="4"/>
            <w:tcBorders>
              <w:top w:val="nil"/>
              <w:left w:val="nil"/>
              <w:bottom w:val="single" w:sz="4" w:space="0" w:color="auto"/>
              <w:right w:val="single" w:sz="4" w:space="0" w:color="auto"/>
            </w:tcBorders>
            <w:shd w:val="clear" w:color="auto" w:fill="auto"/>
            <w:vAlign w:val="center"/>
            <w:hideMark/>
          </w:tcPr>
          <w:p w:rsidR="00EC6C33" w:rsidRPr="002750AC" w:rsidRDefault="00EC6C33" w:rsidP="002750AC">
            <w:pPr>
              <w:jc w:val="center"/>
              <w:rPr>
                <w:lang w:eastAsia="ru-RU"/>
              </w:rPr>
            </w:pPr>
            <w:r w:rsidRPr="002750AC">
              <w:rPr>
                <w:lang w:eastAsia="ru-RU"/>
              </w:rPr>
              <w:t>20</w:t>
            </w:r>
          </w:p>
        </w:tc>
        <w:tc>
          <w:tcPr>
            <w:tcW w:w="3011" w:type="dxa"/>
            <w:gridSpan w:val="3"/>
            <w:vMerge/>
            <w:tcBorders>
              <w:left w:val="nil"/>
              <w:right w:val="single" w:sz="4" w:space="0" w:color="auto"/>
            </w:tcBorders>
            <w:vAlign w:val="center"/>
          </w:tcPr>
          <w:p w:rsidR="00EC6C33" w:rsidRPr="002750AC" w:rsidRDefault="00EC6C33" w:rsidP="002750AC">
            <w:pPr>
              <w:jc w:val="center"/>
              <w:rPr>
                <w:lang w:eastAsia="ru-RU"/>
              </w:rPr>
            </w:pPr>
          </w:p>
        </w:tc>
      </w:tr>
      <w:tr w:rsidR="008F3C7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nil"/>
              <w:left w:val="single" w:sz="4" w:space="0" w:color="auto"/>
              <w:bottom w:val="single" w:sz="4" w:space="0" w:color="000000"/>
              <w:right w:val="single" w:sz="4" w:space="0" w:color="auto"/>
            </w:tcBorders>
            <w:vAlign w:val="center"/>
            <w:hideMark/>
          </w:tcPr>
          <w:p w:rsidR="00EC6C33" w:rsidRPr="002750AC" w:rsidRDefault="00EC6C33" w:rsidP="002750AC">
            <w:pPr>
              <w:rPr>
                <w:lang w:eastAsia="ru-RU"/>
              </w:rPr>
            </w:pPr>
          </w:p>
        </w:tc>
        <w:tc>
          <w:tcPr>
            <w:tcW w:w="452" w:type="dxa"/>
            <w:gridSpan w:val="5"/>
            <w:vMerge/>
            <w:tcBorders>
              <w:top w:val="nil"/>
              <w:left w:val="single" w:sz="4" w:space="0" w:color="auto"/>
              <w:bottom w:val="single" w:sz="4" w:space="0" w:color="000000"/>
              <w:right w:val="single" w:sz="4" w:space="0" w:color="auto"/>
            </w:tcBorders>
            <w:vAlign w:val="center"/>
            <w:hideMark/>
          </w:tcPr>
          <w:p w:rsidR="00EC6C33" w:rsidRPr="002750AC" w:rsidRDefault="00EC6C33" w:rsidP="002750AC">
            <w:pPr>
              <w:rPr>
                <w:b/>
                <w:bCs/>
                <w:lang w:eastAsia="ru-RU"/>
              </w:rPr>
            </w:pPr>
          </w:p>
        </w:tc>
        <w:tc>
          <w:tcPr>
            <w:tcW w:w="6209" w:type="dxa"/>
            <w:gridSpan w:val="3"/>
            <w:tcBorders>
              <w:top w:val="nil"/>
              <w:left w:val="nil"/>
              <w:bottom w:val="single" w:sz="4" w:space="0" w:color="auto"/>
              <w:right w:val="single" w:sz="4" w:space="0" w:color="auto"/>
            </w:tcBorders>
            <w:shd w:val="clear" w:color="auto" w:fill="auto"/>
            <w:hideMark/>
          </w:tcPr>
          <w:p w:rsidR="00EC6C33" w:rsidRPr="002750AC" w:rsidRDefault="00EC6C33" w:rsidP="002750AC">
            <w:pPr>
              <w:rPr>
                <w:lang w:eastAsia="ru-RU"/>
              </w:rPr>
            </w:pPr>
            <w:r w:rsidRPr="002750AC">
              <w:rPr>
                <w:lang w:eastAsia="ru-RU"/>
              </w:rPr>
              <w:t>3.1.2.3. PhD-докторанты</w:t>
            </w:r>
          </w:p>
        </w:tc>
        <w:tc>
          <w:tcPr>
            <w:tcW w:w="1701" w:type="dxa"/>
            <w:gridSpan w:val="3"/>
            <w:vMerge/>
            <w:tcBorders>
              <w:left w:val="nil"/>
              <w:bottom w:val="single" w:sz="4" w:space="0" w:color="auto"/>
              <w:right w:val="single" w:sz="4" w:space="0" w:color="auto"/>
            </w:tcBorders>
            <w:shd w:val="clear" w:color="auto" w:fill="auto"/>
            <w:vAlign w:val="center"/>
            <w:hideMark/>
          </w:tcPr>
          <w:p w:rsidR="00EC6C33" w:rsidRPr="002750AC" w:rsidRDefault="00EC6C33" w:rsidP="002750AC">
            <w:pPr>
              <w:jc w:val="center"/>
              <w:rPr>
                <w:lang w:eastAsia="ru-RU"/>
              </w:rPr>
            </w:pPr>
          </w:p>
        </w:tc>
        <w:tc>
          <w:tcPr>
            <w:tcW w:w="1559" w:type="dxa"/>
            <w:gridSpan w:val="4"/>
            <w:tcBorders>
              <w:top w:val="nil"/>
              <w:left w:val="nil"/>
              <w:bottom w:val="single" w:sz="4" w:space="0" w:color="auto"/>
              <w:right w:val="single" w:sz="4" w:space="0" w:color="auto"/>
            </w:tcBorders>
            <w:shd w:val="clear" w:color="auto" w:fill="auto"/>
            <w:vAlign w:val="center"/>
            <w:hideMark/>
          </w:tcPr>
          <w:p w:rsidR="00EC6C33" w:rsidRPr="002750AC" w:rsidRDefault="00EC6C33" w:rsidP="002750AC">
            <w:pPr>
              <w:jc w:val="center"/>
              <w:rPr>
                <w:lang w:eastAsia="ru-RU"/>
              </w:rPr>
            </w:pPr>
            <w:r w:rsidRPr="002750AC">
              <w:rPr>
                <w:lang w:eastAsia="ru-RU"/>
              </w:rPr>
              <w:t>40</w:t>
            </w:r>
          </w:p>
        </w:tc>
        <w:tc>
          <w:tcPr>
            <w:tcW w:w="3011" w:type="dxa"/>
            <w:gridSpan w:val="3"/>
            <w:vMerge/>
            <w:tcBorders>
              <w:left w:val="nil"/>
              <w:bottom w:val="single" w:sz="4" w:space="0" w:color="auto"/>
              <w:right w:val="single" w:sz="4" w:space="0" w:color="auto"/>
            </w:tcBorders>
            <w:vAlign w:val="center"/>
          </w:tcPr>
          <w:p w:rsidR="00EC6C33" w:rsidRPr="002750AC" w:rsidRDefault="00EC6C33" w:rsidP="002750AC">
            <w:pPr>
              <w:jc w:val="center"/>
              <w:rPr>
                <w:lang w:eastAsia="ru-RU"/>
              </w:rPr>
            </w:pPr>
          </w:p>
        </w:tc>
      </w:tr>
      <w:tr w:rsidR="008F3C7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nil"/>
              <w:left w:val="single" w:sz="4" w:space="0" w:color="auto"/>
              <w:bottom w:val="single" w:sz="4" w:space="0" w:color="000000"/>
              <w:right w:val="single" w:sz="4" w:space="0" w:color="auto"/>
            </w:tcBorders>
            <w:vAlign w:val="center"/>
          </w:tcPr>
          <w:p w:rsidR="00EC6C33" w:rsidRPr="002750AC" w:rsidRDefault="00EC6C33" w:rsidP="002750AC">
            <w:pPr>
              <w:rPr>
                <w:lang w:eastAsia="ru-RU"/>
              </w:rPr>
            </w:pPr>
          </w:p>
        </w:tc>
        <w:tc>
          <w:tcPr>
            <w:tcW w:w="452" w:type="dxa"/>
            <w:gridSpan w:val="5"/>
            <w:tcBorders>
              <w:top w:val="nil"/>
              <w:left w:val="single" w:sz="4" w:space="0" w:color="auto"/>
              <w:bottom w:val="single" w:sz="4" w:space="0" w:color="000000"/>
              <w:right w:val="single" w:sz="4" w:space="0" w:color="auto"/>
            </w:tcBorders>
            <w:vAlign w:val="center"/>
          </w:tcPr>
          <w:p w:rsidR="00EC6C33" w:rsidRPr="002750AC" w:rsidRDefault="00EC6C33" w:rsidP="002750AC">
            <w:pPr>
              <w:rPr>
                <w:b/>
                <w:bCs/>
                <w:lang w:eastAsia="ru-RU"/>
              </w:rPr>
            </w:pPr>
          </w:p>
        </w:tc>
        <w:tc>
          <w:tcPr>
            <w:tcW w:w="6209" w:type="dxa"/>
            <w:gridSpan w:val="3"/>
            <w:tcBorders>
              <w:top w:val="single" w:sz="4" w:space="0" w:color="auto"/>
              <w:left w:val="nil"/>
              <w:bottom w:val="single" w:sz="4" w:space="0" w:color="auto"/>
              <w:right w:val="single" w:sz="4" w:space="0" w:color="auto"/>
            </w:tcBorders>
            <w:shd w:val="clear" w:color="auto" w:fill="auto"/>
          </w:tcPr>
          <w:p w:rsidR="00EC6C33" w:rsidRPr="002750AC" w:rsidRDefault="00EC6C33" w:rsidP="002750AC">
            <w:pPr>
              <w:rPr>
                <w:lang w:eastAsia="ru-RU"/>
              </w:rPr>
            </w:pPr>
            <w:r w:rsidRPr="002750AC">
              <w:rPr>
                <w:lang w:eastAsia="ru-RU"/>
              </w:rPr>
              <w:t>3.1.2.4 Руководитель научно-исследовательской работы студентов (НИРС)</w:t>
            </w:r>
          </w:p>
        </w:tc>
        <w:tc>
          <w:tcPr>
            <w:tcW w:w="1701" w:type="dxa"/>
            <w:gridSpan w:val="3"/>
            <w:vMerge/>
            <w:tcBorders>
              <w:left w:val="nil"/>
              <w:bottom w:val="single" w:sz="4" w:space="0" w:color="auto"/>
              <w:right w:val="single" w:sz="4" w:space="0" w:color="auto"/>
            </w:tcBorders>
            <w:shd w:val="clear" w:color="auto" w:fill="auto"/>
            <w:vAlign w:val="center"/>
          </w:tcPr>
          <w:p w:rsidR="00EC6C33" w:rsidRPr="002750AC" w:rsidRDefault="00EC6C33" w:rsidP="002750AC">
            <w:pPr>
              <w:jc w:val="center"/>
              <w:rPr>
                <w:lang w:eastAsia="ru-RU"/>
              </w:rPr>
            </w:pPr>
          </w:p>
        </w:tc>
        <w:tc>
          <w:tcPr>
            <w:tcW w:w="1559" w:type="dxa"/>
            <w:gridSpan w:val="4"/>
            <w:tcBorders>
              <w:top w:val="single" w:sz="4" w:space="0" w:color="auto"/>
              <w:left w:val="nil"/>
              <w:bottom w:val="single" w:sz="4" w:space="0" w:color="auto"/>
              <w:right w:val="single" w:sz="4" w:space="0" w:color="auto"/>
            </w:tcBorders>
            <w:shd w:val="clear" w:color="auto" w:fill="auto"/>
            <w:vAlign w:val="center"/>
          </w:tcPr>
          <w:p w:rsidR="00EC6C33" w:rsidRPr="002750AC" w:rsidRDefault="00EC6C33" w:rsidP="002750AC">
            <w:pPr>
              <w:jc w:val="center"/>
              <w:rPr>
                <w:lang w:eastAsia="ru-RU"/>
              </w:rPr>
            </w:pPr>
            <w:r w:rsidRPr="002750AC">
              <w:rPr>
                <w:lang w:eastAsia="ru-RU"/>
              </w:rPr>
              <w:t>10</w:t>
            </w:r>
          </w:p>
        </w:tc>
        <w:tc>
          <w:tcPr>
            <w:tcW w:w="3011" w:type="dxa"/>
            <w:gridSpan w:val="3"/>
            <w:tcBorders>
              <w:top w:val="single" w:sz="4" w:space="0" w:color="auto"/>
              <w:left w:val="nil"/>
              <w:bottom w:val="single" w:sz="4" w:space="0" w:color="auto"/>
              <w:right w:val="single" w:sz="4" w:space="0" w:color="auto"/>
            </w:tcBorders>
            <w:vAlign w:val="center"/>
          </w:tcPr>
          <w:p w:rsidR="00EC6C33" w:rsidRPr="002750AC" w:rsidRDefault="00EC6C33" w:rsidP="002750AC">
            <w:pPr>
              <w:rPr>
                <w:lang w:eastAsia="ru-RU"/>
              </w:rPr>
            </w:pPr>
            <w:r w:rsidRPr="002750AC">
              <w:rPr>
                <w:lang w:eastAsia="ru-RU"/>
              </w:rPr>
              <w:t>Отчет научной работы</w:t>
            </w:r>
          </w:p>
        </w:tc>
      </w:tr>
      <w:tr w:rsidR="008F3C7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nil"/>
              <w:left w:val="single" w:sz="4" w:space="0" w:color="auto"/>
              <w:bottom w:val="single" w:sz="4" w:space="0" w:color="000000"/>
              <w:right w:val="single" w:sz="4" w:space="0" w:color="auto"/>
            </w:tcBorders>
            <w:vAlign w:val="center"/>
          </w:tcPr>
          <w:p w:rsidR="00EC6C33" w:rsidRPr="002750AC" w:rsidRDefault="00EC6C33" w:rsidP="002750AC">
            <w:pPr>
              <w:rPr>
                <w:lang w:eastAsia="ru-RU"/>
              </w:rPr>
            </w:pPr>
          </w:p>
        </w:tc>
        <w:tc>
          <w:tcPr>
            <w:tcW w:w="6661" w:type="dxa"/>
            <w:gridSpan w:val="8"/>
            <w:tcBorders>
              <w:top w:val="single" w:sz="4" w:space="0" w:color="auto"/>
              <w:left w:val="nil"/>
              <w:bottom w:val="single" w:sz="4" w:space="0" w:color="auto"/>
              <w:right w:val="single" w:sz="4" w:space="0" w:color="000000"/>
            </w:tcBorders>
            <w:shd w:val="clear" w:color="auto" w:fill="auto"/>
            <w:vAlign w:val="center"/>
          </w:tcPr>
          <w:p w:rsidR="00EC6C33" w:rsidRPr="002750AC" w:rsidRDefault="00EC6C33" w:rsidP="002750AC">
            <w:pPr>
              <w:rPr>
                <w:bCs/>
                <w:lang w:eastAsia="ru-RU"/>
              </w:rPr>
            </w:pPr>
            <w:r w:rsidRPr="002750AC">
              <w:rPr>
                <w:bCs/>
                <w:lang w:eastAsia="ru-RU"/>
              </w:rPr>
              <w:t>3.1.3. Коммерциализация результатов НИР:</w:t>
            </w:r>
          </w:p>
        </w:tc>
        <w:tc>
          <w:tcPr>
            <w:tcW w:w="1701" w:type="dxa"/>
            <w:gridSpan w:val="3"/>
            <w:tcBorders>
              <w:left w:val="nil"/>
              <w:bottom w:val="single" w:sz="4" w:space="0" w:color="auto"/>
              <w:right w:val="single" w:sz="4" w:space="0" w:color="auto"/>
            </w:tcBorders>
            <w:shd w:val="clear" w:color="auto" w:fill="auto"/>
            <w:vAlign w:val="center"/>
          </w:tcPr>
          <w:p w:rsidR="00EC6C33" w:rsidRPr="002750AC" w:rsidRDefault="00EC6C33" w:rsidP="002750AC">
            <w:pPr>
              <w:jc w:val="center"/>
              <w:rPr>
                <w:lang w:eastAsia="ru-RU"/>
              </w:rPr>
            </w:pPr>
          </w:p>
        </w:tc>
        <w:tc>
          <w:tcPr>
            <w:tcW w:w="1559" w:type="dxa"/>
            <w:gridSpan w:val="4"/>
            <w:tcBorders>
              <w:top w:val="nil"/>
              <w:left w:val="nil"/>
              <w:bottom w:val="single" w:sz="4" w:space="0" w:color="auto"/>
              <w:right w:val="single" w:sz="4" w:space="0" w:color="auto"/>
            </w:tcBorders>
            <w:shd w:val="clear" w:color="auto" w:fill="auto"/>
            <w:vAlign w:val="center"/>
          </w:tcPr>
          <w:p w:rsidR="00EC6C33" w:rsidRPr="002750AC" w:rsidRDefault="00EC6C33" w:rsidP="002750AC">
            <w:pPr>
              <w:jc w:val="center"/>
              <w:rPr>
                <w:lang w:eastAsia="ru-RU"/>
              </w:rPr>
            </w:pPr>
          </w:p>
        </w:tc>
        <w:tc>
          <w:tcPr>
            <w:tcW w:w="3011" w:type="dxa"/>
            <w:gridSpan w:val="3"/>
            <w:tcBorders>
              <w:top w:val="nil"/>
              <w:left w:val="nil"/>
              <w:bottom w:val="single" w:sz="4" w:space="0" w:color="auto"/>
              <w:right w:val="single" w:sz="4" w:space="0" w:color="auto"/>
            </w:tcBorders>
            <w:vAlign w:val="center"/>
          </w:tcPr>
          <w:p w:rsidR="00EC6C33" w:rsidRPr="002750AC" w:rsidRDefault="00EC6C33" w:rsidP="002750AC">
            <w:pPr>
              <w:rPr>
                <w:lang w:eastAsia="ru-RU"/>
              </w:rPr>
            </w:pP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41"/>
          <w:jc w:val="center"/>
        </w:trPr>
        <w:tc>
          <w:tcPr>
            <w:tcW w:w="2693" w:type="dxa"/>
            <w:gridSpan w:val="2"/>
            <w:vMerge/>
            <w:tcBorders>
              <w:top w:val="nil"/>
              <w:left w:val="single" w:sz="4" w:space="0" w:color="auto"/>
              <w:bottom w:val="single" w:sz="4" w:space="0" w:color="auto"/>
              <w:right w:val="single" w:sz="4" w:space="0" w:color="auto"/>
            </w:tcBorders>
            <w:vAlign w:val="center"/>
            <w:hideMark/>
          </w:tcPr>
          <w:p w:rsidR="00246B32" w:rsidRPr="002750AC" w:rsidRDefault="00246B32" w:rsidP="002750AC">
            <w:pPr>
              <w:rPr>
                <w:lang w:eastAsia="ru-RU"/>
              </w:rPr>
            </w:pPr>
          </w:p>
        </w:tc>
        <w:tc>
          <w:tcPr>
            <w:tcW w:w="452" w:type="dxa"/>
            <w:gridSpan w:val="5"/>
            <w:tcBorders>
              <w:top w:val="nil"/>
              <w:left w:val="nil"/>
              <w:bottom w:val="single" w:sz="4" w:space="0" w:color="auto"/>
              <w:right w:val="single" w:sz="4" w:space="0" w:color="auto"/>
            </w:tcBorders>
            <w:shd w:val="clear" w:color="auto" w:fill="auto"/>
            <w:vAlign w:val="bottom"/>
            <w:hideMark/>
          </w:tcPr>
          <w:p w:rsidR="00246B32" w:rsidRPr="002750AC" w:rsidRDefault="00246B32" w:rsidP="002750AC">
            <w:pPr>
              <w:jc w:val="center"/>
              <w:rPr>
                <w:b/>
                <w:bCs/>
                <w:lang w:eastAsia="ru-RU"/>
              </w:rPr>
            </w:pPr>
            <w:r w:rsidRPr="002750AC">
              <w:rPr>
                <w:b/>
                <w:bCs/>
                <w:lang w:eastAsia="ru-RU"/>
              </w:rPr>
              <w:t> </w:t>
            </w:r>
          </w:p>
        </w:tc>
        <w:tc>
          <w:tcPr>
            <w:tcW w:w="6209" w:type="dxa"/>
            <w:gridSpan w:val="3"/>
            <w:tcBorders>
              <w:top w:val="nil"/>
              <w:left w:val="nil"/>
              <w:bottom w:val="single" w:sz="4" w:space="0" w:color="auto"/>
              <w:right w:val="single" w:sz="4" w:space="0" w:color="auto"/>
            </w:tcBorders>
            <w:shd w:val="clear" w:color="auto" w:fill="auto"/>
            <w:vAlign w:val="center"/>
            <w:hideMark/>
          </w:tcPr>
          <w:p w:rsidR="00246B32" w:rsidRPr="002750AC" w:rsidRDefault="00246B32" w:rsidP="002750AC">
            <w:pPr>
              <w:rPr>
                <w:lang w:eastAsia="ru-RU"/>
              </w:rPr>
            </w:pPr>
            <w:r w:rsidRPr="002750AC">
              <w:rPr>
                <w:lang w:eastAsia="ru-RU"/>
              </w:rPr>
              <w:t>3.1.3.1. количество инновационных проектов, внедренных в производство</w:t>
            </w:r>
          </w:p>
        </w:tc>
        <w:tc>
          <w:tcPr>
            <w:tcW w:w="1701" w:type="dxa"/>
            <w:gridSpan w:val="3"/>
            <w:tcBorders>
              <w:left w:val="nil"/>
              <w:bottom w:val="single" w:sz="4" w:space="0" w:color="auto"/>
              <w:right w:val="single" w:sz="4" w:space="0" w:color="auto"/>
            </w:tcBorders>
            <w:shd w:val="clear" w:color="auto" w:fill="auto"/>
            <w:vAlign w:val="center"/>
            <w:hideMark/>
          </w:tcPr>
          <w:p w:rsidR="00246B32" w:rsidRPr="002750AC" w:rsidRDefault="00246B32" w:rsidP="002750AC">
            <w:pPr>
              <w:jc w:val="center"/>
              <w:rPr>
                <w:lang w:eastAsia="ru-RU"/>
              </w:rPr>
            </w:pPr>
            <w:r w:rsidRPr="002750AC">
              <w:rPr>
                <w:lang w:eastAsia="ru-RU"/>
              </w:rPr>
              <w:t>кол-во</w:t>
            </w:r>
          </w:p>
          <w:p w:rsidR="00246B32" w:rsidRPr="002750AC" w:rsidRDefault="00246B32" w:rsidP="002750AC">
            <w:pPr>
              <w:spacing w:before="120"/>
              <w:jc w:val="center"/>
              <w:rPr>
                <w:lang w:eastAsia="ru-RU"/>
              </w:rPr>
            </w:pPr>
          </w:p>
        </w:tc>
        <w:tc>
          <w:tcPr>
            <w:tcW w:w="1559" w:type="dxa"/>
            <w:gridSpan w:val="4"/>
            <w:tcBorders>
              <w:top w:val="nil"/>
              <w:left w:val="nil"/>
              <w:bottom w:val="single" w:sz="4" w:space="0" w:color="auto"/>
              <w:right w:val="single" w:sz="4" w:space="0" w:color="auto"/>
            </w:tcBorders>
            <w:shd w:val="clear" w:color="auto" w:fill="auto"/>
            <w:vAlign w:val="center"/>
            <w:hideMark/>
          </w:tcPr>
          <w:p w:rsidR="00246B32" w:rsidRPr="002750AC" w:rsidRDefault="0035351E" w:rsidP="002750AC">
            <w:pPr>
              <w:jc w:val="center"/>
              <w:rPr>
                <w:lang w:eastAsia="ru-RU"/>
              </w:rPr>
            </w:pPr>
            <w:r w:rsidRPr="002750AC">
              <w:rPr>
                <w:lang w:eastAsia="ru-RU"/>
              </w:rPr>
              <w:t>4</w:t>
            </w:r>
            <w:r w:rsidR="00246B32" w:rsidRPr="002750AC">
              <w:rPr>
                <w:lang w:eastAsia="ru-RU"/>
              </w:rPr>
              <w:t>0</w:t>
            </w:r>
          </w:p>
        </w:tc>
        <w:tc>
          <w:tcPr>
            <w:tcW w:w="3011" w:type="dxa"/>
            <w:gridSpan w:val="3"/>
            <w:tcBorders>
              <w:top w:val="nil"/>
              <w:left w:val="nil"/>
              <w:bottom w:val="single" w:sz="4" w:space="0" w:color="auto"/>
              <w:right w:val="single" w:sz="4" w:space="0" w:color="auto"/>
            </w:tcBorders>
            <w:vAlign w:val="center"/>
          </w:tcPr>
          <w:p w:rsidR="00246B32" w:rsidRPr="002750AC" w:rsidRDefault="00EB34BC" w:rsidP="002750AC">
            <w:pPr>
              <w:rPr>
                <w:lang w:eastAsia="ru-RU"/>
              </w:rPr>
            </w:pPr>
            <w:r w:rsidRPr="002750AC">
              <w:rPr>
                <w:lang w:eastAsia="ru-RU"/>
              </w:rPr>
              <w:t xml:space="preserve">Акт внедрения </w:t>
            </w:r>
            <w:r w:rsidR="006943DF" w:rsidRPr="002750AC">
              <w:rPr>
                <w:lang w:eastAsia="ru-RU"/>
              </w:rPr>
              <w:t>на</w:t>
            </w:r>
            <w:r w:rsidRPr="002750AC">
              <w:rPr>
                <w:lang w:eastAsia="ru-RU"/>
              </w:rPr>
              <w:t xml:space="preserve"> производств</w:t>
            </w:r>
            <w:r w:rsidR="006943DF" w:rsidRPr="002750AC">
              <w:rPr>
                <w:lang w:eastAsia="ru-RU"/>
              </w:rPr>
              <w:t>е</w:t>
            </w: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55"/>
          <w:jc w:val="center"/>
        </w:trPr>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6B32" w:rsidRPr="002750AC" w:rsidRDefault="00246B32" w:rsidP="002750AC">
            <w:pPr>
              <w:jc w:val="center"/>
              <w:rPr>
                <w:lang w:eastAsia="ru-RU"/>
              </w:rPr>
            </w:pPr>
          </w:p>
          <w:p w:rsidR="00246B32" w:rsidRPr="002750AC" w:rsidRDefault="00246B32" w:rsidP="002750AC">
            <w:pPr>
              <w:jc w:val="center"/>
              <w:rPr>
                <w:lang w:eastAsia="ru-RU"/>
              </w:rPr>
            </w:pPr>
          </w:p>
          <w:p w:rsidR="00246B32" w:rsidRPr="002750AC" w:rsidRDefault="00246B32" w:rsidP="002750AC">
            <w:pPr>
              <w:jc w:val="center"/>
              <w:rPr>
                <w:lang w:eastAsia="ru-RU"/>
              </w:rPr>
            </w:pPr>
          </w:p>
          <w:p w:rsidR="00246B32" w:rsidRPr="002750AC" w:rsidRDefault="00246B32" w:rsidP="002750AC">
            <w:pPr>
              <w:jc w:val="center"/>
              <w:rPr>
                <w:lang w:eastAsia="ru-RU"/>
              </w:rPr>
            </w:pPr>
          </w:p>
          <w:p w:rsidR="00246B32" w:rsidRPr="002750AC" w:rsidRDefault="00246B32" w:rsidP="002750AC">
            <w:pPr>
              <w:jc w:val="center"/>
              <w:rPr>
                <w:lang w:eastAsia="ru-RU"/>
              </w:rPr>
            </w:pPr>
            <w:r w:rsidRPr="002750AC">
              <w:rPr>
                <w:lang w:eastAsia="ru-RU"/>
              </w:rPr>
              <w:t>Задача 3.2. Повышение уровня конкурентоспособности и востребованности результатов НИР в регионе, республике и международном сообществе</w:t>
            </w:r>
            <w:r w:rsidR="00017517" w:rsidRPr="002750AC">
              <w:rPr>
                <w:lang w:eastAsia="ru-RU"/>
              </w:rPr>
              <w:t xml:space="preserve"> </w:t>
            </w:r>
          </w:p>
          <w:p w:rsidR="00017517" w:rsidRPr="002750AC" w:rsidRDefault="00017517" w:rsidP="002750AC">
            <w:pPr>
              <w:jc w:val="center"/>
              <w:rPr>
                <w:lang w:eastAsia="ru-RU"/>
              </w:rPr>
            </w:pPr>
          </w:p>
          <w:p w:rsidR="00017517" w:rsidRPr="002750AC" w:rsidRDefault="00017517" w:rsidP="002750AC">
            <w:pPr>
              <w:jc w:val="center"/>
              <w:rPr>
                <w:lang w:eastAsia="ru-RU"/>
              </w:rPr>
            </w:pPr>
          </w:p>
          <w:p w:rsidR="00017517" w:rsidRPr="002750AC" w:rsidRDefault="00017517" w:rsidP="002750AC">
            <w:pPr>
              <w:jc w:val="center"/>
              <w:rPr>
                <w:lang w:eastAsia="ru-RU"/>
              </w:rPr>
            </w:pPr>
          </w:p>
          <w:p w:rsidR="00017517" w:rsidRPr="002750AC" w:rsidRDefault="00017517" w:rsidP="002750AC">
            <w:pPr>
              <w:jc w:val="center"/>
              <w:rPr>
                <w:lang w:eastAsia="ru-RU"/>
              </w:rPr>
            </w:pPr>
          </w:p>
          <w:p w:rsidR="00017517" w:rsidRPr="002750AC" w:rsidRDefault="00017517" w:rsidP="002750AC">
            <w:pPr>
              <w:rPr>
                <w:lang w:eastAsia="ru-RU"/>
              </w:rPr>
            </w:pPr>
          </w:p>
        </w:tc>
        <w:tc>
          <w:tcPr>
            <w:tcW w:w="66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46B32" w:rsidRPr="002750AC" w:rsidRDefault="00246B32" w:rsidP="002750AC">
            <w:pPr>
              <w:rPr>
                <w:bCs/>
                <w:lang w:eastAsia="ru-RU"/>
              </w:rPr>
            </w:pPr>
            <w:r w:rsidRPr="002750AC">
              <w:rPr>
                <w:bCs/>
                <w:lang w:eastAsia="ru-RU"/>
              </w:rPr>
              <w:t>3.2.1. Количество поданных заявок на охранных документов</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6B32" w:rsidRPr="002750AC" w:rsidRDefault="00246B32" w:rsidP="002750AC">
            <w:pPr>
              <w:spacing w:before="120"/>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46B32" w:rsidRPr="002750AC" w:rsidRDefault="00246B32" w:rsidP="002750AC">
            <w:pPr>
              <w:jc w:val="center"/>
              <w:rPr>
                <w:lang w:eastAsia="ru-RU"/>
              </w:rPr>
            </w:pPr>
            <w:r w:rsidRPr="002750AC">
              <w:rPr>
                <w:lang w:eastAsia="ru-RU"/>
              </w:rPr>
              <w:t>15</w:t>
            </w:r>
          </w:p>
        </w:tc>
        <w:tc>
          <w:tcPr>
            <w:tcW w:w="3011" w:type="dxa"/>
            <w:gridSpan w:val="3"/>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r w:rsidRPr="002750AC">
              <w:rPr>
                <w:lang w:eastAsia="ru-RU"/>
              </w:rPr>
              <w:t>Заявка</w:t>
            </w: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55"/>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246B32" w:rsidRPr="002750AC" w:rsidRDefault="00246B32" w:rsidP="002750AC">
            <w:pPr>
              <w:rPr>
                <w:lang w:eastAsia="ru-RU"/>
              </w:rPr>
            </w:pPr>
          </w:p>
        </w:tc>
        <w:tc>
          <w:tcPr>
            <w:tcW w:w="66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46B32" w:rsidRPr="002750AC" w:rsidRDefault="00246B32" w:rsidP="002750AC">
            <w:pPr>
              <w:rPr>
                <w:bCs/>
                <w:lang w:eastAsia="ru-RU"/>
              </w:rPr>
            </w:pPr>
            <w:r w:rsidRPr="002750AC">
              <w:rPr>
                <w:bCs/>
                <w:lang w:eastAsia="ru-RU"/>
              </w:rPr>
              <w:t>3.2.2. Полученные патенты</w:t>
            </w:r>
            <w:r w:rsidR="006943DF" w:rsidRPr="002750AC">
              <w:rPr>
                <w:bCs/>
                <w:lang w:eastAsia="ru-RU"/>
              </w:rPr>
              <w:t xml:space="preserve"> </w:t>
            </w:r>
            <w:proofErr w:type="gramStart"/>
            <w:r w:rsidR="006943DF" w:rsidRPr="002750AC">
              <w:rPr>
                <w:bCs/>
                <w:lang w:eastAsia="ru-RU"/>
              </w:rPr>
              <w:t xml:space="preserve">( </w:t>
            </w:r>
            <w:proofErr w:type="gramEnd"/>
            <w:r w:rsidR="006943DF" w:rsidRPr="002750AC">
              <w:rPr>
                <w:bCs/>
                <w:lang w:eastAsia="ru-RU"/>
              </w:rPr>
              <w:t>на каждого автора)</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B32" w:rsidRPr="002750AC" w:rsidRDefault="00246B32" w:rsidP="002750AC">
            <w:pPr>
              <w:spacing w:before="120"/>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46B32" w:rsidRPr="002750AC" w:rsidRDefault="00246B32" w:rsidP="002750AC">
            <w:pPr>
              <w:jc w:val="center"/>
              <w:rPr>
                <w:lang w:eastAsia="ru-RU"/>
              </w:rPr>
            </w:pPr>
            <w:r w:rsidRPr="002750AC">
              <w:rPr>
                <w:lang w:eastAsia="ru-RU"/>
              </w:rPr>
              <w:t>50</w:t>
            </w:r>
          </w:p>
        </w:tc>
        <w:tc>
          <w:tcPr>
            <w:tcW w:w="3011" w:type="dxa"/>
            <w:gridSpan w:val="3"/>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r w:rsidRPr="002750AC">
              <w:rPr>
                <w:lang w:eastAsia="ru-RU"/>
              </w:rPr>
              <w:t>Патент</w:t>
            </w: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411"/>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246B32" w:rsidRPr="002750AC" w:rsidRDefault="00246B32" w:rsidP="002750AC">
            <w:pPr>
              <w:rPr>
                <w:lang w:eastAsia="ru-RU"/>
              </w:rPr>
            </w:pPr>
          </w:p>
        </w:tc>
        <w:tc>
          <w:tcPr>
            <w:tcW w:w="6661" w:type="dxa"/>
            <w:gridSpan w:val="8"/>
            <w:tcBorders>
              <w:top w:val="single" w:sz="4" w:space="0" w:color="auto"/>
              <w:left w:val="single" w:sz="4" w:space="0" w:color="auto"/>
              <w:bottom w:val="single" w:sz="4" w:space="0" w:color="auto"/>
              <w:right w:val="single" w:sz="4" w:space="0" w:color="auto"/>
            </w:tcBorders>
            <w:shd w:val="clear" w:color="auto" w:fill="auto"/>
            <w:hideMark/>
          </w:tcPr>
          <w:p w:rsidR="00246B32" w:rsidRPr="002750AC" w:rsidRDefault="00246B32" w:rsidP="002750AC">
            <w:pPr>
              <w:rPr>
                <w:bCs/>
                <w:lang w:eastAsia="ru-RU"/>
              </w:rPr>
            </w:pPr>
            <w:r w:rsidRPr="002750AC">
              <w:rPr>
                <w:bCs/>
                <w:lang w:eastAsia="ru-RU"/>
              </w:rPr>
              <w:t>3.2.3. Количество полученных охранных документов (авторские свидетельства)</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B32" w:rsidRPr="002750AC" w:rsidRDefault="00246B32" w:rsidP="002750AC">
            <w:pPr>
              <w:spacing w:before="120"/>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46B32" w:rsidRPr="002750AC" w:rsidRDefault="00246B32" w:rsidP="002750AC">
            <w:pPr>
              <w:jc w:val="center"/>
              <w:rPr>
                <w:lang w:eastAsia="ru-RU"/>
              </w:rPr>
            </w:pPr>
            <w:r w:rsidRPr="002750AC">
              <w:rPr>
                <w:lang w:eastAsia="ru-RU"/>
              </w:rPr>
              <w:t>30</w:t>
            </w:r>
          </w:p>
        </w:tc>
        <w:tc>
          <w:tcPr>
            <w:tcW w:w="3011" w:type="dxa"/>
            <w:gridSpan w:val="3"/>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r w:rsidRPr="002750AC">
              <w:rPr>
                <w:bCs/>
                <w:lang w:eastAsia="ru-RU"/>
              </w:rPr>
              <w:t>Охранный документ</w:t>
            </w: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c>
          <w:tcPr>
            <w:tcW w:w="66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rPr>
                <w:bCs/>
                <w:lang w:eastAsia="ru-RU"/>
              </w:rPr>
            </w:pPr>
            <w:r w:rsidRPr="002750AC">
              <w:t xml:space="preserve">3.2.4. Количество научных статей, опубликованных в журналах ненулевым импакт-фактором, индексируемых в Scopus, </w:t>
            </w:r>
            <w:r w:rsidRPr="002750AC">
              <w:rPr>
                <w:bCs/>
                <w:lang w:eastAsia="ru-RU"/>
              </w:rPr>
              <w:t xml:space="preserve">Thomson Reuters </w:t>
            </w:r>
            <w:r w:rsidRPr="002750AC">
              <w:rPr>
                <w:bCs/>
                <w:i/>
                <w:lang w:eastAsia="ru-RU"/>
              </w:rPr>
              <w:t>(делится на количество авторов, работающих в университете)</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tcPr>
          <w:p w:rsidR="00246B32" w:rsidRPr="002750AC" w:rsidRDefault="00246B32" w:rsidP="002750AC">
            <w:pPr>
              <w:spacing w:before="120"/>
              <w:jc w:val="cente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jc w:val="center"/>
              <w:rPr>
                <w:lang w:eastAsia="ru-RU"/>
              </w:rPr>
            </w:pPr>
          </w:p>
        </w:tc>
        <w:tc>
          <w:tcPr>
            <w:tcW w:w="3011" w:type="dxa"/>
            <w:gridSpan w:val="3"/>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c>
          <w:tcPr>
            <w:tcW w:w="66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jc w:val="center"/>
              <w:rPr>
                <w:b/>
                <w:bCs/>
                <w:lang w:eastAsia="ru-RU"/>
              </w:rPr>
            </w:pPr>
            <w:r w:rsidRPr="002750AC">
              <w:rPr>
                <w:b/>
                <w:bCs/>
                <w:lang w:eastAsia="ru-RU"/>
              </w:rPr>
              <w:t>IF &lt; 1</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jc w:val="center"/>
            </w:pPr>
          </w:p>
          <w:p w:rsidR="00246B32" w:rsidRPr="002750AC" w:rsidRDefault="00246B32" w:rsidP="002750AC">
            <w:pPr>
              <w:jc w:val="center"/>
            </w:pPr>
          </w:p>
          <w:p w:rsidR="00246B32" w:rsidRPr="002750AC" w:rsidRDefault="00246B32" w:rsidP="002750AC">
            <w:pPr>
              <w:jc w:val="center"/>
            </w:pPr>
          </w:p>
          <w:p w:rsidR="00246B32" w:rsidRPr="002750AC" w:rsidRDefault="00246B32" w:rsidP="002750AC">
            <w:pPr>
              <w:jc w:val="center"/>
            </w:pPr>
          </w:p>
          <w:p w:rsidR="00246B32" w:rsidRPr="002750AC" w:rsidRDefault="00246B32" w:rsidP="002750AC">
            <w:pPr>
              <w:jc w:val="center"/>
            </w:pPr>
          </w:p>
          <w:p w:rsidR="00246B32" w:rsidRPr="002750AC" w:rsidRDefault="00246B32" w:rsidP="002750AC">
            <w:pPr>
              <w:jc w:val="center"/>
              <w:rPr>
                <w:lang w:eastAsia="ru-RU"/>
              </w:rPr>
            </w:pPr>
            <w:r w:rsidRPr="002750AC">
              <w:rPr>
                <w:lang w:eastAsia="ru-RU"/>
              </w:rPr>
              <w:t>кол-во</w:t>
            </w:r>
          </w:p>
          <w:p w:rsidR="00017517" w:rsidRPr="002750AC" w:rsidRDefault="00017517" w:rsidP="002750AC">
            <w:pPr>
              <w:jc w:val="center"/>
              <w:rPr>
                <w:lang w:eastAsia="ru-RU"/>
              </w:rPr>
            </w:pPr>
          </w:p>
          <w:p w:rsidR="00017517" w:rsidRPr="002750AC" w:rsidRDefault="00017517" w:rsidP="002750AC">
            <w:pPr>
              <w:jc w:val="center"/>
              <w:rPr>
                <w:lang w:eastAsia="ru-RU"/>
              </w:rPr>
            </w:pPr>
          </w:p>
          <w:p w:rsidR="00017517" w:rsidRPr="002750AC" w:rsidRDefault="00017517" w:rsidP="002750AC">
            <w:pPr>
              <w:jc w:val="center"/>
              <w:rPr>
                <w:lang w:eastAsia="ru-RU"/>
              </w:rPr>
            </w:pPr>
          </w:p>
          <w:p w:rsidR="00246B32" w:rsidRPr="002750AC" w:rsidRDefault="00246B32" w:rsidP="002750AC">
            <w:pPr>
              <w:jc w:val="cente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jc w:val="center"/>
              <w:rPr>
                <w:lang w:eastAsia="ru-RU"/>
              </w:rPr>
            </w:pPr>
            <w:r w:rsidRPr="002750AC">
              <w:rPr>
                <w:lang w:eastAsia="ru-RU"/>
              </w:rPr>
              <w:t>400</w:t>
            </w:r>
          </w:p>
        </w:tc>
        <w:tc>
          <w:tcPr>
            <w:tcW w:w="3011" w:type="dxa"/>
            <w:gridSpan w:val="3"/>
            <w:vMerge w:val="restart"/>
            <w:tcBorders>
              <w:top w:val="single" w:sz="4" w:space="0" w:color="auto"/>
              <w:left w:val="single" w:sz="4" w:space="0" w:color="auto"/>
              <w:bottom w:val="single" w:sz="4" w:space="0" w:color="auto"/>
              <w:right w:val="single" w:sz="4" w:space="0" w:color="auto"/>
            </w:tcBorders>
            <w:vAlign w:val="center"/>
          </w:tcPr>
          <w:p w:rsidR="00017517" w:rsidRPr="002750AC" w:rsidRDefault="00017517" w:rsidP="002750AC">
            <w:pPr>
              <w:rPr>
                <w:lang w:eastAsia="ru-RU"/>
              </w:rPr>
            </w:pPr>
          </w:p>
          <w:p w:rsidR="00017517" w:rsidRPr="002750AC" w:rsidRDefault="00017517" w:rsidP="002750AC">
            <w:pPr>
              <w:rPr>
                <w:lang w:eastAsia="ru-RU"/>
              </w:rPr>
            </w:pPr>
          </w:p>
          <w:p w:rsidR="00246B32" w:rsidRPr="002750AC" w:rsidRDefault="00246B32" w:rsidP="002750AC">
            <w:pPr>
              <w:rPr>
                <w:lang w:eastAsia="ru-RU"/>
              </w:rPr>
            </w:pPr>
            <w:r w:rsidRPr="002750AC">
              <w:rPr>
                <w:lang w:eastAsia="ru-RU"/>
              </w:rPr>
              <w:t xml:space="preserve">Проверка проводится по базам </w:t>
            </w:r>
            <w:r w:rsidRPr="002750AC">
              <w:t xml:space="preserve">Scopus, </w:t>
            </w:r>
            <w:r w:rsidRPr="002750AC">
              <w:rPr>
                <w:bCs/>
                <w:lang w:eastAsia="ru-RU"/>
              </w:rPr>
              <w:t>Thomson Reuters</w:t>
            </w:r>
          </w:p>
          <w:p w:rsidR="00246B32" w:rsidRPr="002750AC" w:rsidRDefault="00246B32"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p w:rsidR="00017517" w:rsidRPr="002750AC" w:rsidRDefault="00017517" w:rsidP="002750AC">
            <w:pPr>
              <w:rPr>
                <w:lang w:eastAsia="ru-RU"/>
              </w:rPr>
            </w:pP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c>
          <w:tcPr>
            <w:tcW w:w="66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jc w:val="center"/>
              <w:rPr>
                <w:b/>
                <w:bCs/>
                <w:lang w:eastAsia="ru-RU"/>
              </w:rPr>
            </w:pPr>
            <w:r w:rsidRPr="002750AC">
              <w:rPr>
                <w:b/>
                <w:bCs/>
                <w:lang w:eastAsia="ru-RU"/>
              </w:rPr>
              <w:t>IF ≥ 1</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spacing w:before="120"/>
              <w:jc w:val="cente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jc w:val="center"/>
              <w:rPr>
                <w:lang w:eastAsia="ru-RU"/>
              </w:rPr>
            </w:pPr>
            <w:r w:rsidRPr="002750AC">
              <w:rPr>
                <w:lang w:eastAsia="ru-RU"/>
              </w:rPr>
              <w:t>600</w:t>
            </w:r>
          </w:p>
        </w:tc>
        <w:tc>
          <w:tcPr>
            <w:tcW w:w="3011" w:type="dxa"/>
            <w:gridSpan w:val="3"/>
            <w:vMerge/>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c>
          <w:tcPr>
            <w:tcW w:w="66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rPr>
                <w:bCs/>
                <w:lang w:eastAsia="ru-RU"/>
              </w:rPr>
            </w:pPr>
            <w:r w:rsidRPr="002750AC">
              <w:t>3.2.5. Суммарное значение индекса Хирша ППС</w:t>
            </w:r>
            <w:r w:rsidRPr="002750AC">
              <w:rPr>
                <w:bCs/>
                <w:lang w:eastAsia="ru-RU"/>
              </w:rPr>
              <w:t xml:space="preserve"> </w:t>
            </w:r>
            <w:r w:rsidRPr="002750AC">
              <w:t xml:space="preserve">Scopus, </w:t>
            </w:r>
            <w:r w:rsidRPr="002750AC">
              <w:rPr>
                <w:bCs/>
                <w:lang w:eastAsia="ru-RU"/>
              </w:rPr>
              <w:t>Thomson Reuter</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tcPr>
          <w:p w:rsidR="00246B32" w:rsidRPr="002750AC" w:rsidRDefault="00246B32" w:rsidP="002750AC">
            <w:pPr>
              <w:spacing w:before="120"/>
              <w:jc w:val="cente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jc w:val="center"/>
              <w:rPr>
                <w:lang w:eastAsia="ru-RU"/>
              </w:rPr>
            </w:pPr>
          </w:p>
        </w:tc>
        <w:tc>
          <w:tcPr>
            <w:tcW w:w="3011" w:type="dxa"/>
            <w:gridSpan w:val="3"/>
            <w:vMerge/>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c>
          <w:tcPr>
            <w:tcW w:w="66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jc w:val="center"/>
              <w:rPr>
                <w:b/>
              </w:rPr>
            </w:pPr>
            <w:r w:rsidRPr="002750AC">
              <w:rPr>
                <w:b/>
                <w:bCs/>
                <w:lang w:eastAsia="ru-RU"/>
              </w:rPr>
              <w:t>h = 1</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spacing w:before="120"/>
              <w:jc w:val="cente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246B32" w:rsidP="002750AC">
            <w:pPr>
              <w:jc w:val="center"/>
              <w:rPr>
                <w:lang w:eastAsia="ru-RU"/>
              </w:rPr>
            </w:pPr>
            <w:r w:rsidRPr="002750AC">
              <w:rPr>
                <w:lang w:eastAsia="ru-RU"/>
              </w:rPr>
              <w:t>100</w:t>
            </w:r>
          </w:p>
        </w:tc>
        <w:tc>
          <w:tcPr>
            <w:tcW w:w="3011" w:type="dxa"/>
            <w:gridSpan w:val="3"/>
            <w:vMerge/>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c>
          <w:tcPr>
            <w:tcW w:w="6661" w:type="dxa"/>
            <w:gridSpan w:val="8"/>
            <w:tcBorders>
              <w:top w:val="single" w:sz="4" w:space="0" w:color="auto"/>
              <w:left w:val="nil"/>
              <w:bottom w:val="single" w:sz="4" w:space="0" w:color="auto"/>
              <w:right w:val="single" w:sz="4" w:space="0" w:color="auto"/>
            </w:tcBorders>
            <w:shd w:val="clear" w:color="auto" w:fill="auto"/>
            <w:vAlign w:val="center"/>
          </w:tcPr>
          <w:p w:rsidR="00246B32" w:rsidRPr="002750AC" w:rsidRDefault="00246B32" w:rsidP="002750AC">
            <w:pPr>
              <w:jc w:val="center"/>
              <w:rPr>
                <w:b/>
                <w:bCs/>
                <w:lang w:eastAsia="ru-RU"/>
              </w:rPr>
            </w:pPr>
            <w:r w:rsidRPr="002750AC">
              <w:rPr>
                <w:b/>
                <w:bCs/>
                <w:lang w:eastAsia="ru-RU"/>
              </w:rPr>
              <w:t>h = 2</w:t>
            </w:r>
          </w:p>
        </w:tc>
        <w:tc>
          <w:tcPr>
            <w:tcW w:w="1701" w:type="dxa"/>
            <w:gridSpan w:val="3"/>
            <w:vMerge/>
            <w:tcBorders>
              <w:top w:val="single" w:sz="4" w:space="0" w:color="auto"/>
              <w:left w:val="single" w:sz="4" w:space="0" w:color="auto"/>
              <w:right w:val="single" w:sz="4" w:space="0" w:color="auto"/>
            </w:tcBorders>
            <w:shd w:val="clear" w:color="auto" w:fill="auto"/>
          </w:tcPr>
          <w:p w:rsidR="00246B32" w:rsidRPr="002750AC" w:rsidRDefault="00246B32" w:rsidP="002750AC">
            <w:pPr>
              <w:spacing w:before="120"/>
              <w:jc w:val="center"/>
            </w:pPr>
          </w:p>
        </w:tc>
        <w:tc>
          <w:tcPr>
            <w:tcW w:w="1559" w:type="dxa"/>
            <w:gridSpan w:val="4"/>
            <w:tcBorders>
              <w:top w:val="single" w:sz="4" w:space="0" w:color="auto"/>
              <w:left w:val="nil"/>
              <w:bottom w:val="single" w:sz="4" w:space="0" w:color="auto"/>
              <w:right w:val="single" w:sz="4" w:space="0" w:color="auto"/>
            </w:tcBorders>
            <w:shd w:val="clear" w:color="auto" w:fill="auto"/>
            <w:vAlign w:val="center"/>
          </w:tcPr>
          <w:p w:rsidR="00246B32" w:rsidRPr="002750AC" w:rsidRDefault="00246B32" w:rsidP="002750AC">
            <w:pPr>
              <w:jc w:val="center"/>
              <w:rPr>
                <w:lang w:eastAsia="ru-RU"/>
              </w:rPr>
            </w:pPr>
            <w:r w:rsidRPr="002750AC">
              <w:rPr>
                <w:lang w:eastAsia="ru-RU"/>
              </w:rPr>
              <w:t>150</w:t>
            </w:r>
          </w:p>
        </w:tc>
        <w:tc>
          <w:tcPr>
            <w:tcW w:w="3011" w:type="dxa"/>
            <w:gridSpan w:val="3"/>
            <w:vMerge/>
            <w:tcBorders>
              <w:top w:val="single" w:sz="4" w:space="0" w:color="auto"/>
              <w:left w:val="nil"/>
              <w:bottom w:val="single" w:sz="4" w:space="0" w:color="auto"/>
              <w:right w:val="single" w:sz="4" w:space="0" w:color="auto"/>
            </w:tcBorders>
            <w:vAlign w:val="center"/>
          </w:tcPr>
          <w:p w:rsidR="00246B32" w:rsidRPr="002750AC" w:rsidRDefault="00246B32" w:rsidP="002750AC">
            <w:pPr>
              <w:rPr>
                <w:lang w:eastAsia="ru-RU"/>
              </w:rPr>
            </w:pP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c>
          <w:tcPr>
            <w:tcW w:w="6661" w:type="dxa"/>
            <w:gridSpan w:val="8"/>
            <w:tcBorders>
              <w:top w:val="single" w:sz="4" w:space="0" w:color="auto"/>
              <w:left w:val="nil"/>
              <w:bottom w:val="single" w:sz="4" w:space="0" w:color="auto"/>
              <w:right w:val="single" w:sz="4" w:space="0" w:color="auto"/>
            </w:tcBorders>
            <w:shd w:val="clear" w:color="auto" w:fill="auto"/>
            <w:vAlign w:val="center"/>
          </w:tcPr>
          <w:p w:rsidR="00246B32" w:rsidRPr="002750AC" w:rsidRDefault="00246B32" w:rsidP="002750AC">
            <w:pPr>
              <w:jc w:val="center"/>
              <w:rPr>
                <w:b/>
                <w:bCs/>
                <w:lang w:eastAsia="ru-RU"/>
              </w:rPr>
            </w:pPr>
            <w:r w:rsidRPr="002750AC">
              <w:rPr>
                <w:b/>
                <w:bCs/>
                <w:lang w:eastAsia="ru-RU"/>
              </w:rPr>
              <w:t>h ≥ 3</w:t>
            </w:r>
          </w:p>
        </w:tc>
        <w:tc>
          <w:tcPr>
            <w:tcW w:w="1701" w:type="dxa"/>
            <w:gridSpan w:val="3"/>
            <w:vMerge/>
            <w:tcBorders>
              <w:left w:val="single" w:sz="4" w:space="0" w:color="auto"/>
              <w:bottom w:val="single" w:sz="4" w:space="0" w:color="auto"/>
              <w:right w:val="single" w:sz="4" w:space="0" w:color="auto"/>
            </w:tcBorders>
            <w:shd w:val="clear" w:color="auto" w:fill="auto"/>
          </w:tcPr>
          <w:p w:rsidR="00246B32" w:rsidRPr="002750AC" w:rsidRDefault="00246B32" w:rsidP="002750AC">
            <w:pPr>
              <w:spacing w:before="120"/>
              <w:jc w:val="center"/>
            </w:pPr>
          </w:p>
        </w:tc>
        <w:tc>
          <w:tcPr>
            <w:tcW w:w="1559" w:type="dxa"/>
            <w:gridSpan w:val="4"/>
            <w:tcBorders>
              <w:top w:val="single" w:sz="4" w:space="0" w:color="auto"/>
              <w:left w:val="nil"/>
              <w:bottom w:val="single" w:sz="4" w:space="0" w:color="auto"/>
              <w:right w:val="single" w:sz="4" w:space="0" w:color="auto"/>
            </w:tcBorders>
            <w:shd w:val="clear" w:color="auto" w:fill="auto"/>
            <w:vAlign w:val="center"/>
          </w:tcPr>
          <w:p w:rsidR="00246B32" w:rsidRPr="002750AC" w:rsidRDefault="00246B32" w:rsidP="002750AC">
            <w:pPr>
              <w:jc w:val="center"/>
              <w:rPr>
                <w:lang w:eastAsia="ru-RU"/>
              </w:rPr>
            </w:pPr>
            <w:r w:rsidRPr="002750AC">
              <w:rPr>
                <w:lang w:eastAsia="ru-RU"/>
              </w:rPr>
              <w:t>300</w:t>
            </w:r>
          </w:p>
        </w:tc>
        <w:tc>
          <w:tcPr>
            <w:tcW w:w="3011" w:type="dxa"/>
            <w:gridSpan w:val="3"/>
            <w:vMerge/>
            <w:tcBorders>
              <w:top w:val="single" w:sz="4" w:space="0" w:color="auto"/>
              <w:left w:val="nil"/>
              <w:bottom w:val="single" w:sz="4" w:space="0" w:color="auto"/>
              <w:right w:val="single" w:sz="4" w:space="0" w:color="auto"/>
            </w:tcBorders>
            <w:vAlign w:val="center"/>
          </w:tcPr>
          <w:p w:rsidR="00246B32" w:rsidRPr="002750AC" w:rsidRDefault="00246B32" w:rsidP="002750AC">
            <w:pPr>
              <w:rPr>
                <w:lang w:eastAsia="ru-RU"/>
              </w:rPr>
            </w:pP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c>
          <w:tcPr>
            <w:tcW w:w="6661" w:type="dxa"/>
            <w:gridSpan w:val="8"/>
            <w:tcBorders>
              <w:top w:val="single" w:sz="4" w:space="0" w:color="auto"/>
              <w:left w:val="nil"/>
              <w:bottom w:val="single" w:sz="4" w:space="0" w:color="auto"/>
              <w:right w:val="single" w:sz="4" w:space="0" w:color="auto"/>
            </w:tcBorders>
            <w:shd w:val="clear" w:color="auto" w:fill="auto"/>
            <w:vAlign w:val="center"/>
          </w:tcPr>
          <w:p w:rsidR="00246B32" w:rsidRPr="002750AC" w:rsidRDefault="00246B32" w:rsidP="002750AC">
            <w:pPr>
              <w:rPr>
                <w:b/>
                <w:bCs/>
                <w:lang w:eastAsia="ru-RU"/>
              </w:rPr>
            </w:pPr>
            <w:r w:rsidRPr="002750AC">
              <w:rPr>
                <w:lang w:eastAsia="ru-RU"/>
              </w:rPr>
              <w:t>3.2.6 Приведенное число цитирований (</w:t>
            </w:r>
            <w:r w:rsidRPr="002750AC">
              <w:rPr>
                <w:b/>
                <w:lang w:eastAsia="ru-RU"/>
              </w:rPr>
              <w:t>ЧЦ</w:t>
            </w:r>
            <w:r w:rsidRPr="002750AC">
              <w:rPr>
                <w:lang w:eastAsia="ru-RU"/>
              </w:rPr>
              <w:t>) научных статей на одного ППС</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tcPr>
          <w:p w:rsidR="00246B32" w:rsidRPr="002750AC" w:rsidRDefault="00246B32" w:rsidP="002750AC">
            <w:pPr>
              <w:spacing w:before="120"/>
              <w:jc w:val="center"/>
            </w:pPr>
          </w:p>
        </w:tc>
        <w:tc>
          <w:tcPr>
            <w:tcW w:w="1559" w:type="dxa"/>
            <w:gridSpan w:val="4"/>
            <w:tcBorders>
              <w:top w:val="single" w:sz="4" w:space="0" w:color="auto"/>
              <w:left w:val="nil"/>
              <w:bottom w:val="single" w:sz="4" w:space="0" w:color="auto"/>
              <w:right w:val="single" w:sz="4" w:space="0" w:color="auto"/>
            </w:tcBorders>
            <w:shd w:val="clear" w:color="auto" w:fill="auto"/>
            <w:vAlign w:val="center"/>
          </w:tcPr>
          <w:p w:rsidR="00246B32" w:rsidRPr="002750AC" w:rsidRDefault="00246B32" w:rsidP="002750AC">
            <w:pPr>
              <w:jc w:val="center"/>
              <w:rPr>
                <w:lang w:eastAsia="ru-RU"/>
              </w:rPr>
            </w:pPr>
          </w:p>
        </w:tc>
        <w:tc>
          <w:tcPr>
            <w:tcW w:w="3011" w:type="dxa"/>
            <w:gridSpan w:val="3"/>
            <w:vMerge/>
            <w:tcBorders>
              <w:top w:val="single" w:sz="4" w:space="0" w:color="auto"/>
              <w:left w:val="nil"/>
              <w:bottom w:val="single" w:sz="4" w:space="0" w:color="auto"/>
              <w:right w:val="single" w:sz="4" w:space="0" w:color="auto"/>
            </w:tcBorders>
            <w:vAlign w:val="center"/>
          </w:tcPr>
          <w:p w:rsidR="00246B32" w:rsidRPr="002750AC" w:rsidRDefault="00246B32" w:rsidP="002750AC">
            <w:pPr>
              <w:rPr>
                <w:lang w:eastAsia="ru-RU"/>
              </w:rPr>
            </w:pP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right w:val="single" w:sz="4" w:space="0" w:color="auto"/>
            </w:tcBorders>
            <w:vAlign w:val="center"/>
          </w:tcPr>
          <w:p w:rsidR="00246B32" w:rsidRPr="002750AC" w:rsidRDefault="00246B32" w:rsidP="002750AC">
            <w:pPr>
              <w:rPr>
                <w:lang w:eastAsia="ru-RU"/>
              </w:rPr>
            </w:pPr>
          </w:p>
        </w:tc>
        <w:tc>
          <w:tcPr>
            <w:tcW w:w="6661" w:type="dxa"/>
            <w:gridSpan w:val="8"/>
            <w:tcBorders>
              <w:top w:val="single" w:sz="4" w:space="0" w:color="auto"/>
              <w:left w:val="nil"/>
              <w:bottom w:val="single" w:sz="4" w:space="0" w:color="auto"/>
              <w:right w:val="single" w:sz="4" w:space="0" w:color="auto"/>
            </w:tcBorders>
            <w:shd w:val="clear" w:color="auto" w:fill="auto"/>
            <w:vAlign w:val="center"/>
          </w:tcPr>
          <w:p w:rsidR="00246B32" w:rsidRPr="002750AC" w:rsidRDefault="00246B32" w:rsidP="002750AC">
            <w:pPr>
              <w:jc w:val="center"/>
              <w:rPr>
                <w:b/>
                <w:bCs/>
                <w:lang w:eastAsia="ru-RU"/>
              </w:rPr>
            </w:pPr>
            <w:r w:rsidRPr="002750AC">
              <w:rPr>
                <w:b/>
                <w:lang w:eastAsia="ru-RU"/>
              </w:rPr>
              <w:t xml:space="preserve">ЧЦ </w:t>
            </w:r>
            <w:r w:rsidRPr="002750AC">
              <w:rPr>
                <w:b/>
                <w:bCs/>
                <w:lang w:eastAsia="ru-RU"/>
              </w:rPr>
              <w:t>&lt; 3</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tcPr>
          <w:p w:rsidR="00246B32" w:rsidRPr="002750AC" w:rsidRDefault="00246B32" w:rsidP="002750AC">
            <w:pPr>
              <w:spacing w:before="120"/>
              <w:jc w:val="cente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46B32" w:rsidRPr="002750AC" w:rsidRDefault="0035351E" w:rsidP="002750AC">
            <w:pPr>
              <w:jc w:val="center"/>
              <w:rPr>
                <w:lang w:eastAsia="ru-RU"/>
              </w:rPr>
            </w:pPr>
            <w:r w:rsidRPr="002750AC">
              <w:rPr>
                <w:lang w:eastAsia="ru-RU"/>
              </w:rPr>
              <w:t>4</w:t>
            </w:r>
            <w:r w:rsidR="00246B32" w:rsidRPr="002750AC">
              <w:rPr>
                <w:lang w:eastAsia="ru-RU"/>
              </w:rPr>
              <w:t>0</w:t>
            </w:r>
          </w:p>
        </w:tc>
        <w:tc>
          <w:tcPr>
            <w:tcW w:w="3011" w:type="dxa"/>
            <w:gridSpan w:val="3"/>
            <w:vMerge/>
            <w:tcBorders>
              <w:top w:val="single" w:sz="4" w:space="0" w:color="auto"/>
              <w:left w:val="nil"/>
              <w:right w:val="single" w:sz="4" w:space="0" w:color="auto"/>
            </w:tcBorders>
            <w:vAlign w:val="center"/>
          </w:tcPr>
          <w:p w:rsidR="00246B32" w:rsidRPr="002750AC" w:rsidRDefault="00246B32" w:rsidP="002750AC">
            <w:pPr>
              <w:rPr>
                <w:lang w:eastAsia="ru-RU"/>
              </w:rPr>
            </w:pPr>
          </w:p>
        </w:tc>
      </w:tr>
      <w:tr w:rsidR="00246B32"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left w:val="single" w:sz="4" w:space="0" w:color="auto"/>
              <w:bottom w:val="single" w:sz="4" w:space="0" w:color="auto"/>
              <w:right w:val="single" w:sz="4" w:space="0" w:color="auto"/>
            </w:tcBorders>
            <w:vAlign w:val="center"/>
          </w:tcPr>
          <w:p w:rsidR="00246B32" w:rsidRPr="002750AC" w:rsidRDefault="00246B32" w:rsidP="002750AC">
            <w:pPr>
              <w:rPr>
                <w:lang w:eastAsia="ru-RU"/>
              </w:rPr>
            </w:pPr>
          </w:p>
        </w:tc>
        <w:tc>
          <w:tcPr>
            <w:tcW w:w="6661" w:type="dxa"/>
            <w:gridSpan w:val="8"/>
            <w:tcBorders>
              <w:top w:val="single" w:sz="4" w:space="0" w:color="auto"/>
              <w:left w:val="nil"/>
              <w:bottom w:val="single" w:sz="4" w:space="0" w:color="auto"/>
              <w:right w:val="single" w:sz="4" w:space="0" w:color="000000"/>
            </w:tcBorders>
            <w:shd w:val="clear" w:color="auto" w:fill="auto"/>
            <w:vAlign w:val="center"/>
          </w:tcPr>
          <w:p w:rsidR="00246B32" w:rsidRPr="002750AC" w:rsidRDefault="00246B32" w:rsidP="002750AC">
            <w:pPr>
              <w:jc w:val="center"/>
              <w:rPr>
                <w:b/>
                <w:bCs/>
                <w:lang w:eastAsia="ru-RU"/>
              </w:rPr>
            </w:pPr>
            <w:r w:rsidRPr="002750AC">
              <w:rPr>
                <w:b/>
                <w:lang w:eastAsia="ru-RU"/>
              </w:rPr>
              <w:t xml:space="preserve">ЧЦ </w:t>
            </w:r>
            <w:r w:rsidRPr="002750AC">
              <w:rPr>
                <w:b/>
                <w:bCs/>
                <w:lang w:eastAsia="ru-RU"/>
              </w:rPr>
              <w:t>≥ 4</w:t>
            </w:r>
          </w:p>
        </w:tc>
        <w:tc>
          <w:tcPr>
            <w:tcW w:w="1701" w:type="dxa"/>
            <w:gridSpan w:val="3"/>
            <w:vMerge/>
            <w:tcBorders>
              <w:top w:val="single" w:sz="4" w:space="0" w:color="auto"/>
              <w:left w:val="nil"/>
              <w:bottom w:val="single" w:sz="4" w:space="0" w:color="auto"/>
              <w:right w:val="single" w:sz="4" w:space="0" w:color="auto"/>
            </w:tcBorders>
            <w:shd w:val="clear" w:color="auto" w:fill="auto"/>
          </w:tcPr>
          <w:p w:rsidR="00246B32" w:rsidRPr="002750AC" w:rsidRDefault="00246B32" w:rsidP="002750AC">
            <w:pPr>
              <w:jc w:val="center"/>
            </w:pPr>
          </w:p>
        </w:tc>
        <w:tc>
          <w:tcPr>
            <w:tcW w:w="1559" w:type="dxa"/>
            <w:gridSpan w:val="4"/>
            <w:tcBorders>
              <w:top w:val="single" w:sz="4" w:space="0" w:color="auto"/>
              <w:left w:val="nil"/>
              <w:bottom w:val="single" w:sz="4" w:space="0" w:color="auto"/>
              <w:right w:val="single" w:sz="4" w:space="0" w:color="auto"/>
            </w:tcBorders>
            <w:shd w:val="clear" w:color="auto" w:fill="auto"/>
            <w:vAlign w:val="center"/>
          </w:tcPr>
          <w:p w:rsidR="00246B32" w:rsidRPr="002750AC" w:rsidRDefault="0035351E" w:rsidP="002750AC">
            <w:pPr>
              <w:jc w:val="center"/>
              <w:rPr>
                <w:lang w:eastAsia="ru-RU"/>
              </w:rPr>
            </w:pPr>
            <w:r w:rsidRPr="002750AC">
              <w:rPr>
                <w:lang w:eastAsia="ru-RU"/>
              </w:rPr>
              <w:t>7</w:t>
            </w:r>
            <w:r w:rsidR="00246B32" w:rsidRPr="002750AC">
              <w:rPr>
                <w:lang w:eastAsia="ru-RU"/>
              </w:rPr>
              <w:t>0</w:t>
            </w:r>
          </w:p>
        </w:tc>
        <w:tc>
          <w:tcPr>
            <w:tcW w:w="3011" w:type="dxa"/>
            <w:gridSpan w:val="3"/>
            <w:vMerge/>
            <w:tcBorders>
              <w:left w:val="nil"/>
              <w:bottom w:val="single" w:sz="4" w:space="0" w:color="auto"/>
              <w:right w:val="single" w:sz="4" w:space="0" w:color="auto"/>
            </w:tcBorders>
            <w:vAlign w:val="center"/>
          </w:tcPr>
          <w:p w:rsidR="00246B32" w:rsidRPr="002750AC" w:rsidRDefault="00246B32"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val="restart"/>
            <w:tcBorders>
              <w:top w:val="single" w:sz="4" w:space="0" w:color="auto"/>
              <w:left w:val="single" w:sz="4" w:space="0" w:color="auto"/>
              <w:bottom w:val="single" w:sz="4" w:space="0" w:color="auto"/>
              <w:right w:val="single" w:sz="4" w:space="0" w:color="auto"/>
            </w:tcBorders>
            <w:vAlign w:val="center"/>
          </w:tcPr>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8B5CAB" w:rsidRPr="002750AC" w:rsidRDefault="008B5CAB" w:rsidP="002750AC">
            <w:pPr>
              <w:jc w:val="center"/>
              <w:rPr>
                <w:lang w:eastAsia="ru-RU"/>
              </w:rPr>
            </w:pPr>
            <w:r w:rsidRPr="002750AC">
              <w:rPr>
                <w:lang w:eastAsia="ru-RU"/>
              </w:rPr>
              <w:t xml:space="preserve">Задача 3.3. Повышение научно-исследовательского и инновационного </w:t>
            </w:r>
            <w:r w:rsidRPr="002750AC">
              <w:rPr>
                <w:lang w:eastAsia="ru-RU"/>
              </w:rPr>
              <w:lastRenderedPageBreak/>
              <w:t>потенциала университета (подготовка кадров)</w:t>
            </w:r>
            <w:r w:rsidR="00BB28E0" w:rsidRPr="002750AC">
              <w:rPr>
                <w:lang w:eastAsia="ru-RU"/>
              </w:rPr>
              <w:t xml:space="preserve"> </w:t>
            </w: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p w:rsidR="00BB28E0" w:rsidRPr="002750AC" w:rsidRDefault="00BB28E0" w:rsidP="002750AC">
            <w:pPr>
              <w:jc w:val="center"/>
              <w:rPr>
                <w:lang w:eastAsia="ru-RU"/>
              </w:rPr>
            </w:pPr>
          </w:p>
        </w:tc>
        <w:tc>
          <w:tcPr>
            <w:tcW w:w="66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rPr>
                <w:lang w:eastAsia="ru-RU"/>
              </w:rPr>
            </w:pPr>
            <w:r w:rsidRPr="002750AC">
              <w:rPr>
                <w:lang w:eastAsia="ru-RU"/>
              </w:rPr>
              <w:lastRenderedPageBreak/>
              <w:t>3.3.1. Подготовка и издание публикаций (кроме монографий):</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jc w:val="center"/>
              <w:rPr>
                <w:lang w:eastAsia="ru-RU"/>
              </w:rPr>
            </w:pPr>
          </w:p>
        </w:tc>
        <w:tc>
          <w:tcPr>
            <w:tcW w:w="3011" w:type="dxa"/>
            <w:gridSpan w:val="3"/>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c>
          <w:tcPr>
            <w:tcW w:w="452"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8B5CAB" w:rsidRPr="002750AC" w:rsidRDefault="008B5CAB" w:rsidP="002750AC">
            <w:pPr>
              <w:jc w:val="center"/>
              <w:rPr>
                <w:lang w:eastAsia="ru-RU"/>
              </w:rPr>
            </w:pPr>
          </w:p>
        </w:tc>
        <w:tc>
          <w:tcPr>
            <w:tcW w:w="62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B5CAB" w:rsidRPr="002750AC" w:rsidRDefault="008B5CAB" w:rsidP="002750AC">
            <w:pPr>
              <w:rPr>
                <w:lang w:eastAsia="ru-RU"/>
              </w:rPr>
            </w:pPr>
            <w:r w:rsidRPr="002750AC">
              <w:rPr>
                <w:lang w:eastAsia="ru-RU"/>
              </w:rPr>
              <w:t>3.3.1.1. в республиканских изданиях</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rPr>
                <w:lang w:eastAsia="ru-RU"/>
              </w:rPr>
            </w:pPr>
          </w:p>
          <w:p w:rsidR="008B5CAB" w:rsidRPr="002750AC" w:rsidRDefault="008B5CAB" w:rsidP="002750AC">
            <w:pPr>
              <w:jc w:val="center"/>
              <w:rPr>
                <w:lang w:eastAsia="ru-RU"/>
              </w:rPr>
            </w:pPr>
          </w:p>
          <w:p w:rsidR="008B5CAB" w:rsidRPr="002750AC" w:rsidRDefault="008B5CAB" w:rsidP="002750AC">
            <w:pPr>
              <w:jc w:val="center"/>
              <w:rPr>
                <w:lang w:eastAsia="ru-RU"/>
              </w:rPr>
            </w:pPr>
            <w:r w:rsidRPr="002750AC">
              <w:rPr>
                <w:lang w:eastAsia="ru-RU"/>
              </w:rPr>
              <w:t>кол-во</w:t>
            </w:r>
          </w:p>
          <w:p w:rsidR="008B5CAB" w:rsidRPr="002750AC" w:rsidRDefault="008B5CAB" w:rsidP="002750AC">
            <w:pPr>
              <w:jc w:val="center"/>
              <w:rPr>
                <w:lang w:eastAsia="ru-RU"/>
              </w:rPr>
            </w:pPr>
          </w:p>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jc w:val="center"/>
              <w:rPr>
                <w:lang w:eastAsia="ru-RU"/>
              </w:rPr>
            </w:pPr>
            <w:r w:rsidRPr="002750AC">
              <w:rPr>
                <w:lang w:eastAsia="ru-RU"/>
              </w:rPr>
              <w:t>15</w:t>
            </w:r>
          </w:p>
        </w:tc>
        <w:tc>
          <w:tcPr>
            <w:tcW w:w="3011" w:type="dxa"/>
            <w:gridSpan w:val="3"/>
            <w:vMerge w:val="restart"/>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r w:rsidRPr="002750AC">
              <w:rPr>
                <w:lang w:eastAsia="ru-RU"/>
              </w:rPr>
              <w:t>Сканированная копия, оттиски статьи</w:t>
            </w: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lang w:eastAsia="ru-RU"/>
              </w:rPr>
            </w:pPr>
          </w:p>
        </w:tc>
        <w:tc>
          <w:tcPr>
            <w:tcW w:w="452"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p>
        </w:tc>
        <w:tc>
          <w:tcPr>
            <w:tcW w:w="62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B5CAB" w:rsidRPr="002750AC" w:rsidRDefault="008B5CAB" w:rsidP="002750AC">
            <w:pPr>
              <w:rPr>
                <w:lang w:eastAsia="ru-RU"/>
              </w:rPr>
            </w:pPr>
            <w:r w:rsidRPr="002750AC">
              <w:rPr>
                <w:lang w:eastAsia="ru-RU"/>
              </w:rPr>
              <w:t>3.3.1.2. в казахстанских изданиях, по рекомендуемому перечню ККСОН МОН РК</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35351E" w:rsidP="002750AC">
            <w:pPr>
              <w:jc w:val="center"/>
              <w:rPr>
                <w:lang w:eastAsia="ru-RU"/>
              </w:rPr>
            </w:pPr>
            <w:r w:rsidRPr="002750AC">
              <w:rPr>
                <w:lang w:eastAsia="ru-RU"/>
              </w:rPr>
              <w:t>4</w:t>
            </w:r>
            <w:r w:rsidR="008B5CAB" w:rsidRPr="002750AC">
              <w:rPr>
                <w:lang w:eastAsia="ru-RU"/>
              </w:rPr>
              <w:t>0</w:t>
            </w:r>
          </w:p>
        </w:tc>
        <w:tc>
          <w:tcPr>
            <w:tcW w:w="3011" w:type="dxa"/>
            <w:gridSpan w:val="3"/>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c>
          <w:tcPr>
            <w:tcW w:w="452"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jc w:val="center"/>
              <w:rPr>
                <w:lang w:eastAsia="ru-RU"/>
              </w:rPr>
            </w:pPr>
          </w:p>
        </w:tc>
        <w:tc>
          <w:tcPr>
            <w:tcW w:w="62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B5CAB" w:rsidRPr="002750AC" w:rsidRDefault="008B5CAB" w:rsidP="002750AC">
            <w:pPr>
              <w:rPr>
                <w:lang w:eastAsia="ru-RU"/>
              </w:rPr>
            </w:pPr>
            <w:r w:rsidRPr="002750AC">
              <w:rPr>
                <w:bCs/>
                <w:lang w:eastAsia="ru-RU"/>
              </w:rPr>
              <w:t>3.3.1.3. совместно с обучающимися</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jc w:val="center"/>
              <w:rPr>
                <w:lang w:eastAsia="ru-RU"/>
              </w:rPr>
            </w:pPr>
            <w:r w:rsidRPr="002750AC">
              <w:rPr>
                <w:lang w:eastAsia="ru-RU"/>
              </w:rPr>
              <w:t>10</w:t>
            </w:r>
          </w:p>
        </w:tc>
        <w:tc>
          <w:tcPr>
            <w:tcW w:w="3011" w:type="dxa"/>
            <w:gridSpan w:val="3"/>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lang w:eastAsia="ru-RU"/>
              </w:rPr>
            </w:pPr>
          </w:p>
        </w:tc>
        <w:tc>
          <w:tcPr>
            <w:tcW w:w="452" w:type="dxa"/>
            <w:gridSpan w:val="5"/>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lang w:eastAsia="ru-RU"/>
              </w:rPr>
            </w:pPr>
          </w:p>
        </w:tc>
        <w:tc>
          <w:tcPr>
            <w:tcW w:w="62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B5CAB" w:rsidRPr="002750AC" w:rsidRDefault="008B5CAB" w:rsidP="002750AC">
            <w:pPr>
              <w:rPr>
                <w:lang w:eastAsia="ru-RU"/>
              </w:rPr>
            </w:pPr>
            <w:r w:rsidRPr="002750AC">
              <w:rPr>
                <w:lang w:eastAsia="ru-RU"/>
              </w:rPr>
              <w:t xml:space="preserve">3.3.1.4. в изданиях ближнего зарубежья </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r w:rsidRPr="002750AC">
              <w:rPr>
                <w:lang w:eastAsia="ru-RU"/>
              </w:rPr>
              <w:t>20</w:t>
            </w:r>
          </w:p>
        </w:tc>
        <w:tc>
          <w:tcPr>
            <w:tcW w:w="3011" w:type="dxa"/>
            <w:gridSpan w:val="3"/>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lang w:eastAsia="ru-RU"/>
              </w:rPr>
            </w:pPr>
          </w:p>
        </w:tc>
        <w:tc>
          <w:tcPr>
            <w:tcW w:w="452" w:type="dxa"/>
            <w:gridSpan w:val="5"/>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lang w:eastAsia="ru-RU"/>
              </w:rPr>
            </w:pPr>
          </w:p>
        </w:tc>
        <w:tc>
          <w:tcPr>
            <w:tcW w:w="62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B5CAB" w:rsidRPr="002750AC" w:rsidRDefault="008B5CAB" w:rsidP="002750AC">
            <w:pPr>
              <w:rPr>
                <w:lang w:eastAsia="ru-RU"/>
              </w:rPr>
            </w:pPr>
            <w:r w:rsidRPr="002750AC">
              <w:rPr>
                <w:lang w:eastAsia="ru-RU"/>
              </w:rPr>
              <w:t>3.3.1.5. в изданиях дальнего зарубежья</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r w:rsidRPr="002750AC">
              <w:rPr>
                <w:lang w:eastAsia="ru-RU"/>
              </w:rPr>
              <w:t>25</w:t>
            </w:r>
          </w:p>
        </w:tc>
        <w:tc>
          <w:tcPr>
            <w:tcW w:w="3011" w:type="dxa"/>
            <w:gridSpan w:val="3"/>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c>
          <w:tcPr>
            <w:tcW w:w="452" w:type="dxa"/>
            <w:gridSpan w:val="5"/>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c>
          <w:tcPr>
            <w:tcW w:w="62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B5CAB" w:rsidRPr="002750AC" w:rsidRDefault="008B5CAB" w:rsidP="002750AC">
            <w:pPr>
              <w:rPr>
                <w:lang w:eastAsia="ru-RU"/>
              </w:rPr>
            </w:pPr>
            <w:r w:rsidRPr="002750AC">
              <w:rPr>
                <w:bCs/>
                <w:lang w:eastAsia="ru-RU"/>
              </w:rPr>
              <w:t xml:space="preserve">3.3.1.6 учебно-методические </w:t>
            </w:r>
            <w:r w:rsidRPr="002750AC">
              <w:rPr>
                <w:lang w:eastAsia="ru-RU"/>
              </w:rPr>
              <w:t>статьи, изданные в странах дальнего зарубежья</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jc w:val="center"/>
              <w:rPr>
                <w:lang w:eastAsia="ru-RU"/>
              </w:rPr>
            </w:pPr>
            <w:r w:rsidRPr="002750AC">
              <w:rPr>
                <w:lang w:eastAsia="ru-RU"/>
              </w:rPr>
              <w:t>20</w:t>
            </w:r>
          </w:p>
        </w:tc>
        <w:tc>
          <w:tcPr>
            <w:tcW w:w="3011" w:type="dxa"/>
            <w:gridSpan w:val="3"/>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c>
          <w:tcPr>
            <w:tcW w:w="452" w:type="dxa"/>
            <w:gridSpan w:val="5"/>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c>
          <w:tcPr>
            <w:tcW w:w="62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B5CAB" w:rsidRPr="002750AC" w:rsidRDefault="008B5CAB" w:rsidP="002750AC">
            <w:pPr>
              <w:rPr>
                <w:lang w:eastAsia="ru-RU"/>
              </w:rPr>
            </w:pPr>
            <w:r w:rsidRPr="002750AC">
              <w:rPr>
                <w:lang w:eastAsia="ru-RU"/>
              </w:rPr>
              <w:t xml:space="preserve">3.3.1.7 </w:t>
            </w:r>
            <w:r w:rsidRPr="002750AC">
              <w:rPr>
                <w:bCs/>
                <w:lang w:eastAsia="ru-RU"/>
              </w:rPr>
              <w:t xml:space="preserve">учебно-методические </w:t>
            </w:r>
            <w:r w:rsidRPr="002750AC">
              <w:rPr>
                <w:lang w:eastAsia="ru-RU"/>
              </w:rPr>
              <w:t>статьи, изданные в РК и странах ближнего зарубежья</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jc w:val="center"/>
              <w:rPr>
                <w:lang w:eastAsia="ru-RU"/>
              </w:rPr>
            </w:pPr>
            <w:r w:rsidRPr="002750AC">
              <w:rPr>
                <w:lang w:eastAsia="ru-RU"/>
              </w:rPr>
              <w:t>10</w:t>
            </w:r>
          </w:p>
        </w:tc>
        <w:tc>
          <w:tcPr>
            <w:tcW w:w="3011" w:type="dxa"/>
            <w:gridSpan w:val="3"/>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c>
          <w:tcPr>
            <w:tcW w:w="452" w:type="dxa"/>
            <w:gridSpan w:val="5"/>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c>
          <w:tcPr>
            <w:tcW w:w="62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B5CAB" w:rsidRPr="002750AC" w:rsidRDefault="008B5CAB" w:rsidP="002750AC">
            <w:pPr>
              <w:rPr>
                <w:lang w:eastAsia="ru-RU"/>
              </w:rPr>
            </w:pPr>
            <w:r w:rsidRPr="002750AC">
              <w:rPr>
                <w:lang w:eastAsia="ru-RU"/>
              </w:rPr>
              <w:t>3.3.1.8 Количество статей, опубликованных на английском языке в научных журналах университета совместно с авторами из дальнего зарубежь</w:t>
            </w:r>
            <w:proofErr w:type="gramStart"/>
            <w:r w:rsidRPr="002750AC">
              <w:rPr>
                <w:lang w:eastAsia="ru-RU"/>
              </w:rPr>
              <w:t>я</w:t>
            </w:r>
            <w:r w:rsidR="00DB0F71" w:rsidRPr="002750AC">
              <w:rPr>
                <w:bCs/>
                <w:i/>
                <w:lang w:eastAsia="ru-RU"/>
              </w:rPr>
              <w:t>(</w:t>
            </w:r>
            <w:proofErr w:type="gramEnd"/>
            <w:r w:rsidR="00DB0F71" w:rsidRPr="002750AC">
              <w:rPr>
                <w:bCs/>
                <w:i/>
                <w:lang w:eastAsia="ru-RU"/>
              </w:rPr>
              <w:t>делится на количество авторов, работающих в университете)</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5CAB" w:rsidRPr="002750AC" w:rsidRDefault="008B5CAB" w:rsidP="002750AC">
            <w:pPr>
              <w:jc w:val="center"/>
              <w:rPr>
                <w:lang w:eastAsia="ru-RU"/>
              </w:rPr>
            </w:pPr>
            <w:r w:rsidRPr="002750AC">
              <w:rPr>
                <w:lang w:eastAsia="ru-RU"/>
              </w:rPr>
              <w:t>50</w:t>
            </w:r>
          </w:p>
        </w:tc>
        <w:tc>
          <w:tcPr>
            <w:tcW w:w="3011" w:type="dxa"/>
            <w:gridSpan w:val="3"/>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85"/>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lang w:eastAsia="ru-RU"/>
              </w:rPr>
            </w:pPr>
          </w:p>
        </w:tc>
        <w:tc>
          <w:tcPr>
            <w:tcW w:w="66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rPr>
                <w:bCs/>
                <w:lang w:eastAsia="ru-RU"/>
              </w:rPr>
            </w:pPr>
            <w:r w:rsidRPr="002750AC">
              <w:rPr>
                <w:bCs/>
                <w:lang w:eastAsia="ru-RU"/>
              </w:rPr>
              <w:t>3.3.2. Подготовка и издание научных монографий:</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r w:rsidRPr="002750AC">
              <w:rPr>
                <w:lang w:eastAsia="ru-RU"/>
              </w:rPr>
              <w:t> </w:t>
            </w:r>
          </w:p>
        </w:tc>
        <w:tc>
          <w:tcPr>
            <w:tcW w:w="3011" w:type="dxa"/>
            <w:gridSpan w:val="3"/>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lang w:eastAsia="ru-RU"/>
              </w:rPr>
            </w:pPr>
          </w:p>
        </w:tc>
        <w:tc>
          <w:tcPr>
            <w:tcW w:w="45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B5CAB" w:rsidRPr="002750AC" w:rsidRDefault="008B5CAB" w:rsidP="002750AC">
            <w:pPr>
              <w:jc w:val="center"/>
              <w:rPr>
                <w:b/>
                <w:bCs/>
                <w:lang w:eastAsia="ru-RU"/>
              </w:rPr>
            </w:pPr>
            <w:r w:rsidRPr="002750AC">
              <w:rPr>
                <w:b/>
                <w:bCs/>
                <w:lang w:eastAsia="ru-RU"/>
              </w:rPr>
              <w:t> </w:t>
            </w:r>
          </w:p>
        </w:tc>
        <w:tc>
          <w:tcPr>
            <w:tcW w:w="62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B5CAB" w:rsidRPr="002750AC" w:rsidRDefault="008B5CAB" w:rsidP="002750AC">
            <w:pPr>
              <w:rPr>
                <w:lang w:eastAsia="ru-RU"/>
              </w:rPr>
            </w:pPr>
            <w:r w:rsidRPr="002750AC">
              <w:rPr>
                <w:lang w:eastAsia="ru-RU"/>
              </w:rPr>
              <w:t>3.3.2.1. изданных в отечественных издательствах</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246B32" w:rsidP="002750AC">
            <w:pPr>
              <w:jc w:val="center"/>
              <w:rPr>
                <w:lang w:eastAsia="ru-RU"/>
              </w:rPr>
            </w:pPr>
            <w:r w:rsidRPr="002750AC">
              <w:rPr>
                <w:lang w:eastAsia="ru-RU"/>
              </w:rPr>
              <w:t>кол-во</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r w:rsidRPr="002750AC">
              <w:rPr>
                <w:lang w:eastAsia="ru-RU"/>
              </w:rPr>
              <w:t>60</w:t>
            </w:r>
          </w:p>
        </w:tc>
        <w:tc>
          <w:tcPr>
            <w:tcW w:w="3011" w:type="dxa"/>
            <w:gridSpan w:val="3"/>
            <w:vMerge w:val="restart"/>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lang w:eastAsia="ru-RU"/>
              </w:rPr>
            </w:pPr>
          </w:p>
        </w:tc>
        <w:tc>
          <w:tcPr>
            <w:tcW w:w="452" w:type="dxa"/>
            <w:gridSpan w:val="5"/>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b/>
                <w:bCs/>
                <w:lang w:eastAsia="ru-RU"/>
              </w:rPr>
            </w:pPr>
          </w:p>
        </w:tc>
        <w:tc>
          <w:tcPr>
            <w:tcW w:w="62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B5CAB" w:rsidRPr="002750AC" w:rsidRDefault="008B5CAB" w:rsidP="002750AC">
            <w:pPr>
              <w:rPr>
                <w:lang w:eastAsia="ru-RU"/>
              </w:rPr>
            </w:pPr>
            <w:r w:rsidRPr="002750AC">
              <w:rPr>
                <w:lang w:eastAsia="ru-RU"/>
              </w:rPr>
              <w:t>3.3.2.2. изданных в издательствах ближнего зарубежья</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r w:rsidRPr="002750AC">
              <w:rPr>
                <w:lang w:eastAsia="ru-RU"/>
              </w:rPr>
              <w:t>80</w:t>
            </w:r>
          </w:p>
        </w:tc>
        <w:tc>
          <w:tcPr>
            <w:tcW w:w="3011" w:type="dxa"/>
            <w:gridSpan w:val="3"/>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lang w:eastAsia="ru-RU"/>
              </w:rPr>
            </w:pPr>
          </w:p>
        </w:tc>
        <w:tc>
          <w:tcPr>
            <w:tcW w:w="452" w:type="dxa"/>
            <w:gridSpan w:val="5"/>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b/>
                <w:bCs/>
                <w:lang w:eastAsia="ru-RU"/>
              </w:rPr>
            </w:pPr>
          </w:p>
        </w:tc>
        <w:tc>
          <w:tcPr>
            <w:tcW w:w="62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B5CAB" w:rsidRPr="002750AC" w:rsidRDefault="008B5CAB" w:rsidP="002750AC">
            <w:pPr>
              <w:rPr>
                <w:lang w:eastAsia="ru-RU"/>
              </w:rPr>
            </w:pPr>
            <w:r w:rsidRPr="002750AC">
              <w:rPr>
                <w:lang w:eastAsia="ru-RU"/>
              </w:rPr>
              <w:t>3.3.2.3. изданных в издательствах дальнего зарубежья</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5CAB" w:rsidRPr="002750AC" w:rsidRDefault="008B5CAB" w:rsidP="002750AC">
            <w:pPr>
              <w:jc w:val="center"/>
              <w:rPr>
                <w:lang w:eastAsia="ru-RU"/>
              </w:rPr>
            </w:pPr>
            <w:r w:rsidRPr="002750AC">
              <w:rPr>
                <w:lang w:eastAsia="ru-RU"/>
              </w:rPr>
              <w:t>100</w:t>
            </w:r>
          </w:p>
        </w:tc>
        <w:tc>
          <w:tcPr>
            <w:tcW w:w="3011" w:type="dxa"/>
            <w:gridSpan w:val="3"/>
            <w:vMerge/>
            <w:tcBorders>
              <w:top w:val="single" w:sz="4" w:space="0" w:color="auto"/>
              <w:left w:val="single" w:sz="4" w:space="0" w:color="auto"/>
              <w:bottom w:val="single" w:sz="4" w:space="0" w:color="auto"/>
              <w:right w:val="single" w:sz="4" w:space="0" w:color="auto"/>
            </w:tcBorders>
            <w:vAlign w:val="center"/>
          </w:tcPr>
          <w:p w:rsidR="008B5CAB" w:rsidRPr="002750AC" w:rsidRDefault="008B5CAB" w:rsidP="002750AC">
            <w:pP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lang w:eastAsia="ru-RU"/>
              </w:rPr>
            </w:pPr>
          </w:p>
        </w:tc>
        <w:tc>
          <w:tcPr>
            <w:tcW w:w="666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8B5CAB" w:rsidRPr="002750AC" w:rsidRDefault="008B5CAB" w:rsidP="002750AC">
            <w:pPr>
              <w:rPr>
                <w:bCs/>
                <w:lang w:eastAsia="ru-RU"/>
              </w:rPr>
            </w:pPr>
            <w:r w:rsidRPr="002750AC">
              <w:rPr>
                <w:bCs/>
                <w:lang w:eastAsia="ru-RU"/>
              </w:rPr>
              <w:t>3.3.3. Работа в конференциях (в том числ</w:t>
            </w:r>
            <w:r w:rsidR="0035351E" w:rsidRPr="002750AC">
              <w:rPr>
                <w:bCs/>
                <w:lang w:eastAsia="ru-RU"/>
              </w:rPr>
              <w:t>е учебно-методических)</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B5CAB" w:rsidRPr="002750AC" w:rsidRDefault="008B5CAB"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B5CAB" w:rsidRPr="002750AC" w:rsidRDefault="008B5CAB" w:rsidP="002750AC">
            <w:pPr>
              <w:jc w:val="center"/>
              <w:rPr>
                <w:lang w:eastAsia="ru-RU"/>
              </w:rPr>
            </w:pPr>
            <w:r w:rsidRPr="002750AC">
              <w:rPr>
                <w:lang w:eastAsia="ru-RU"/>
              </w:rPr>
              <w:t> </w:t>
            </w:r>
          </w:p>
        </w:tc>
        <w:tc>
          <w:tcPr>
            <w:tcW w:w="301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B5CAB" w:rsidRPr="002750AC" w:rsidRDefault="008B5CAB" w:rsidP="002750AC">
            <w:pPr>
              <w:rPr>
                <w:lang w:eastAsia="ru-RU"/>
              </w:rPr>
            </w:pPr>
          </w:p>
        </w:tc>
      </w:tr>
      <w:tr w:rsidR="002D25EC"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2D25EC" w:rsidRPr="002750AC" w:rsidRDefault="002D25EC" w:rsidP="002750AC">
            <w:pPr>
              <w:rPr>
                <w:lang w:eastAsia="ru-RU"/>
              </w:rPr>
            </w:pPr>
          </w:p>
        </w:tc>
        <w:tc>
          <w:tcPr>
            <w:tcW w:w="452"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D25EC" w:rsidRPr="002750AC" w:rsidRDefault="002D25EC" w:rsidP="002750AC">
            <w:pPr>
              <w:rPr>
                <w:lang w:eastAsia="ru-RU"/>
              </w:rPr>
            </w:pPr>
          </w:p>
        </w:tc>
        <w:tc>
          <w:tcPr>
            <w:tcW w:w="620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D25EC" w:rsidRPr="002750AC" w:rsidRDefault="002D25EC" w:rsidP="002750AC">
            <w:pPr>
              <w:rPr>
                <w:lang w:eastAsia="ru-RU"/>
              </w:rPr>
            </w:pPr>
            <w:r w:rsidRPr="002750AC">
              <w:rPr>
                <w:lang w:eastAsia="ru-RU"/>
              </w:rPr>
              <w:t>3.3.3.1. Публикация в материалах конференци</w:t>
            </w:r>
            <w:r w:rsidR="00DB0F71" w:rsidRPr="002750AC">
              <w:rPr>
                <w:lang w:val="kk-KZ" w:eastAsia="ru-RU"/>
              </w:rPr>
              <w:t>й</w:t>
            </w:r>
            <w:r w:rsidRPr="002750AC">
              <w:rPr>
                <w:lang w:eastAsia="ru-RU"/>
              </w:rPr>
              <w:t xml:space="preserve"> внутри страны (не более 5-ти раз)</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D25EC" w:rsidRPr="002750AC" w:rsidRDefault="002D25EC" w:rsidP="002750AC">
            <w:pPr>
              <w:rPr>
                <w:lang w:eastAsia="ru-RU"/>
              </w:rPr>
            </w:pPr>
          </w:p>
          <w:p w:rsidR="002D25EC" w:rsidRPr="002750AC" w:rsidRDefault="002D25EC" w:rsidP="002750AC">
            <w:pPr>
              <w:jc w:val="center"/>
              <w:rPr>
                <w:lang w:eastAsia="ru-RU"/>
              </w:rPr>
            </w:pPr>
          </w:p>
          <w:p w:rsidR="002D25EC" w:rsidRPr="002750AC" w:rsidRDefault="002D25EC" w:rsidP="002750AC">
            <w:pPr>
              <w:jc w:val="center"/>
              <w:rPr>
                <w:lang w:eastAsia="ru-RU"/>
              </w:rPr>
            </w:pPr>
            <w:r w:rsidRPr="002750AC">
              <w:rPr>
                <w:lang w:eastAsia="ru-RU"/>
              </w:rPr>
              <w:t>кол-во</w:t>
            </w:r>
          </w:p>
          <w:p w:rsidR="002D25EC" w:rsidRPr="002750AC" w:rsidRDefault="002D25EC" w:rsidP="002750AC">
            <w:pPr>
              <w:jc w:val="center"/>
              <w:rPr>
                <w:lang w:eastAsia="ru-RU"/>
              </w:rPr>
            </w:pPr>
          </w:p>
          <w:p w:rsidR="002D25EC" w:rsidRPr="002750AC" w:rsidRDefault="002D25EC" w:rsidP="002750AC">
            <w:pP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2D25EC" w:rsidRPr="002750AC" w:rsidRDefault="002D25EC" w:rsidP="002750AC">
            <w:pPr>
              <w:jc w:val="center"/>
              <w:rPr>
                <w:lang w:eastAsia="ru-RU"/>
              </w:rPr>
            </w:pPr>
            <w:r w:rsidRPr="002750AC">
              <w:rPr>
                <w:lang w:eastAsia="ru-RU"/>
              </w:rPr>
              <w:t>10</w:t>
            </w:r>
          </w:p>
        </w:tc>
        <w:tc>
          <w:tcPr>
            <w:tcW w:w="3011" w:type="dxa"/>
            <w:gridSpan w:val="3"/>
            <w:vMerge w:val="restart"/>
            <w:tcBorders>
              <w:top w:val="single" w:sz="4" w:space="0" w:color="auto"/>
              <w:left w:val="single" w:sz="4" w:space="0" w:color="auto"/>
              <w:right w:val="single" w:sz="4" w:space="0" w:color="auto"/>
            </w:tcBorders>
            <w:shd w:val="clear" w:color="000000" w:fill="FFFFFF"/>
            <w:vAlign w:val="center"/>
          </w:tcPr>
          <w:p w:rsidR="002D25EC" w:rsidRPr="002750AC" w:rsidRDefault="002D25EC" w:rsidP="002750AC">
            <w:pPr>
              <w:jc w:val="center"/>
              <w:rPr>
                <w:lang w:eastAsia="ru-RU"/>
              </w:rPr>
            </w:pPr>
            <w:r w:rsidRPr="002750AC">
              <w:rPr>
                <w:lang w:eastAsia="ru-RU"/>
              </w:rPr>
              <w:t>Оттиски статьи, ссылка на сайт конференции</w:t>
            </w:r>
          </w:p>
        </w:tc>
      </w:tr>
      <w:tr w:rsidR="002D25EC"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2D25EC" w:rsidRPr="002750AC" w:rsidRDefault="002D25EC" w:rsidP="002750AC">
            <w:pPr>
              <w:rPr>
                <w:lang w:eastAsia="ru-RU"/>
              </w:rPr>
            </w:pPr>
          </w:p>
        </w:tc>
        <w:tc>
          <w:tcPr>
            <w:tcW w:w="452" w:type="dxa"/>
            <w:gridSpan w:val="5"/>
            <w:vMerge/>
            <w:tcBorders>
              <w:top w:val="single" w:sz="4" w:space="0" w:color="auto"/>
              <w:left w:val="single" w:sz="4" w:space="0" w:color="auto"/>
              <w:bottom w:val="single" w:sz="4" w:space="0" w:color="auto"/>
              <w:right w:val="single" w:sz="4" w:space="0" w:color="auto"/>
            </w:tcBorders>
            <w:vAlign w:val="center"/>
            <w:hideMark/>
          </w:tcPr>
          <w:p w:rsidR="002D25EC" w:rsidRPr="002750AC" w:rsidRDefault="002D25EC" w:rsidP="002750AC">
            <w:pPr>
              <w:rPr>
                <w:lang w:eastAsia="ru-RU"/>
              </w:rPr>
            </w:pPr>
          </w:p>
        </w:tc>
        <w:tc>
          <w:tcPr>
            <w:tcW w:w="62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25EC" w:rsidRPr="002750AC" w:rsidRDefault="002D25EC" w:rsidP="002750AC">
            <w:pPr>
              <w:rPr>
                <w:lang w:eastAsia="ru-RU"/>
              </w:rPr>
            </w:pPr>
            <w:r w:rsidRPr="002750AC">
              <w:rPr>
                <w:lang w:eastAsia="ru-RU"/>
              </w:rPr>
              <w:t xml:space="preserve">3.3.3.2. </w:t>
            </w:r>
            <w:r w:rsidR="00DB0F71" w:rsidRPr="002750AC">
              <w:rPr>
                <w:lang w:eastAsia="ru-RU"/>
              </w:rPr>
              <w:t>Публикация в материалах зарубе</w:t>
            </w:r>
            <w:r w:rsidR="00DB0F71" w:rsidRPr="002750AC">
              <w:rPr>
                <w:lang w:val="kk-KZ" w:eastAsia="ru-RU"/>
              </w:rPr>
              <w:t>жных</w:t>
            </w:r>
            <w:r w:rsidRPr="002750AC">
              <w:rPr>
                <w:lang w:eastAsia="ru-RU"/>
              </w:rPr>
              <w:t xml:space="preserve"> конференци</w:t>
            </w:r>
            <w:r w:rsidR="00DB0F71" w:rsidRPr="002750AC">
              <w:rPr>
                <w:lang w:val="kk-KZ" w:eastAsia="ru-RU"/>
              </w:rPr>
              <w:t>й</w:t>
            </w:r>
            <w:r w:rsidRPr="002750AC">
              <w:rPr>
                <w:lang w:eastAsia="ru-RU"/>
              </w:rPr>
              <w:t xml:space="preserve"> (не более 5-ти раз)</w:t>
            </w:r>
          </w:p>
        </w:tc>
        <w:tc>
          <w:tcPr>
            <w:tcW w:w="1701"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D25EC" w:rsidRPr="002750AC" w:rsidRDefault="002D25EC" w:rsidP="002750AC">
            <w:pP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D25EC" w:rsidRPr="002750AC" w:rsidRDefault="002D25EC" w:rsidP="002750AC">
            <w:pPr>
              <w:jc w:val="center"/>
              <w:rPr>
                <w:lang w:eastAsia="ru-RU"/>
              </w:rPr>
            </w:pPr>
            <w:r w:rsidRPr="002750AC">
              <w:rPr>
                <w:lang w:eastAsia="ru-RU"/>
              </w:rPr>
              <w:t>15</w:t>
            </w:r>
          </w:p>
        </w:tc>
        <w:tc>
          <w:tcPr>
            <w:tcW w:w="3011" w:type="dxa"/>
            <w:gridSpan w:val="3"/>
            <w:vMerge/>
            <w:tcBorders>
              <w:left w:val="single" w:sz="4" w:space="0" w:color="auto"/>
              <w:bottom w:val="single" w:sz="4" w:space="0" w:color="auto"/>
              <w:right w:val="single" w:sz="4" w:space="0" w:color="auto"/>
            </w:tcBorders>
            <w:shd w:val="clear" w:color="000000" w:fill="FFFFFF"/>
            <w:vAlign w:val="center"/>
          </w:tcPr>
          <w:p w:rsidR="002D25EC" w:rsidRPr="002750AC" w:rsidRDefault="002D25EC" w:rsidP="002750AC">
            <w:pPr>
              <w:jc w:val="center"/>
              <w:rPr>
                <w:lang w:eastAsia="ru-RU"/>
              </w:rPr>
            </w:pPr>
          </w:p>
        </w:tc>
      </w:tr>
      <w:tr w:rsidR="008B5CAB"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85"/>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8B5CAB" w:rsidRPr="002750AC" w:rsidRDefault="008B5CAB" w:rsidP="002750AC">
            <w:pPr>
              <w:rPr>
                <w:lang w:eastAsia="ru-RU"/>
              </w:rPr>
            </w:pPr>
          </w:p>
        </w:tc>
        <w:tc>
          <w:tcPr>
            <w:tcW w:w="6661" w:type="dxa"/>
            <w:gridSpan w:val="8"/>
            <w:tcBorders>
              <w:top w:val="single" w:sz="4" w:space="0" w:color="auto"/>
              <w:left w:val="nil"/>
              <w:bottom w:val="single" w:sz="4" w:space="0" w:color="auto"/>
              <w:right w:val="single" w:sz="4" w:space="0" w:color="auto"/>
            </w:tcBorders>
            <w:shd w:val="clear" w:color="000000" w:fill="FFFFFF"/>
            <w:vAlign w:val="center"/>
            <w:hideMark/>
          </w:tcPr>
          <w:p w:rsidR="008B5CAB" w:rsidRPr="002750AC" w:rsidRDefault="008B5CAB" w:rsidP="002750AC">
            <w:pPr>
              <w:rPr>
                <w:bCs/>
                <w:lang w:eastAsia="ru-RU"/>
              </w:rPr>
            </w:pPr>
            <w:r w:rsidRPr="002750AC">
              <w:rPr>
                <w:bCs/>
                <w:lang w:eastAsia="ru-RU"/>
              </w:rPr>
              <w:t>3.3.4. Избрание в члены академии наук (в текущем году):</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B5CAB" w:rsidRPr="002750AC" w:rsidRDefault="008B5CAB" w:rsidP="002750AC">
            <w:pPr>
              <w:jc w:val="center"/>
              <w:rPr>
                <w:lang w:eastAsia="ru-RU"/>
              </w:rPr>
            </w:pPr>
          </w:p>
        </w:tc>
        <w:tc>
          <w:tcPr>
            <w:tcW w:w="1559" w:type="dxa"/>
            <w:gridSpan w:val="4"/>
            <w:tcBorders>
              <w:top w:val="nil"/>
              <w:left w:val="nil"/>
              <w:bottom w:val="single" w:sz="4" w:space="0" w:color="auto"/>
              <w:right w:val="single" w:sz="4" w:space="0" w:color="auto"/>
            </w:tcBorders>
            <w:shd w:val="clear" w:color="000000" w:fill="FFFFFF"/>
            <w:vAlign w:val="center"/>
            <w:hideMark/>
          </w:tcPr>
          <w:p w:rsidR="008B5CAB" w:rsidRPr="002750AC" w:rsidRDefault="008B5CAB" w:rsidP="002750AC">
            <w:pPr>
              <w:jc w:val="center"/>
              <w:rPr>
                <w:lang w:eastAsia="ru-RU"/>
              </w:rPr>
            </w:pPr>
            <w:r w:rsidRPr="002750AC">
              <w:rPr>
                <w:lang w:eastAsia="ru-RU"/>
              </w:rPr>
              <w:t> </w:t>
            </w:r>
          </w:p>
        </w:tc>
        <w:tc>
          <w:tcPr>
            <w:tcW w:w="3011" w:type="dxa"/>
            <w:gridSpan w:val="3"/>
            <w:tcBorders>
              <w:top w:val="nil"/>
              <w:left w:val="nil"/>
              <w:bottom w:val="single" w:sz="4" w:space="0" w:color="auto"/>
              <w:right w:val="single" w:sz="4" w:space="0" w:color="auto"/>
            </w:tcBorders>
            <w:shd w:val="clear" w:color="000000" w:fill="FFFFFF"/>
            <w:vAlign w:val="center"/>
          </w:tcPr>
          <w:p w:rsidR="008B5CAB" w:rsidRPr="002750AC" w:rsidRDefault="008B5CAB" w:rsidP="002750AC">
            <w:pPr>
              <w:jc w:val="center"/>
              <w:rPr>
                <w:lang w:eastAsia="ru-RU"/>
              </w:rPr>
            </w:pPr>
          </w:p>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11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9C4216" w:rsidRPr="002750AC" w:rsidRDefault="009C4216" w:rsidP="002750AC">
            <w:pPr>
              <w:rPr>
                <w:lang w:eastAsia="ru-RU"/>
              </w:rPr>
            </w:pPr>
          </w:p>
        </w:tc>
        <w:tc>
          <w:tcPr>
            <w:tcW w:w="452" w:type="dxa"/>
            <w:gridSpan w:val="5"/>
            <w:vMerge w:val="restart"/>
            <w:tcBorders>
              <w:top w:val="single" w:sz="4" w:space="0" w:color="auto"/>
              <w:left w:val="single" w:sz="4" w:space="0" w:color="auto"/>
              <w:right w:val="single" w:sz="4" w:space="0" w:color="auto"/>
            </w:tcBorders>
            <w:shd w:val="clear" w:color="000000" w:fill="FFFFFF"/>
            <w:vAlign w:val="center"/>
            <w:hideMark/>
          </w:tcPr>
          <w:p w:rsidR="009C4216" w:rsidRPr="002750AC" w:rsidRDefault="009C4216" w:rsidP="002750AC">
            <w:pPr>
              <w:jc w:val="center"/>
              <w:rPr>
                <w:lang w:eastAsia="ru-RU"/>
              </w:rPr>
            </w:pPr>
          </w:p>
          <w:p w:rsidR="009C4216" w:rsidRPr="002750AC" w:rsidRDefault="009C4216" w:rsidP="002750AC">
            <w:pPr>
              <w:jc w:val="center"/>
              <w:rPr>
                <w:lang w:eastAsia="ru-RU"/>
              </w:rPr>
            </w:pPr>
          </w:p>
          <w:p w:rsidR="009C4216" w:rsidRPr="002750AC" w:rsidRDefault="009C4216" w:rsidP="002750AC">
            <w:pPr>
              <w:jc w:val="center"/>
              <w:rPr>
                <w:lang w:eastAsia="ru-RU"/>
              </w:rPr>
            </w:pPr>
          </w:p>
          <w:p w:rsidR="009C4216" w:rsidRPr="002750AC" w:rsidRDefault="009C4216" w:rsidP="002750AC">
            <w:pPr>
              <w:jc w:val="center"/>
              <w:rPr>
                <w:lang w:eastAsia="ru-RU"/>
              </w:rPr>
            </w:pPr>
            <w:r w:rsidRPr="002750AC">
              <w:rPr>
                <w:lang w:eastAsia="ru-RU"/>
              </w:rPr>
              <w:t> </w:t>
            </w:r>
          </w:p>
        </w:tc>
        <w:tc>
          <w:tcPr>
            <w:tcW w:w="6209" w:type="dxa"/>
            <w:gridSpan w:val="3"/>
            <w:tcBorders>
              <w:top w:val="single" w:sz="4" w:space="0" w:color="auto"/>
              <w:left w:val="nil"/>
              <w:bottom w:val="single" w:sz="4" w:space="0" w:color="auto"/>
              <w:right w:val="single" w:sz="4" w:space="0" w:color="auto"/>
            </w:tcBorders>
            <w:shd w:val="clear" w:color="000000" w:fill="FFFFFF"/>
            <w:vAlign w:val="center"/>
            <w:hideMark/>
          </w:tcPr>
          <w:p w:rsidR="009C4216" w:rsidRPr="002750AC" w:rsidRDefault="009C4216" w:rsidP="002750AC">
            <w:pPr>
              <w:rPr>
                <w:lang w:eastAsia="ru-RU"/>
              </w:rPr>
            </w:pPr>
            <w:r w:rsidRPr="002750AC">
              <w:rPr>
                <w:lang w:eastAsia="ru-RU"/>
              </w:rPr>
              <w:t xml:space="preserve">3.3.4.1. Член-корреспондент различных академий наук </w:t>
            </w:r>
          </w:p>
        </w:tc>
        <w:tc>
          <w:tcPr>
            <w:tcW w:w="1701" w:type="dxa"/>
            <w:gridSpan w:val="3"/>
            <w:vMerge w:val="restart"/>
            <w:tcBorders>
              <w:top w:val="single" w:sz="4" w:space="0" w:color="auto"/>
              <w:left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r w:rsidRPr="002750AC">
              <w:rPr>
                <w:lang w:eastAsia="ru-RU"/>
              </w:rPr>
              <w:t>кол-во</w:t>
            </w:r>
          </w:p>
          <w:p w:rsidR="009C4216" w:rsidRPr="002750AC" w:rsidRDefault="009C4216" w:rsidP="002750AC">
            <w:pPr>
              <w:jc w:val="center"/>
              <w:rPr>
                <w:lang w:eastAsia="ru-RU"/>
              </w:rPr>
            </w:pPr>
          </w:p>
          <w:p w:rsidR="009C4216" w:rsidRPr="002750AC" w:rsidRDefault="009C4216"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C4216" w:rsidRPr="002750AC" w:rsidRDefault="009C4216" w:rsidP="002750AC">
            <w:pPr>
              <w:jc w:val="center"/>
              <w:rPr>
                <w:lang w:eastAsia="ru-RU"/>
              </w:rPr>
            </w:pPr>
            <w:r w:rsidRPr="002750AC">
              <w:rPr>
                <w:lang w:eastAsia="ru-RU"/>
              </w:rPr>
              <w:t>20</w:t>
            </w:r>
          </w:p>
        </w:tc>
        <w:tc>
          <w:tcPr>
            <w:tcW w:w="3011" w:type="dxa"/>
            <w:gridSpan w:val="3"/>
            <w:vMerge w:val="restart"/>
            <w:tcBorders>
              <w:top w:val="single" w:sz="4" w:space="0" w:color="auto"/>
              <w:left w:val="nil"/>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r w:rsidRPr="002750AC">
              <w:rPr>
                <w:lang w:eastAsia="ru-RU"/>
              </w:rPr>
              <w:t>Удостоверение</w:t>
            </w:r>
          </w:p>
          <w:p w:rsidR="009C4216" w:rsidRPr="002750AC" w:rsidRDefault="009C4216" w:rsidP="002750AC">
            <w:pPr>
              <w:jc w:val="center"/>
              <w:rPr>
                <w:lang w:eastAsia="ru-RU"/>
              </w:rPr>
            </w:pPr>
          </w:p>
          <w:p w:rsidR="009C4216" w:rsidRPr="002750AC" w:rsidRDefault="009C4216" w:rsidP="002750AC">
            <w:pPr>
              <w:jc w:val="center"/>
              <w:rPr>
                <w:lang w:eastAsia="ru-RU"/>
              </w:rPr>
            </w:pPr>
          </w:p>
          <w:p w:rsidR="009C4216" w:rsidRPr="002750AC" w:rsidRDefault="009C4216" w:rsidP="002750AC">
            <w:pPr>
              <w:jc w:val="center"/>
              <w:rPr>
                <w:lang w:eastAsia="ru-RU"/>
              </w:rPr>
            </w:pPr>
          </w:p>
          <w:p w:rsidR="009C4216" w:rsidRPr="002750AC" w:rsidRDefault="009C4216" w:rsidP="002750AC">
            <w:pPr>
              <w:jc w:val="center"/>
              <w:rPr>
                <w:lang w:eastAsia="ru-RU"/>
              </w:rPr>
            </w:pPr>
          </w:p>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9C4216" w:rsidRPr="002750AC" w:rsidRDefault="009C4216" w:rsidP="002750AC">
            <w:pPr>
              <w:rPr>
                <w:lang w:eastAsia="ru-RU"/>
              </w:rPr>
            </w:pPr>
          </w:p>
        </w:tc>
        <w:tc>
          <w:tcPr>
            <w:tcW w:w="452" w:type="dxa"/>
            <w:gridSpan w:val="5"/>
            <w:vMerge/>
            <w:tcBorders>
              <w:left w:val="single" w:sz="4" w:space="0" w:color="auto"/>
              <w:right w:val="single" w:sz="4" w:space="0" w:color="auto"/>
            </w:tcBorders>
            <w:vAlign w:val="center"/>
            <w:hideMark/>
          </w:tcPr>
          <w:p w:rsidR="009C4216" w:rsidRPr="002750AC" w:rsidRDefault="009C4216" w:rsidP="002750AC">
            <w:pPr>
              <w:rPr>
                <w:lang w:eastAsia="ru-RU"/>
              </w:rPr>
            </w:pPr>
          </w:p>
        </w:tc>
        <w:tc>
          <w:tcPr>
            <w:tcW w:w="6209" w:type="dxa"/>
            <w:gridSpan w:val="3"/>
            <w:tcBorders>
              <w:top w:val="single" w:sz="4" w:space="0" w:color="auto"/>
              <w:left w:val="nil"/>
              <w:bottom w:val="single" w:sz="4" w:space="0" w:color="auto"/>
              <w:right w:val="single" w:sz="4" w:space="0" w:color="auto"/>
            </w:tcBorders>
            <w:shd w:val="clear" w:color="000000" w:fill="FFFFFF"/>
            <w:vAlign w:val="center"/>
            <w:hideMark/>
          </w:tcPr>
          <w:p w:rsidR="009C4216" w:rsidRPr="002750AC" w:rsidRDefault="009C4216" w:rsidP="002750AC">
            <w:pPr>
              <w:rPr>
                <w:lang w:eastAsia="ru-RU"/>
              </w:rPr>
            </w:pPr>
            <w:r w:rsidRPr="002750AC">
              <w:rPr>
                <w:lang w:eastAsia="ru-RU"/>
              </w:rPr>
              <w:t>3.3.4.2. Действительный член (академик) различных академий наук</w:t>
            </w:r>
          </w:p>
        </w:tc>
        <w:tc>
          <w:tcPr>
            <w:tcW w:w="1701" w:type="dxa"/>
            <w:gridSpan w:val="3"/>
            <w:vMerge/>
            <w:tcBorders>
              <w:left w:val="single" w:sz="4" w:space="0" w:color="auto"/>
              <w:right w:val="single" w:sz="4" w:space="0" w:color="auto"/>
            </w:tcBorders>
            <w:shd w:val="clear" w:color="000000" w:fill="FFFFFF"/>
            <w:vAlign w:val="center"/>
            <w:hideMark/>
          </w:tcPr>
          <w:p w:rsidR="009C4216" w:rsidRPr="002750AC" w:rsidRDefault="009C4216"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C4216" w:rsidRPr="002750AC" w:rsidRDefault="009C4216" w:rsidP="002750AC">
            <w:pPr>
              <w:jc w:val="center"/>
              <w:rPr>
                <w:lang w:eastAsia="ru-RU"/>
              </w:rPr>
            </w:pPr>
            <w:r w:rsidRPr="002750AC">
              <w:rPr>
                <w:lang w:eastAsia="ru-RU"/>
              </w:rPr>
              <w:t>50</w:t>
            </w:r>
          </w:p>
        </w:tc>
        <w:tc>
          <w:tcPr>
            <w:tcW w:w="3011" w:type="dxa"/>
            <w:gridSpan w:val="3"/>
            <w:vMerge/>
            <w:tcBorders>
              <w:top w:val="single" w:sz="4" w:space="0" w:color="auto"/>
              <w:left w:val="nil"/>
              <w:bottom w:val="single" w:sz="4" w:space="0" w:color="auto"/>
              <w:right w:val="single" w:sz="4" w:space="0" w:color="auto"/>
            </w:tcBorders>
            <w:shd w:val="clear" w:color="000000" w:fill="FFFFFF"/>
            <w:vAlign w:val="center"/>
          </w:tcPr>
          <w:p w:rsidR="009C4216" w:rsidRPr="002750AC" w:rsidRDefault="009C4216" w:rsidP="002750AC">
            <w:pPr>
              <w:rPr>
                <w:lang w:eastAsia="ru-RU"/>
              </w:rPr>
            </w:pPr>
          </w:p>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31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9C4216" w:rsidRPr="002750AC" w:rsidRDefault="009C4216" w:rsidP="002750AC">
            <w:pPr>
              <w:rPr>
                <w:lang w:eastAsia="ru-RU"/>
              </w:rPr>
            </w:pPr>
          </w:p>
        </w:tc>
        <w:tc>
          <w:tcPr>
            <w:tcW w:w="452" w:type="dxa"/>
            <w:gridSpan w:val="5"/>
            <w:vMerge/>
            <w:tcBorders>
              <w:left w:val="single" w:sz="4" w:space="0" w:color="auto"/>
              <w:right w:val="single" w:sz="4" w:space="0" w:color="auto"/>
            </w:tcBorders>
            <w:vAlign w:val="center"/>
            <w:hideMark/>
          </w:tcPr>
          <w:p w:rsidR="009C4216" w:rsidRPr="002750AC" w:rsidRDefault="009C4216" w:rsidP="002750AC">
            <w:pPr>
              <w:rPr>
                <w:lang w:eastAsia="ru-RU"/>
              </w:rPr>
            </w:pPr>
          </w:p>
        </w:tc>
        <w:tc>
          <w:tcPr>
            <w:tcW w:w="6209" w:type="dxa"/>
            <w:gridSpan w:val="3"/>
            <w:tcBorders>
              <w:top w:val="single" w:sz="4" w:space="0" w:color="auto"/>
              <w:left w:val="nil"/>
              <w:bottom w:val="single" w:sz="4" w:space="0" w:color="auto"/>
              <w:right w:val="single" w:sz="4" w:space="0" w:color="auto"/>
            </w:tcBorders>
            <w:shd w:val="clear" w:color="000000" w:fill="FFFFFF"/>
            <w:vAlign w:val="center"/>
            <w:hideMark/>
          </w:tcPr>
          <w:p w:rsidR="009C4216" w:rsidRPr="002750AC" w:rsidRDefault="009C4216" w:rsidP="002750AC">
            <w:pPr>
              <w:rPr>
                <w:lang w:eastAsia="ru-RU"/>
              </w:rPr>
            </w:pPr>
            <w:r w:rsidRPr="002750AC">
              <w:rPr>
                <w:lang w:eastAsia="ru-RU"/>
              </w:rPr>
              <w:t>3.3.4.3. член-корреспондент Национальной академии наук</w:t>
            </w:r>
          </w:p>
        </w:tc>
        <w:tc>
          <w:tcPr>
            <w:tcW w:w="1701" w:type="dxa"/>
            <w:gridSpan w:val="3"/>
            <w:vMerge/>
            <w:tcBorders>
              <w:left w:val="single" w:sz="4" w:space="0" w:color="auto"/>
              <w:right w:val="single" w:sz="4" w:space="0" w:color="auto"/>
            </w:tcBorders>
            <w:shd w:val="clear" w:color="000000" w:fill="FFFFFF"/>
            <w:vAlign w:val="center"/>
            <w:hideMark/>
          </w:tcPr>
          <w:p w:rsidR="009C4216" w:rsidRPr="002750AC" w:rsidRDefault="009C4216"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C4216" w:rsidRPr="002750AC" w:rsidRDefault="009C4216" w:rsidP="002750AC">
            <w:pPr>
              <w:jc w:val="center"/>
              <w:rPr>
                <w:lang w:eastAsia="ru-RU"/>
              </w:rPr>
            </w:pPr>
            <w:r w:rsidRPr="002750AC">
              <w:rPr>
                <w:lang w:eastAsia="ru-RU"/>
              </w:rPr>
              <w:t>100</w:t>
            </w:r>
          </w:p>
        </w:tc>
        <w:tc>
          <w:tcPr>
            <w:tcW w:w="3011" w:type="dxa"/>
            <w:gridSpan w:val="3"/>
            <w:vMerge/>
            <w:tcBorders>
              <w:top w:val="single" w:sz="4" w:space="0" w:color="auto"/>
              <w:left w:val="nil"/>
              <w:bottom w:val="single" w:sz="4" w:space="0" w:color="auto"/>
              <w:right w:val="single" w:sz="4" w:space="0" w:color="auto"/>
            </w:tcBorders>
            <w:shd w:val="clear" w:color="000000" w:fill="FFFFFF"/>
            <w:vAlign w:val="center"/>
          </w:tcPr>
          <w:p w:rsidR="009C4216" w:rsidRPr="002750AC" w:rsidRDefault="009C4216" w:rsidP="002750AC">
            <w:pPr>
              <w:rPr>
                <w:lang w:eastAsia="ru-RU"/>
              </w:rPr>
            </w:pPr>
          </w:p>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9C4216" w:rsidRPr="002750AC" w:rsidRDefault="009C4216" w:rsidP="002750AC">
            <w:pPr>
              <w:rPr>
                <w:lang w:eastAsia="ru-RU"/>
              </w:rPr>
            </w:pPr>
          </w:p>
        </w:tc>
        <w:tc>
          <w:tcPr>
            <w:tcW w:w="452" w:type="dxa"/>
            <w:gridSpan w:val="5"/>
            <w:vMerge/>
            <w:tcBorders>
              <w:left w:val="single" w:sz="4" w:space="0" w:color="auto"/>
              <w:right w:val="single" w:sz="4" w:space="0" w:color="auto"/>
            </w:tcBorders>
            <w:vAlign w:val="center"/>
            <w:hideMark/>
          </w:tcPr>
          <w:p w:rsidR="009C4216" w:rsidRPr="002750AC" w:rsidRDefault="009C4216" w:rsidP="002750AC">
            <w:pPr>
              <w:rPr>
                <w:lang w:eastAsia="ru-RU"/>
              </w:rPr>
            </w:pPr>
          </w:p>
        </w:tc>
        <w:tc>
          <w:tcPr>
            <w:tcW w:w="6209" w:type="dxa"/>
            <w:gridSpan w:val="3"/>
            <w:tcBorders>
              <w:top w:val="single" w:sz="4" w:space="0" w:color="auto"/>
              <w:left w:val="nil"/>
              <w:bottom w:val="single" w:sz="4" w:space="0" w:color="auto"/>
              <w:right w:val="single" w:sz="4" w:space="0" w:color="auto"/>
            </w:tcBorders>
            <w:shd w:val="clear" w:color="000000" w:fill="FFFFFF"/>
            <w:vAlign w:val="center"/>
            <w:hideMark/>
          </w:tcPr>
          <w:p w:rsidR="009C4216" w:rsidRPr="002750AC" w:rsidRDefault="009C4216" w:rsidP="002750AC">
            <w:pPr>
              <w:rPr>
                <w:lang w:eastAsia="ru-RU"/>
              </w:rPr>
            </w:pPr>
            <w:r w:rsidRPr="002750AC">
              <w:rPr>
                <w:lang w:eastAsia="ru-RU"/>
              </w:rPr>
              <w:t>3.3.4.4. действительный член (академик) Национальной академии наук</w:t>
            </w:r>
          </w:p>
        </w:tc>
        <w:tc>
          <w:tcPr>
            <w:tcW w:w="1701" w:type="dxa"/>
            <w:gridSpan w:val="3"/>
            <w:vMerge/>
            <w:tcBorders>
              <w:left w:val="single" w:sz="4" w:space="0" w:color="auto"/>
              <w:right w:val="single" w:sz="4" w:space="0" w:color="auto"/>
            </w:tcBorders>
            <w:shd w:val="clear" w:color="000000" w:fill="FFFFFF"/>
            <w:vAlign w:val="center"/>
            <w:hideMark/>
          </w:tcPr>
          <w:p w:rsidR="009C4216" w:rsidRPr="002750AC" w:rsidRDefault="009C4216"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C4216" w:rsidRPr="002750AC" w:rsidRDefault="009C4216" w:rsidP="002750AC">
            <w:pPr>
              <w:jc w:val="center"/>
              <w:rPr>
                <w:lang w:eastAsia="ru-RU"/>
              </w:rPr>
            </w:pPr>
            <w:r w:rsidRPr="002750AC">
              <w:rPr>
                <w:lang w:eastAsia="ru-RU"/>
              </w:rPr>
              <w:t>200</w:t>
            </w:r>
          </w:p>
        </w:tc>
        <w:tc>
          <w:tcPr>
            <w:tcW w:w="3011" w:type="dxa"/>
            <w:gridSpan w:val="3"/>
            <w:vMerge/>
            <w:tcBorders>
              <w:top w:val="single" w:sz="4" w:space="0" w:color="auto"/>
              <w:left w:val="nil"/>
              <w:bottom w:val="single" w:sz="4" w:space="0" w:color="auto"/>
              <w:right w:val="single" w:sz="4" w:space="0" w:color="auto"/>
            </w:tcBorders>
            <w:shd w:val="clear" w:color="000000" w:fill="FFFFFF"/>
            <w:vAlign w:val="center"/>
          </w:tcPr>
          <w:p w:rsidR="009C4216" w:rsidRPr="002750AC" w:rsidRDefault="009C4216" w:rsidP="002750AC">
            <w:pPr>
              <w:rPr>
                <w:lang w:eastAsia="ru-RU"/>
              </w:rPr>
            </w:pPr>
          </w:p>
        </w:tc>
      </w:tr>
      <w:tr w:rsidR="002D25EC"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2D25EC" w:rsidRPr="002750AC" w:rsidRDefault="002D25EC" w:rsidP="002750AC">
            <w:pPr>
              <w:rPr>
                <w:lang w:eastAsia="ru-RU"/>
              </w:rPr>
            </w:pPr>
          </w:p>
        </w:tc>
        <w:tc>
          <w:tcPr>
            <w:tcW w:w="452" w:type="dxa"/>
            <w:gridSpan w:val="5"/>
            <w:vMerge/>
            <w:tcBorders>
              <w:left w:val="single" w:sz="4" w:space="0" w:color="auto"/>
              <w:right w:val="single" w:sz="4" w:space="0" w:color="auto"/>
            </w:tcBorders>
            <w:vAlign w:val="center"/>
          </w:tcPr>
          <w:p w:rsidR="002D25EC" w:rsidRPr="002750AC" w:rsidRDefault="002D25EC" w:rsidP="002750AC">
            <w:pPr>
              <w:rPr>
                <w:lang w:eastAsia="ru-RU"/>
              </w:rPr>
            </w:pPr>
          </w:p>
        </w:tc>
        <w:tc>
          <w:tcPr>
            <w:tcW w:w="6209" w:type="dxa"/>
            <w:gridSpan w:val="3"/>
            <w:tcBorders>
              <w:top w:val="single" w:sz="4" w:space="0" w:color="auto"/>
              <w:left w:val="nil"/>
              <w:bottom w:val="single" w:sz="4" w:space="0" w:color="auto"/>
              <w:right w:val="single" w:sz="4" w:space="0" w:color="auto"/>
            </w:tcBorders>
            <w:shd w:val="clear" w:color="000000" w:fill="FFFFFF"/>
            <w:vAlign w:val="center"/>
          </w:tcPr>
          <w:p w:rsidR="002D25EC" w:rsidRPr="002750AC" w:rsidRDefault="002D25EC" w:rsidP="002750AC">
            <w:pPr>
              <w:rPr>
                <w:lang w:eastAsia="ru-RU"/>
              </w:rPr>
            </w:pPr>
            <w:r w:rsidRPr="002750AC">
              <w:rPr>
                <w:lang w:eastAsia="ru-RU"/>
              </w:rPr>
              <w:t>3.3.4.5. Председатель секции редакционной коллегии журнала университета «</w:t>
            </w:r>
            <w:r w:rsidRPr="002750AC">
              <w:rPr>
                <w:lang w:val="en-US" w:eastAsia="ru-RU"/>
              </w:rPr>
              <w:t>Yessenov</w:t>
            </w:r>
            <w:r w:rsidRPr="002750AC">
              <w:rPr>
                <w:lang w:eastAsia="ru-RU"/>
              </w:rPr>
              <w:t xml:space="preserve"> </w:t>
            </w:r>
            <w:r w:rsidRPr="002750AC">
              <w:rPr>
                <w:lang w:val="en-US" w:eastAsia="ru-RU"/>
              </w:rPr>
              <w:t>Science</w:t>
            </w:r>
            <w:r w:rsidRPr="002750AC">
              <w:rPr>
                <w:lang w:eastAsia="ru-RU"/>
              </w:rPr>
              <w:t xml:space="preserve"> </w:t>
            </w:r>
            <w:r w:rsidRPr="002750AC">
              <w:rPr>
                <w:lang w:val="en-US" w:eastAsia="ru-RU"/>
              </w:rPr>
              <w:t>Journal</w:t>
            </w:r>
            <w:r w:rsidRPr="002750AC">
              <w:rPr>
                <w:lang w:eastAsia="ru-RU"/>
              </w:rPr>
              <w:t>»</w:t>
            </w:r>
          </w:p>
        </w:tc>
        <w:tc>
          <w:tcPr>
            <w:tcW w:w="1701" w:type="dxa"/>
            <w:gridSpan w:val="3"/>
            <w:vMerge/>
            <w:tcBorders>
              <w:left w:val="single" w:sz="4" w:space="0" w:color="auto"/>
              <w:right w:val="single" w:sz="4" w:space="0" w:color="auto"/>
            </w:tcBorders>
            <w:shd w:val="clear" w:color="000000" w:fill="FFFFFF"/>
            <w:vAlign w:val="center"/>
          </w:tcPr>
          <w:p w:rsidR="002D25EC" w:rsidRPr="002750AC" w:rsidRDefault="002D25EC"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2D25EC" w:rsidRPr="002750AC" w:rsidRDefault="002D25EC" w:rsidP="002750AC">
            <w:pPr>
              <w:jc w:val="center"/>
              <w:rPr>
                <w:lang w:eastAsia="ru-RU"/>
              </w:rPr>
            </w:pPr>
            <w:r w:rsidRPr="002750AC">
              <w:rPr>
                <w:lang w:eastAsia="ru-RU"/>
              </w:rPr>
              <w:t>10</w:t>
            </w:r>
          </w:p>
        </w:tc>
        <w:tc>
          <w:tcPr>
            <w:tcW w:w="3011" w:type="dxa"/>
            <w:gridSpan w:val="3"/>
            <w:vMerge w:val="restart"/>
            <w:tcBorders>
              <w:top w:val="single" w:sz="4" w:space="0" w:color="auto"/>
              <w:left w:val="nil"/>
              <w:right w:val="single" w:sz="4" w:space="0" w:color="auto"/>
            </w:tcBorders>
            <w:shd w:val="clear" w:color="000000" w:fill="FFFFFF"/>
            <w:vAlign w:val="center"/>
          </w:tcPr>
          <w:p w:rsidR="002D25EC" w:rsidRPr="002750AC" w:rsidRDefault="002D25EC" w:rsidP="002750AC">
            <w:pPr>
              <w:rPr>
                <w:lang w:eastAsia="ru-RU"/>
              </w:rPr>
            </w:pPr>
            <w:r w:rsidRPr="002750AC">
              <w:rPr>
                <w:lang w:eastAsia="ru-RU"/>
              </w:rPr>
              <w:t>Утвержденный состав редакционной коллегии журнала</w:t>
            </w:r>
          </w:p>
        </w:tc>
      </w:tr>
      <w:tr w:rsidR="002D25EC"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2D25EC" w:rsidRPr="002750AC" w:rsidRDefault="002D25EC" w:rsidP="002750AC">
            <w:pPr>
              <w:rPr>
                <w:lang w:eastAsia="ru-RU"/>
              </w:rPr>
            </w:pPr>
          </w:p>
        </w:tc>
        <w:tc>
          <w:tcPr>
            <w:tcW w:w="452" w:type="dxa"/>
            <w:gridSpan w:val="5"/>
            <w:vMerge/>
            <w:tcBorders>
              <w:left w:val="single" w:sz="4" w:space="0" w:color="auto"/>
              <w:bottom w:val="single" w:sz="4" w:space="0" w:color="auto"/>
              <w:right w:val="single" w:sz="4" w:space="0" w:color="auto"/>
            </w:tcBorders>
            <w:vAlign w:val="center"/>
          </w:tcPr>
          <w:p w:rsidR="002D25EC" w:rsidRPr="002750AC" w:rsidRDefault="002D25EC" w:rsidP="002750AC">
            <w:pPr>
              <w:rPr>
                <w:lang w:eastAsia="ru-RU"/>
              </w:rPr>
            </w:pPr>
          </w:p>
        </w:tc>
        <w:tc>
          <w:tcPr>
            <w:tcW w:w="6209" w:type="dxa"/>
            <w:gridSpan w:val="3"/>
            <w:tcBorders>
              <w:top w:val="single" w:sz="4" w:space="0" w:color="auto"/>
              <w:left w:val="nil"/>
              <w:bottom w:val="single" w:sz="4" w:space="0" w:color="auto"/>
              <w:right w:val="single" w:sz="4" w:space="0" w:color="auto"/>
            </w:tcBorders>
            <w:shd w:val="clear" w:color="000000" w:fill="FFFFFF"/>
            <w:vAlign w:val="center"/>
          </w:tcPr>
          <w:p w:rsidR="002D25EC" w:rsidRPr="002750AC" w:rsidRDefault="002D25EC" w:rsidP="002750AC">
            <w:pPr>
              <w:rPr>
                <w:b/>
                <w:lang w:eastAsia="ru-RU"/>
              </w:rPr>
            </w:pPr>
            <w:r w:rsidRPr="002750AC">
              <w:rPr>
                <w:lang w:eastAsia="ru-RU"/>
              </w:rPr>
              <w:t>3.3.4.6. Член редакционной коллегии журнала университета «</w:t>
            </w:r>
            <w:r w:rsidRPr="002750AC">
              <w:rPr>
                <w:lang w:val="en-US" w:eastAsia="ru-RU"/>
              </w:rPr>
              <w:t>Yessenov</w:t>
            </w:r>
            <w:r w:rsidRPr="002750AC">
              <w:rPr>
                <w:lang w:eastAsia="ru-RU"/>
              </w:rPr>
              <w:t xml:space="preserve"> </w:t>
            </w:r>
            <w:r w:rsidRPr="002750AC">
              <w:rPr>
                <w:lang w:val="en-US" w:eastAsia="ru-RU"/>
              </w:rPr>
              <w:t>Science</w:t>
            </w:r>
            <w:r w:rsidRPr="002750AC">
              <w:rPr>
                <w:lang w:eastAsia="ru-RU"/>
              </w:rPr>
              <w:t xml:space="preserve"> </w:t>
            </w:r>
            <w:r w:rsidRPr="002750AC">
              <w:rPr>
                <w:lang w:val="en-US" w:eastAsia="ru-RU"/>
              </w:rPr>
              <w:t>Journal</w:t>
            </w:r>
            <w:r w:rsidRPr="002750AC">
              <w:rPr>
                <w:lang w:eastAsia="ru-RU"/>
              </w:rPr>
              <w:t>»</w:t>
            </w:r>
          </w:p>
        </w:tc>
        <w:tc>
          <w:tcPr>
            <w:tcW w:w="1701" w:type="dxa"/>
            <w:gridSpan w:val="3"/>
            <w:vMerge/>
            <w:tcBorders>
              <w:left w:val="single" w:sz="4" w:space="0" w:color="auto"/>
              <w:bottom w:val="single" w:sz="4" w:space="0" w:color="auto"/>
              <w:right w:val="single" w:sz="4" w:space="0" w:color="auto"/>
            </w:tcBorders>
            <w:shd w:val="clear" w:color="000000" w:fill="FFFFFF"/>
            <w:vAlign w:val="center"/>
          </w:tcPr>
          <w:p w:rsidR="002D25EC" w:rsidRPr="002750AC" w:rsidRDefault="002D25EC"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2D25EC" w:rsidRPr="002750AC" w:rsidRDefault="002D25EC" w:rsidP="002750AC">
            <w:pPr>
              <w:jc w:val="center"/>
              <w:rPr>
                <w:lang w:eastAsia="ru-RU"/>
              </w:rPr>
            </w:pPr>
            <w:r w:rsidRPr="002750AC">
              <w:rPr>
                <w:lang w:eastAsia="ru-RU"/>
              </w:rPr>
              <w:t> 5</w:t>
            </w:r>
          </w:p>
        </w:tc>
        <w:tc>
          <w:tcPr>
            <w:tcW w:w="3011" w:type="dxa"/>
            <w:gridSpan w:val="3"/>
            <w:vMerge/>
            <w:tcBorders>
              <w:left w:val="nil"/>
              <w:bottom w:val="single" w:sz="4" w:space="0" w:color="auto"/>
              <w:right w:val="single" w:sz="4" w:space="0" w:color="auto"/>
            </w:tcBorders>
            <w:shd w:val="clear" w:color="000000" w:fill="FFFFFF"/>
            <w:vAlign w:val="center"/>
          </w:tcPr>
          <w:p w:rsidR="002D25EC" w:rsidRPr="002750AC" w:rsidRDefault="002D25EC" w:rsidP="002750AC">
            <w:pPr>
              <w:rPr>
                <w:lang w:eastAsia="ru-RU"/>
              </w:rPr>
            </w:pPr>
          </w:p>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85"/>
          <w:jc w:val="center"/>
        </w:trPr>
        <w:tc>
          <w:tcPr>
            <w:tcW w:w="2693" w:type="dxa"/>
            <w:gridSpan w:val="2"/>
            <w:vMerge/>
            <w:tcBorders>
              <w:top w:val="single" w:sz="4" w:space="0" w:color="auto"/>
              <w:left w:val="single" w:sz="4" w:space="0" w:color="auto"/>
              <w:right w:val="single" w:sz="4" w:space="0" w:color="auto"/>
            </w:tcBorders>
            <w:vAlign w:val="center"/>
            <w:hideMark/>
          </w:tcPr>
          <w:p w:rsidR="009C4216" w:rsidRPr="002750AC" w:rsidRDefault="009C4216" w:rsidP="002750AC">
            <w:pPr>
              <w:rPr>
                <w:lang w:eastAsia="ru-RU"/>
              </w:rPr>
            </w:pPr>
          </w:p>
        </w:tc>
        <w:tc>
          <w:tcPr>
            <w:tcW w:w="6661" w:type="dxa"/>
            <w:gridSpan w:val="8"/>
            <w:tcBorders>
              <w:top w:val="single" w:sz="4" w:space="0" w:color="auto"/>
              <w:left w:val="nil"/>
              <w:bottom w:val="single" w:sz="4" w:space="0" w:color="auto"/>
              <w:right w:val="single" w:sz="4" w:space="0" w:color="auto"/>
            </w:tcBorders>
            <w:shd w:val="clear" w:color="000000" w:fill="FFFFFF"/>
            <w:vAlign w:val="center"/>
            <w:hideMark/>
          </w:tcPr>
          <w:p w:rsidR="009C4216" w:rsidRPr="002750AC" w:rsidRDefault="009C4216" w:rsidP="002750AC">
            <w:pPr>
              <w:rPr>
                <w:bCs/>
                <w:lang w:eastAsia="ru-RU"/>
              </w:rPr>
            </w:pPr>
            <w:r w:rsidRPr="002750AC">
              <w:rPr>
                <w:bCs/>
                <w:lang w:eastAsia="ru-RU"/>
              </w:rPr>
              <w:t>3.3.5. Получение ученой степени или ученого звания (в текущем году):</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C4216" w:rsidRPr="002750AC" w:rsidRDefault="009C4216" w:rsidP="002750AC">
            <w:pPr>
              <w:jc w:val="center"/>
              <w:rPr>
                <w:lang w:eastAsia="ru-RU"/>
              </w:rPr>
            </w:pPr>
          </w:p>
        </w:tc>
        <w:tc>
          <w:tcPr>
            <w:tcW w:w="1559" w:type="dxa"/>
            <w:gridSpan w:val="4"/>
            <w:tcBorders>
              <w:top w:val="nil"/>
              <w:left w:val="nil"/>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p>
        </w:tc>
        <w:tc>
          <w:tcPr>
            <w:tcW w:w="3011" w:type="dxa"/>
            <w:gridSpan w:val="3"/>
            <w:tcBorders>
              <w:top w:val="nil"/>
              <w:left w:val="nil"/>
              <w:bottom w:val="single" w:sz="4" w:space="0" w:color="auto"/>
              <w:right w:val="single" w:sz="4" w:space="0" w:color="auto"/>
            </w:tcBorders>
            <w:shd w:val="clear" w:color="000000" w:fill="FFFFFF"/>
            <w:vAlign w:val="center"/>
          </w:tcPr>
          <w:p w:rsidR="009C4216" w:rsidRPr="002750AC" w:rsidRDefault="009C4216" w:rsidP="002750AC">
            <w:pPr>
              <w:rPr>
                <w:lang w:eastAsia="ru-RU"/>
              </w:rPr>
            </w:pPr>
          </w:p>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70"/>
          <w:jc w:val="center"/>
        </w:trPr>
        <w:tc>
          <w:tcPr>
            <w:tcW w:w="2693" w:type="dxa"/>
            <w:gridSpan w:val="2"/>
            <w:vMerge/>
            <w:tcBorders>
              <w:left w:val="single" w:sz="4" w:space="0" w:color="auto"/>
              <w:right w:val="single" w:sz="4" w:space="0" w:color="auto"/>
            </w:tcBorders>
            <w:vAlign w:val="center"/>
            <w:hideMark/>
          </w:tcPr>
          <w:p w:rsidR="009C4216" w:rsidRPr="002750AC" w:rsidRDefault="009C4216" w:rsidP="002750AC">
            <w:pPr>
              <w:rPr>
                <w:lang w:eastAsia="ru-RU"/>
              </w:rPr>
            </w:pPr>
          </w:p>
        </w:tc>
        <w:tc>
          <w:tcPr>
            <w:tcW w:w="452" w:type="dxa"/>
            <w:gridSpan w:val="5"/>
            <w:vMerge w:val="restart"/>
            <w:tcBorders>
              <w:top w:val="nil"/>
              <w:left w:val="single" w:sz="4" w:space="0" w:color="auto"/>
              <w:bottom w:val="single" w:sz="4" w:space="0" w:color="000000"/>
              <w:right w:val="single" w:sz="4" w:space="0" w:color="auto"/>
            </w:tcBorders>
            <w:shd w:val="clear" w:color="000000" w:fill="FFFFFF"/>
            <w:vAlign w:val="center"/>
            <w:hideMark/>
          </w:tcPr>
          <w:p w:rsidR="009C4216" w:rsidRPr="002750AC" w:rsidRDefault="009C4216" w:rsidP="002750AC">
            <w:pPr>
              <w:jc w:val="center"/>
              <w:rPr>
                <w:lang w:eastAsia="ru-RU"/>
              </w:rPr>
            </w:pPr>
            <w:r w:rsidRPr="002750AC">
              <w:rPr>
                <w:lang w:eastAsia="ru-RU"/>
              </w:rPr>
              <w:t> </w:t>
            </w:r>
          </w:p>
        </w:tc>
        <w:tc>
          <w:tcPr>
            <w:tcW w:w="6209" w:type="dxa"/>
            <w:gridSpan w:val="3"/>
            <w:tcBorders>
              <w:top w:val="nil"/>
              <w:left w:val="nil"/>
              <w:bottom w:val="single" w:sz="4" w:space="0" w:color="auto"/>
              <w:right w:val="single" w:sz="4" w:space="0" w:color="auto"/>
            </w:tcBorders>
            <w:shd w:val="clear" w:color="000000" w:fill="FFFFFF"/>
            <w:vAlign w:val="bottom"/>
          </w:tcPr>
          <w:p w:rsidR="009C4216" w:rsidRPr="002750AC" w:rsidRDefault="009C4216" w:rsidP="002750AC">
            <w:pPr>
              <w:rPr>
                <w:lang w:eastAsia="ru-RU"/>
              </w:rPr>
            </w:pPr>
            <w:r w:rsidRPr="002750AC">
              <w:rPr>
                <w:lang w:eastAsia="ru-RU"/>
              </w:rPr>
              <w:t>3.3.5.1. доктор PhD</w:t>
            </w:r>
          </w:p>
        </w:tc>
        <w:tc>
          <w:tcPr>
            <w:tcW w:w="1701" w:type="dxa"/>
            <w:gridSpan w:val="3"/>
            <w:vMerge w:val="restart"/>
            <w:tcBorders>
              <w:top w:val="single" w:sz="4" w:space="0" w:color="auto"/>
              <w:left w:val="nil"/>
              <w:right w:val="single" w:sz="4" w:space="0" w:color="auto"/>
            </w:tcBorders>
            <w:shd w:val="clear" w:color="000000" w:fill="FFFFFF"/>
            <w:vAlign w:val="center"/>
          </w:tcPr>
          <w:p w:rsidR="009C4216" w:rsidRPr="002750AC" w:rsidRDefault="009C4216" w:rsidP="002750AC">
            <w:pPr>
              <w:jc w:val="center"/>
              <w:rPr>
                <w:lang w:eastAsia="ru-RU"/>
              </w:rPr>
            </w:pPr>
            <w:r w:rsidRPr="002750AC">
              <w:rPr>
                <w:lang w:eastAsia="ru-RU"/>
              </w:rPr>
              <w:t>кол-во</w:t>
            </w:r>
          </w:p>
          <w:p w:rsidR="009C4216" w:rsidRPr="002750AC" w:rsidRDefault="009C4216" w:rsidP="002750AC">
            <w:pPr>
              <w:jc w:val="center"/>
              <w:rPr>
                <w:lang w:eastAsia="ru-RU"/>
              </w:rPr>
            </w:pPr>
          </w:p>
        </w:tc>
        <w:tc>
          <w:tcPr>
            <w:tcW w:w="1559" w:type="dxa"/>
            <w:gridSpan w:val="4"/>
            <w:tcBorders>
              <w:top w:val="nil"/>
              <w:left w:val="nil"/>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r w:rsidRPr="002750AC">
              <w:rPr>
                <w:lang w:eastAsia="ru-RU"/>
              </w:rPr>
              <w:t>50</w:t>
            </w:r>
          </w:p>
        </w:tc>
        <w:tc>
          <w:tcPr>
            <w:tcW w:w="3011" w:type="dxa"/>
            <w:gridSpan w:val="3"/>
            <w:vMerge w:val="restart"/>
            <w:tcBorders>
              <w:top w:val="nil"/>
              <w:left w:val="nil"/>
              <w:right w:val="single" w:sz="4" w:space="0" w:color="auto"/>
            </w:tcBorders>
            <w:shd w:val="clear" w:color="000000" w:fill="FFFFFF"/>
            <w:vAlign w:val="center"/>
          </w:tcPr>
          <w:p w:rsidR="009C4216" w:rsidRPr="002750AC" w:rsidRDefault="009C4216" w:rsidP="002750AC">
            <w:pPr>
              <w:rPr>
                <w:lang w:eastAsia="ru-RU"/>
              </w:rPr>
            </w:pPr>
            <w:r w:rsidRPr="002750AC">
              <w:rPr>
                <w:lang w:eastAsia="ru-RU"/>
              </w:rPr>
              <w:t>Диплом</w:t>
            </w:r>
          </w:p>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85"/>
          <w:jc w:val="center"/>
        </w:trPr>
        <w:tc>
          <w:tcPr>
            <w:tcW w:w="2693" w:type="dxa"/>
            <w:gridSpan w:val="2"/>
            <w:vMerge/>
            <w:tcBorders>
              <w:left w:val="single" w:sz="4" w:space="0" w:color="auto"/>
              <w:right w:val="single" w:sz="4" w:space="0" w:color="auto"/>
            </w:tcBorders>
            <w:vAlign w:val="center"/>
            <w:hideMark/>
          </w:tcPr>
          <w:p w:rsidR="009C4216" w:rsidRPr="002750AC" w:rsidRDefault="009C4216" w:rsidP="002750AC">
            <w:pPr>
              <w:rPr>
                <w:lang w:eastAsia="ru-RU"/>
              </w:rPr>
            </w:pPr>
          </w:p>
        </w:tc>
        <w:tc>
          <w:tcPr>
            <w:tcW w:w="452" w:type="dxa"/>
            <w:gridSpan w:val="5"/>
            <w:vMerge/>
            <w:tcBorders>
              <w:top w:val="nil"/>
              <w:left w:val="single" w:sz="4" w:space="0" w:color="auto"/>
              <w:bottom w:val="single" w:sz="4" w:space="0" w:color="000000"/>
              <w:right w:val="single" w:sz="4" w:space="0" w:color="auto"/>
            </w:tcBorders>
            <w:vAlign w:val="center"/>
            <w:hideMark/>
          </w:tcPr>
          <w:p w:rsidR="009C4216" w:rsidRPr="002750AC" w:rsidRDefault="009C4216" w:rsidP="002750AC">
            <w:pPr>
              <w:rPr>
                <w:lang w:eastAsia="ru-RU"/>
              </w:rPr>
            </w:pPr>
          </w:p>
        </w:tc>
        <w:tc>
          <w:tcPr>
            <w:tcW w:w="6209" w:type="dxa"/>
            <w:gridSpan w:val="3"/>
            <w:tcBorders>
              <w:top w:val="nil"/>
              <w:left w:val="nil"/>
              <w:bottom w:val="single" w:sz="4" w:space="0" w:color="auto"/>
              <w:right w:val="single" w:sz="4" w:space="0" w:color="auto"/>
            </w:tcBorders>
            <w:shd w:val="clear" w:color="000000" w:fill="FFFFFF"/>
            <w:noWrap/>
            <w:vAlign w:val="bottom"/>
          </w:tcPr>
          <w:p w:rsidR="009C4216" w:rsidRPr="002750AC" w:rsidRDefault="009C4216" w:rsidP="002750AC">
            <w:pPr>
              <w:rPr>
                <w:lang w:eastAsia="ru-RU"/>
              </w:rPr>
            </w:pPr>
            <w:r w:rsidRPr="002750AC">
              <w:rPr>
                <w:lang w:eastAsia="ru-RU"/>
              </w:rPr>
              <w:t>3.3.5.2. доцент (ассоциированный профессор)</w:t>
            </w:r>
          </w:p>
        </w:tc>
        <w:tc>
          <w:tcPr>
            <w:tcW w:w="1701" w:type="dxa"/>
            <w:gridSpan w:val="3"/>
            <w:vMerge/>
            <w:tcBorders>
              <w:left w:val="nil"/>
              <w:right w:val="single" w:sz="4" w:space="0" w:color="auto"/>
            </w:tcBorders>
            <w:shd w:val="clear" w:color="000000" w:fill="FFFFFF"/>
            <w:vAlign w:val="center"/>
          </w:tcPr>
          <w:p w:rsidR="009C4216" w:rsidRPr="002750AC" w:rsidRDefault="009C4216" w:rsidP="002750AC">
            <w:pPr>
              <w:jc w:val="center"/>
              <w:rPr>
                <w:lang w:eastAsia="ru-RU"/>
              </w:rPr>
            </w:pPr>
          </w:p>
        </w:tc>
        <w:tc>
          <w:tcPr>
            <w:tcW w:w="1559" w:type="dxa"/>
            <w:gridSpan w:val="4"/>
            <w:tcBorders>
              <w:top w:val="nil"/>
              <w:left w:val="nil"/>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r w:rsidRPr="002750AC">
              <w:rPr>
                <w:lang w:eastAsia="ru-RU"/>
              </w:rPr>
              <w:t>70</w:t>
            </w:r>
          </w:p>
        </w:tc>
        <w:tc>
          <w:tcPr>
            <w:tcW w:w="3011" w:type="dxa"/>
            <w:gridSpan w:val="3"/>
            <w:vMerge/>
            <w:tcBorders>
              <w:left w:val="nil"/>
              <w:right w:val="single" w:sz="4" w:space="0" w:color="auto"/>
            </w:tcBorders>
            <w:shd w:val="clear" w:color="000000" w:fill="FFFFFF"/>
            <w:vAlign w:val="center"/>
          </w:tcPr>
          <w:p w:rsidR="009C4216" w:rsidRPr="002750AC" w:rsidRDefault="009C4216" w:rsidP="002750AC"/>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85"/>
          <w:jc w:val="center"/>
        </w:trPr>
        <w:tc>
          <w:tcPr>
            <w:tcW w:w="2693" w:type="dxa"/>
            <w:gridSpan w:val="2"/>
            <w:vMerge/>
            <w:tcBorders>
              <w:left w:val="single" w:sz="4" w:space="0" w:color="auto"/>
              <w:right w:val="single" w:sz="4" w:space="0" w:color="auto"/>
            </w:tcBorders>
            <w:vAlign w:val="center"/>
            <w:hideMark/>
          </w:tcPr>
          <w:p w:rsidR="009C4216" w:rsidRPr="002750AC" w:rsidRDefault="009C4216" w:rsidP="002750AC">
            <w:pPr>
              <w:rPr>
                <w:lang w:eastAsia="ru-RU"/>
              </w:rPr>
            </w:pPr>
          </w:p>
        </w:tc>
        <w:tc>
          <w:tcPr>
            <w:tcW w:w="452" w:type="dxa"/>
            <w:gridSpan w:val="5"/>
            <w:vMerge/>
            <w:tcBorders>
              <w:top w:val="nil"/>
              <w:left w:val="single" w:sz="4" w:space="0" w:color="auto"/>
              <w:bottom w:val="single" w:sz="4" w:space="0" w:color="auto"/>
              <w:right w:val="single" w:sz="4" w:space="0" w:color="auto"/>
            </w:tcBorders>
            <w:vAlign w:val="center"/>
            <w:hideMark/>
          </w:tcPr>
          <w:p w:rsidR="009C4216" w:rsidRPr="002750AC" w:rsidRDefault="009C4216" w:rsidP="002750AC">
            <w:pPr>
              <w:rPr>
                <w:lang w:eastAsia="ru-RU"/>
              </w:rPr>
            </w:pPr>
          </w:p>
        </w:tc>
        <w:tc>
          <w:tcPr>
            <w:tcW w:w="6209" w:type="dxa"/>
            <w:gridSpan w:val="3"/>
            <w:tcBorders>
              <w:top w:val="nil"/>
              <w:left w:val="nil"/>
              <w:bottom w:val="single" w:sz="4" w:space="0" w:color="auto"/>
              <w:right w:val="single" w:sz="4" w:space="0" w:color="auto"/>
            </w:tcBorders>
            <w:shd w:val="clear" w:color="000000" w:fill="FFFFFF"/>
            <w:noWrap/>
            <w:vAlign w:val="center"/>
          </w:tcPr>
          <w:p w:rsidR="009C4216" w:rsidRPr="002750AC" w:rsidRDefault="009C4216" w:rsidP="002750AC">
            <w:pPr>
              <w:rPr>
                <w:lang w:eastAsia="ru-RU"/>
              </w:rPr>
            </w:pPr>
            <w:r w:rsidRPr="002750AC">
              <w:rPr>
                <w:lang w:eastAsia="ru-RU"/>
              </w:rPr>
              <w:t>3.3.5.3. профессор</w:t>
            </w:r>
          </w:p>
        </w:tc>
        <w:tc>
          <w:tcPr>
            <w:tcW w:w="1701" w:type="dxa"/>
            <w:gridSpan w:val="3"/>
            <w:vMerge/>
            <w:tcBorders>
              <w:left w:val="nil"/>
              <w:right w:val="single" w:sz="4" w:space="0" w:color="auto"/>
            </w:tcBorders>
            <w:shd w:val="clear" w:color="000000" w:fill="FFFFFF"/>
            <w:vAlign w:val="center"/>
          </w:tcPr>
          <w:p w:rsidR="009C4216" w:rsidRPr="002750AC" w:rsidRDefault="009C4216" w:rsidP="002750AC">
            <w:pPr>
              <w:jc w:val="center"/>
              <w:rPr>
                <w:lang w:eastAsia="ru-RU"/>
              </w:rPr>
            </w:pPr>
          </w:p>
        </w:tc>
        <w:tc>
          <w:tcPr>
            <w:tcW w:w="1559" w:type="dxa"/>
            <w:gridSpan w:val="4"/>
            <w:tcBorders>
              <w:top w:val="nil"/>
              <w:left w:val="nil"/>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r w:rsidRPr="002750AC">
              <w:rPr>
                <w:lang w:eastAsia="ru-RU"/>
              </w:rPr>
              <w:t>100</w:t>
            </w:r>
          </w:p>
        </w:tc>
        <w:tc>
          <w:tcPr>
            <w:tcW w:w="3011" w:type="dxa"/>
            <w:gridSpan w:val="3"/>
            <w:vMerge/>
            <w:tcBorders>
              <w:left w:val="nil"/>
              <w:bottom w:val="single" w:sz="4" w:space="0" w:color="auto"/>
              <w:right w:val="single" w:sz="4" w:space="0" w:color="auto"/>
            </w:tcBorders>
            <w:shd w:val="clear" w:color="000000" w:fill="FFFFFF"/>
            <w:vAlign w:val="center"/>
          </w:tcPr>
          <w:p w:rsidR="009C4216" w:rsidRPr="002750AC" w:rsidRDefault="009C4216" w:rsidP="002750AC"/>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85"/>
          <w:jc w:val="center"/>
        </w:trPr>
        <w:tc>
          <w:tcPr>
            <w:tcW w:w="2693" w:type="dxa"/>
            <w:gridSpan w:val="2"/>
            <w:vMerge/>
            <w:tcBorders>
              <w:left w:val="single" w:sz="4" w:space="0" w:color="auto"/>
              <w:right w:val="single" w:sz="4" w:space="0" w:color="auto"/>
            </w:tcBorders>
            <w:vAlign w:val="center"/>
          </w:tcPr>
          <w:p w:rsidR="009C4216" w:rsidRPr="002750AC" w:rsidRDefault="009C4216" w:rsidP="002750AC">
            <w:pPr>
              <w:rPr>
                <w:lang w:eastAsia="ru-RU"/>
              </w:rPr>
            </w:pPr>
          </w:p>
        </w:tc>
        <w:tc>
          <w:tcPr>
            <w:tcW w:w="6661" w:type="dxa"/>
            <w:gridSpan w:val="8"/>
            <w:tcBorders>
              <w:top w:val="nil"/>
              <w:left w:val="single" w:sz="4" w:space="0" w:color="auto"/>
              <w:bottom w:val="single" w:sz="4" w:space="0" w:color="auto"/>
              <w:right w:val="single" w:sz="4" w:space="0" w:color="auto"/>
            </w:tcBorders>
            <w:vAlign w:val="center"/>
          </w:tcPr>
          <w:p w:rsidR="009C4216" w:rsidRPr="002750AC" w:rsidRDefault="009C4216" w:rsidP="002750AC">
            <w:pPr>
              <w:suppressAutoHyphens w:val="0"/>
              <w:rPr>
                <w:lang w:eastAsia="ru-RU"/>
              </w:rPr>
            </w:pPr>
            <w:r w:rsidRPr="002750AC">
              <w:rPr>
                <w:lang w:eastAsia="ru-RU"/>
              </w:rPr>
              <w:t>3.3.6. Количество преподавателей-предпринимателей,</w:t>
            </w:r>
          </w:p>
          <w:p w:rsidR="009C4216" w:rsidRPr="002750AC" w:rsidRDefault="009C4216" w:rsidP="002750AC">
            <w:pPr>
              <w:rPr>
                <w:lang w:eastAsia="ru-RU"/>
              </w:rPr>
            </w:pPr>
            <w:r w:rsidRPr="002750AC">
              <w:rPr>
                <w:lang w:eastAsia="ru-RU"/>
              </w:rPr>
              <w:t>объем финансирования на каждые 500 тыс. тенге</w:t>
            </w:r>
          </w:p>
        </w:tc>
        <w:tc>
          <w:tcPr>
            <w:tcW w:w="1701" w:type="dxa"/>
            <w:gridSpan w:val="3"/>
            <w:vMerge w:val="restart"/>
            <w:tcBorders>
              <w:left w:val="nil"/>
              <w:right w:val="single" w:sz="4" w:space="0" w:color="auto"/>
            </w:tcBorders>
            <w:shd w:val="clear" w:color="000000" w:fill="FFFFFF"/>
            <w:vAlign w:val="center"/>
          </w:tcPr>
          <w:p w:rsidR="009C4216" w:rsidRPr="002750AC" w:rsidRDefault="009C4216" w:rsidP="002750AC">
            <w:pPr>
              <w:jc w:val="center"/>
              <w:rPr>
                <w:lang w:eastAsia="ru-RU"/>
              </w:rPr>
            </w:pPr>
          </w:p>
        </w:tc>
        <w:tc>
          <w:tcPr>
            <w:tcW w:w="1559" w:type="dxa"/>
            <w:gridSpan w:val="4"/>
            <w:tcBorders>
              <w:top w:val="nil"/>
              <w:left w:val="nil"/>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r w:rsidRPr="002750AC">
              <w:rPr>
                <w:lang w:eastAsia="ru-RU"/>
              </w:rPr>
              <w:t>50</w:t>
            </w:r>
          </w:p>
        </w:tc>
        <w:tc>
          <w:tcPr>
            <w:tcW w:w="3011" w:type="dxa"/>
            <w:gridSpan w:val="3"/>
            <w:tcBorders>
              <w:left w:val="nil"/>
              <w:bottom w:val="single" w:sz="4" w:space="0" w:color="auto"/>
              <w:right w:val="single" w:sz="4" w:space="0" w:color="auto"/>
            </w:tcBorders>
            <w:shd w:val="clear" w:color="000000" w:fill="FFFFFF"/>
            <w:vAlign w:val="center"/>
          </w:tcPr>
          <w:p w:rsidR="009C4216" w:rsidRPr="002750AC" w:rsidRDefault="009C4216" w:rsidP="002750AC">
            <w:r w:rsidRPr="002750AC">
              <w:rPr>
                <w:lang w:eastAsia="ru-RU"/>
              </w:rPr>
              <w:t>Договор с университетом</w:t>
            </w:r>
            <w:r w:rsidRPr="002750AC">
              <w:t>, отчет</w:t>
            </w:r>
          </w:p>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85"/>
          <w:jc w:val="center"/>
        </w:trPr>
        <w:tc>
          <w:tcPr>
            <w:tcW w:w="2693" w:type="dxa"/>
            <w:gridSpan w:val="2"/>
            <w:vMerge/>
            <w:tcBorders>
              <w:left w:val="single" w:sz="4" w:space="0" w:color="auto"/>
              <w:bottom w:val="single" w:sz="4" w:space="0" w:color="auto"/>
              <w:right w:val="single" w:sz="4" w:space="0" w:color="auto"/>
            </w:tcBorders>
            <w:vAlign w:val="center"/>
          </w:tcPr>
          <w:p w:rsidR="009C4216" w:rsidRPr="002750AC" w:rsidRDefault="009C4216" w:rsidP="002750AC">
            <w:pPr>
              <w:rPr>
                <w:lang w:eastAsia="ru-RU"/>
              </w:rPr>
            </w:pPr>
          </w:p>
        </w:tc>
        <w:tc>
          <w:tcPr>
            <w:tcW w:w="6661" w:type="dxa"/>
            <w:gridSpan w:val="8"/>
            <w:tcBorders>
              <w:top w:val="nil"/>
              <w:left w:val="single" w:sz="4" w:space="0" w:color="auto"/>
              <w:bottom w:val="single" w:sz="4" w:space="0" w:color="auto"/>
              <w:right w:val="single" w:sz="4" w:space="0" w:color="auto"/>
            </w:tcBorders>
            <w:vAlign w:val="center"/>
          </w:tcPr>
          <w:p w:rsidR="009C4216" w:rsidRPr="002750AC" w:rsidRDefault="009C4216" w:rsidP="002750AC">
            <w:pPr>
              <w:suppressAutoHyphens w:val="0"/>
              <w:rPr>
                <w:lang w:eastAsia="ru-RU"/>
              </w:rPr>
            </w:pPr>
            <w:r w:rsidRPr="002750AC">
              <w:rPr>
                <w:lang w:eastAsia="ru-RU"/>
              </w:rPr>
              <w:t>3.3.7. Количество студенческих start-up компаний, принос</w:t>
            </w:r>
            <w:r w:rsidRPr="002750AC">
              <w:rPr>
                <w:lang w:eastAsia="ru-RU"/>
              </w:rPr>
              <w:t>я</w:t>
            </w:r>
            <w:r w:rsidRPr="002750AC">
              <w:rPr>
                <w:lang w:eastAsia="ru-RU"/>
              </w:rPr>
              <w:t>щих стабильный доход государству и созданных при по</w:t>
            </w:r>
            <w:r w:rsidRPr="002750AC">
              <w:rPr>
                <w:lang w:eastAsia="ru-RU"/>
              </w:rPr>
              <w:t>д</w:t>
            </w:r>
            <w:r w:rsidRPr="002750AC">
              <w:rPr>
                <w:lang w:eastAsia="ru-RU"/>
              </w:rPr>
              <w:t>держке университета</w:t>
            </w:r>
          </w:p>
        </w:tc>
        <w:tc>
          <w:tcPr>
            <w:tcW w:w="1701" w:type="dxa"/>
            <w:gridSpan w:val="3"/>
            <w:vMerge/>
            <w:tcBorders>
              <w:left w:val="nil"/>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p>
        </w:tc>
        <w:tc>
          <w:tcPr>
            <w:tcW w:w="1559" w:type="dxa"/>
            <w:gridSpan w:val="4"/>
            <w:tcBorders>
              <w:top w:val="nil"/>
              <w:left w:val="nil"/>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r w:rsidRPr="002750AC">
              <w:rPr>
                <w:lang w:eastAsia="ru-RU"/>
              </w:rPr>
              <w:t>30</w:t>
            </w:r>
          </w:p>
        </w:tc>
        <w:tc>
          <w:tcPr>
            <w:tcW w:w="3011" w:type="dxa"/>
            <w:gridSpan w:val="3"/>
            <w:tcBorders>
              <w:left w:val="nil"/>
              <w:bottom w:val="single" w:sz="4" w:space="0" w:color="auto"/>
              <w:right w:val="single" w:sz="4" w:space="0" w:color="auto"/>
            </w:tcBorders>
            <w:shd w:val="clear" w:color="000000" w:fill="FFFFFF"/>
            <w:vAlign w:val="center"/>
          </w:tcPr>
          <w:p w:rsidR="009C4216" w:rsidRPr="002750AC" w:rsidRDefault="009C4216" w:rsidP="002750AC">
            <w:pPr>
              <w:rPr>
                <w:lang w:eastAsia="ru-RU"/>
              </w:rPr>
            </w:pPr>
            <w:r w:rsidRPr="002750AC">
              <w:rPr>
                <w:lang w:eastAsia="ru-RU"/>
              </w:rPr>
              <w:t>Договор с университетом</w:t>
            </w:r>
            <w:r w:rsidRPr="002750AC">
              <w:t>, отчет</w:t>
            </w:r>
          </w:p>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85"/>
          <w:jc w:val="center"/>
        </w:trPr>
        <w:tc>
          <w:tcPr>
            <w:tcW w:w="15625" w:type="dxa"/>
            <w:gridSpan w:val="20"/>
            <w:tcBorders>
              <w:left w:val="single" w:sz="4" w:space="0" w:color="auto"/>
              <w:bottom w:val="single" w:sz="4" w:space="0" w:color="auto"/>
              <w:right w:val="single" w:sz="4" w:space="0" w:color="auto"/>
            </w:tcBorders>
            <w:shd w:val="clear" w:color="auto" w:fill="E5B8B7" w:themeFill="accent2" w:themeFillTint="66"/>
            <w:vAlign w:val="center"/>
          </w:tcPr>
          <w:p w:rsidR="009C4216" w:rsidRPr="002750AC" w:rsidRDefault="009C4216" w:rsidP="002750AC">
            <w:pPr>
              <w:jc w:val="center"/>
              <w:rPr>
                <w:b/>
                <w:lang w:eastAsia="ru-RU"/>
              </w:rPr>
            </w:pPr>
            <w:r w:rsidRPr="002750AC">
              <w:rPr>
                <w:b/>
                <w:lang w:eastAsia="ru-RU"/>
              </w:rPr>
              <w:t>НАПРАВЛЕНИЕ: РАЗВИТИЕ МЕЖДУНАРОДНОГО СОТРУДНИЧЕСТВА</w:t>
            </w:r>
          </w:p>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1277"/>
          <w:jc w:val="center"/>
        </w:trPr>
        <w:tc>
          <w:tcPr>
            <w:tcW w:w="2693" w:type="dxa"/>
            <w:gridSpan w:val="2"/>
            <w:vMerge w:val="restart"/>
            <w:tcBorders>
              <w:top w:val="single" w:sz="4" w:space="0" w:color="auto"/>
              <w:left w:val="single" w:sz="4" w:space="0" w:color="auto"/>
              <w:bottom w:val="single" w:sz="4" w:space="0" w:color="auto"/>
              <w:right w:val="single" w:sz="4" w:space="0" w:color="auto"/>
            </w:tcBorders>
          </w:tcPr>
          <w:p w:rsidR="009C4216" w:rsidRPr="002750AC" w:rsidRDefault="009C4216" w:rsidP="002750AC">
            <w:pPr>
              <w:jc w:val="center"/>
              <w:rPr>
                <w:bCs/>
                <w:lang w:eastAsia="ru-RU"/>
              </w:rPr>
            </w:pPr>
          </w:p>
          <w:p w:rsidR="009C4216" w:rsidRPr="002750AC" w:rsidRDefault="009C4216" w:rsidP="002750AC">
            <w:pPr>
              <w:jc w:val="center"/>
              <w:rPr>
                <w:bCs/>
                <w:lang w:eastAsia="ru-RU"/>
              </w:rPr>
            </w:pPr>
          </w:p>
          <w:p w:rsidR="009C4216" w:rsidRPr="002750AC" w:rsidRDefault="009C4216" w:rsidP="002750AC">
            <w:pPr>
              <w:jc w:val="center"/>
            </w:pPr>
            <w:r w:rsidRPr="002750AC">
              <w:rPr>
                <w:bCs/>
                <w:lang w:eastAsia="ru-RU"/>
              </w:rPr>
              <w:t>Задача 4.1. И</w:t>
            </w:r>
            <w:r w:rsidRPr="002750AC">
              <w:rPr>
                <w:bCs/>
                <w:color w:val="000000"/>
              </w:rPr>
              <w:t>нтеграция университета в международное научное и образовательное пространство</w:t>
            </w:r>
          </w:p>
          <w:p w:rsidR="009C4216" w:rsidRPr="002750AC" w:rsidRDefault="009C4216" w:rsidP="002750AC">
            <w:pPr>
              <w:jc w:val="center"/>
            </w:pPr>
          </w:p>
          <w:p w:rsidR="009C4216" w:rsidRPr="002750AC" w:rsidRDefault="009C4216" w:rsidP="002750AC">
            <w:pPr>
              <w:jc w:val="center"/>
            </w:pPr>
          </w:p>
        </w:tc>
        <w:tc>
          <w:tcPr>
            <w:tcW w:w="6661" w:type="dxa"/>
            <w:gridSpan w:val="8"/>
            <w:tcBorders>
              <w:top w:val="single" w:sz="4" w:space="0" w:color="auto"/>
              <w:left w:val="single" w:sz="4" w:space="0" w:color="auto"/>
              <w:bottom w:val="single" w:sz="4" w:space="0" w:color="auto"/>
              <w:right w:val="single" w:sz="4" w:space="0" w:color="auto"/>
            </w:tcBorders>
            <w:vAlign w:val="center"/>
          </w:tcPr>
          <w:p w:rsidR="009C4216" w:rsidRPr="002750AC" w:rsidRDefault="009C4216" w:rsidP="002750AC">
            <w:pPr>
              <w:rPr>
                <w:bCs/>
                <w:lang w:eastAsia="ru-RU"/>
              </w:rPr>
            </w:pPr>
            <w:r w:rsidRPr="002750AC">
              <w:t xml:space="preserve">4.1.1. </w:t>
            </w:r>
            <w:r w:rsidRPr="002750AC">
              <w:rPr>
                <w:lang w:eastAsia="en-US"/>
              </w:rPr>
              <w:t xml:space="preserve">Количество международных программ (гранты, стипендии) академической мобильности ППС с целью повышения квалификации и получения сертификата (проекты Erasmus +, Mevlana, Fulbright, DAAD, Болашак, правительственные стипендии и др.) </w:t>
            </w:r>
          </w:p>
        </w:tc>
        <w:tc>
          <w:tcPr>
            <w:tcW w:w="1701" w:type="dxa"/>
            <w:gridSpan w:val="3"/>
            <w:vMerge w:val="restart"/>
            <w:tcBorders>
              <w:top w:val="single" w:sz="4" w:space="0" w:color="auto"/>
              <w:left w:val="nil"/>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p>
          <w:p w:rsidR="009C4216" w:rsidRPr="002750AC" w:rsidRDefault="009C4216" w:rsidP="002750AC">
            <w:pPr>
              <w:jc w:val="center"/>
              <w:rPr>
                <w:lang w:eastAsia="ru-RU"/>
              </w:rPr>
            </w:pPr>
          </w:p>
          <w:p w:rsidR="009C4216" w:rsidRPr="002750AC" w:rsidRDefault="009C4216" w:rsidP="002750AC">
            <w:pPr>
              <w:jc w:val="center"/>
              <w:rPr>
                <w:lang w:eastAsia="ru-RU"/>
              </w:rPr>
            </w:pPr>
          </w:p>
          <w:p w:rsidR="009C4216" w:rsidRPr="002750AC" w:rsidRDefault="009C4216" w:rsidP="002750AC">
            <w:pPr>
              <w:jc w:val="center"/>
              <w:rPr>
                <w:lang w:eastAsia="ru-RU"/>
              </w:rPr>
            </w:pPr>
          </w:p>
          <w:p w:rsidR="009C4216" w:rsidRPr="002750AC" w:rsidRDefault="009C4216" w:rsidP="002750AC">
            <w:pPr>
              <w:jc w:val="center"/>
              <w:rPr>
                <w:lang w:eastAsia="ru-RU"/>
              </w:rPr>
            </w:pPr>
          </w:p>
          <w:p w:rsidR="009C4216" w:rsidRPr="002750AC" w:rsidRDefault="009C4216" w:rsidP="002750AC">
            <w:pPr>
              <w:jc w:val="center"/>
              <w:rPr>
                <w:lang w:eastAsia="ru-RU"/>
              </w:rPr>
            </w:pPr>
          </w:p>
          <w:p w:rsidR="009C4216" w:rsidRPr="002750AC" w:rsidRDefault="009C4216" w:rsidP="002750AC">
            <w:pPr>
              <w:rPr>
                <w:lang w:eastAsia="ru-RU"/>
              </w:rPr>
            </w:pPr>
            <w:r w:rsidRPr="002750AC">
              <w:rPr>
                <w:lang w:eastAsia="ru-RU"/>
              </w:rPr>
              <w:t xml:space="preserve">        кол-во</w:t>
            </w:r>
          </w:p>
          <w:p w:rsidR="009C4216" w:rsidRPr="002750AC" w:rsidRDefault="009C4216" w:rsidP="002750AC">
            <w:pPr>
              <w:jc w:val="center"/>
              <w:rPr>
                <w:lang w:eastAsia="ru-RU"/>
              </w:rPr>
            </w:pPr>
          </w:p>
          <w:p w:rsidR="009C4216" w:rsidRPr="002750AC" w:rsidRDefault="009C4216" w:rsidP="002750AC">
            <w:pPr>
              <w:jc w:val="center"/>
              <w:rPr>
                <w:lang w:eastAsia="ru-RU"/>
              </w:rPr>
            </w:pPr>
          </w:p>
          <w:p w:rsidR="009C4216" w:rsidRPr="002750AC" w:rsidRDefault="009C4216" w:rsidP="002750AC">
            <w:pPr>
              <w:jc w:val="center"/>
              <w:rPr>
                <w:lang w:eastAsia="ru-RU"/>
              </w:rPr>
            </w:pPr>
          </w:p>
          <w:p w:rsidR="009C4216" w:rsidRPr="002750AC" w:rsidRDefault="009C4216" w:rsidP="002750AC">
            <w:pPr>
              <w:jc w:val="center"/>
              <w:rPr>
                <w:lang w:eastAsia="ru-RU"/>
              </w:rPr>
            </w:pPr>
          </w:p>
          <w:p w:rsidR="009C4216" w:rsidRPr="002750AC" w:rsidRDefault="009C4216" w:rsidP="002750AC">
            <w:pPr>
              <w:jc w:val="center"/>
              <w:rPr>
                <w:lang w:eastAsia="ru-RU"/>
              </w:rPr>
            </w:pPr>
          </w:p>
        </w:tc>
        <w:tc>
          <w:tcPr>
            <w:tcW w:w="1559" w:type="dxa"/>
            <w:gridSpan w:val="4"/>
            <w:tcBorders>
              <w:top w:val="single" w:sz="4" w:space="0" w:color="auto"/>
              <w:left w:val="nil"/>
              <w:bottom w:val="single" w:sz="4" w:space="0" w:color="auto"/>
              <w:right w:val="single" w:sz="4" w:space="0" w:color="auto"/>
            </w:tcBorders>
            <w:shd w:val="clear" w:color="000000" w:fill="FFFFFF"/>
            <w:vAlign w:val="center"/>
          </w:tcPr>
          <w:p w:rsidR="009C4216" w:rsidRPr="002750AC" w:rsidRDefault="00DA254A" w:rsidP="002750AC">
            <w:pPr>
              <w:jc w:val="center"/>
              <w:rPr>
                <w:lang w:eastAsia="ru-RU"/>
              </w:rPr>
            </w:pPr>
            <w:r w:rsidRPr="002750AC">
              <w:rPr>
                <w:lang w:eastAsia="ru-RU"/>
              </w:rPr>
              <w:t>2</w:t>
            </w:r>
            <w:r w:rsidR="009C4216" w:rsidRPr="002750AC">
              <w:rPr>
                <w:lang w:eastAsia="ru-RU"/>
              </w:rPr>
              <w:t>00</w:t>
            </w:r>
          </w:p>
        </w:tc>
        <w:tc>
          <w:tcPr>
            <w:tcW w:w="3011" w:type="dxa"/>
            <w:gridSpan w:val="3"/>
            <w:tcBorders>
              <w:left w:val="nil"/>
              <w:bottom w:val="single" w:sz="4" w:space="0" w:color="auto"/>
              <w:right w:val="single" w:sz="4" w:space="0" w:color="auto"/>
            </w:tcBorders>
            <w:shd w:val="clear" w:color="000000" w:fill="FFFFFF"/>
            <w:vAlign w:val="center"/>
          </w:tcPr>
          <w:p w:rsidR="009C4216" w:rsidRPr="002750AC" w:rsidRDefault="009C4216" w:rsidP="002750AC">
            <w:pPr>
              <w:rPr>
                <w:lang w:eastAsia="ru-RU"/>
              </w:rPr>
            </w:pPr>
            <w:r w:rsidRPr="002750AC">
              <w:rPr>
                <w:lang w:eastAsia="en-US"/>
              </w:rPr>
              <w:t>подтверждающие документы</w:t>
            </w:r>
          </w:p>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285"/>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9C4216" w:rsidRPr="002750AC" w:rsidRDefault="009C4216" w:rsidP="002750AC">
            <w:pPr>
              <w:jc w:val="center"/>
              <w:rPr>
                <w:bCs/>
                <w:lang w:eastAsia="ru-RU"/>
              </w:rPr>
            </w:pPr>
          </w:p>
        </w:tc>
        <w:tc>
          <w:tcPr>
            <w:tcW w:w="6661" w:type="dxa"/>
            <w:gridSpan w:val="8"/>
            <w:tcBorders>
              <w:top w:val="single" w:sz="4" w:space="0" w:color="auto"/>
              <w:left w:val="single" w:sz="4" w:space="0" w:color="auto"/>
              <w:bottom w:val="single" w:sz="4" w:space="0" w:color="auto"/>
              <w:right w:val="single" w:sz="4" w:space="0" w:color="auto"/>
            </w:tcBorders>
            <w:vAlign w:val="center"/>
          </w:tcPr>
          <w:p w:rsidR="009C4216" w:rsidRPr="002750AC" w:rsidRDefault="009C4216" w:rsidP="002750AC">
            <w:r w:rsidRPr="002750AC">
              <w:t>4.1.</w:t>
            </w:r>
            <w:r w:rsidR="00931108" w:rsidRPr="002750AC">
              <w:t>2</w:t>
            </w:r>
            <w:r w:rsidRPr="002750AC">
              <w:t xml:space="preserve">. </w:t>
            </w:r>
            <w:r w:rsidRPr="002750AC">
              <w:rPr>
                <w:lang w:eastAsia="en-US"/>
              </w:rPr>
              <w:t xml:space="preserve">Количество соглашений о двухдипломных программах в рамках меморандума о сотрудничестве по специальности </w:t>
            </w:r>
          </w:p>
        </w:tc>
        <w:tc>
          <w:tcPr>
            <w:tcW w:w="1701"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r w:rsidRPr="002750AC">
              <w:rPr>
                <w:lang w:eastAsia="ru-RU"/>
              </w:rPr>
              <w:t>100</w:t>
            </w:r>
          </w:p>
        </w:tc>
        <w:tc>
          <w:tcPr>
            <w:tcW w:w="301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C4216" w:rsidRPr="002750AC" w:rsidRDefault="009C4216" w:rsidP="002750AC">
            <w:pPr>
              <w:rPr>
                <w:lang w:eastAsia="ru-RU"/>
              </w:rPr>
            </w:pPr>
            <w:r w:rsidRPr="002750AC">
              <w:rPr>
                <w:lang w:eastAsia="en-US"/>
              </w:rPr>
              <w:t>соглашение о сотрудничестве</w:t>
            </w:r>
          </w:p>
        </w:tc>
      </w:tr>
      <w:tr w:rsidR="009C4216" w:rsidRPr="002750AC" w:rsidTr="002750A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3" w:type="dxa"/>
          <w:trHeight w:val="850"/>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rsidR="009C4216" w:rsidRPr="002750AC" w:rsidRDefault="009C4216" w:rsidP="002750AC">
            <w:pPr>
              <w:jc w:val="center"/>
              <w:rPr>
                <w:bCs/>
                <w:lang w:eastAsia="ru-RU"/>
              </w:rPr>
            </w:pPr>
          </w:p>
        </w:tc>
        <w:tc>
          <w:tcPr>
            <w:tcW w:w="6661" w:type="dxa"/>
            <w:gridSpan w:val="8"/>
            <w:tcBorders>
              <w:top w:val="single" w:sz="4" w:space="0" w:color="auto"/>
              <w:left w:val="single" w:sz="4" w:space="0" w:color="auto"/>
              <w:bottom w:val="single" w:sz="4" w:space="0" w:color="auto"/>
              <w:right w:val="single" w:sz="4" w:space="0" w:color="auto"/>
            </w:tcBorders>
            <w:vAlign w:val="center"/>
          </w:tcPr>
          <w:p w:rsidR="009C4216" w:rsidRPr="002750AC" w:rsidRDefault="009C4216" w:rsidP="002750AC">
            <w:pPr>
              <w:rPr>
                <w:bCs/>
                <w:lang w:eastAsia="ru-RU"/>
              </w:rPr>
            </w:pPr>
            <w:r w:rsidRPr="002750AC">
              <w:t>4.1.</w:t>
            </w:r>
            <w:r w:rsidR="00931108" w:rsidRPr="002750AC">
              <w:t>3</w:t>
            </w:r>
            <w:r w:rsidRPr="002750AC">
              <w:rPr>
                <w:bCs/>
                <w:lang w:eastAsia="ru-RU"/>
              </w:rPr>
              <w:t xml:space="preserve">. </w:t>
            </w:r>
            <w:r w:rsidRPr="002750AC">
              <w:rPr>
                <w:shd w:val="clear" w:color="auto" w:fill="FFFFFF"/>
              </w:rPr>
              <w:t xml:space="preserve">Выполнение работы координатора факультета по программе академической мобильности </w:t>
            </w:r>
          </w:p>
        </w:tc>
        <w:tc>
          <w:tcPr>
            <w:tcW w:w="1701"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9C4216" w:rsidRPr="002750AC" w:rsidRDefault="009C4216" w:rsidP="002750AC">
            <w:pPr>
              <w:jc w:val="center"/>
              <w:rPr>
                <w:lang w:eastAsia="ru-RU"/>
              </w:rPr>
            </w:pPr>
            <w:r w:rsidRPr="002750AC">
              <w:rPr>
                <w:lang w:eastAsia="ru-RU"/>
              </w:rPr>
              <w:t>20</w:t>
            </w:r>
          </w:p>
        </w:tc>
        <w:tc>
          <w:tcPr>
            <w:tcW w:w="301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C4216" w:rsidRPr="002750AC" w:rsidRDefault="009C4216" w:rsidP="002750AC">
            <w:pPr>
              <w:rPr>
                <w:lang w:eastAsia="ru-RU"/>
              </w:rPr>
            </w:pPr>
            <w:r w:rsidRPr="002750AC">
              <w:rPr>
                <w:shd w:val="clear" w:color="auto" w:fill="FFFFFF"/>
              </w:rPr>
              <w:t>3-х ст</w:t>
            </w:r>
            <w:r w:rsidR="00931108" w:rsidRPr="002750AC">
              <w:rPr>
                <w:shd w:val="clear" w:color="auto" w:fill="FFFFFF"/>
              </w:rPr>
              <w:t>ороннее соглашение, согласованный</w:t>
            </w:r>
            <w:r w:rsidRPr="002750AC">
              <w:rPr>
                <w:shd w:val="clear" w:color="auto" w:fill="FFFFFF"/>
              </w:rPr>
              <w:t xml:space="preserve"> ИУП</w:t>
            </w:r>
            <w:r w:rsidRPr="002750AC">
              <w:rPr>
                <w:lang w:eastAsia="ru-RU"/>
              </w:rPr>
              <w:t xml:space="preserve"> </w:t>
            </w:r>
          </w:p>
        </w:tc>
      </w:tr>
      <w:tr w:rsidR="004F689F" w:rsidRPr="002750AC" w:rsidTr="002750AC">
        <w:trPr>
          <w:gridAfter w:val="1"/>
          <w:wAfter w:w="144" w:type="dxa"/>
          <w:trHeight w:val="315"/>
        </w:trPr>
        <w:tc>
          <w:tcPr>
            <w:tcW w:w="15594" w:type="dxa"/>
            <w:gridSpan w:val="20"/>
            <w:shd w:val="clear" w:color="auto" w:fill="E5B8B7" w:themeFill="accent2" w:themeFillTint="66"/>
            <w:vAlign w:val="center"/>
            <w:hideMark/>
          </w:tcPr>
          <w:p w:rsidR="004F689F" w:rsidRPr="002750AC" w:rsidRDefault="004F689F" w:rsidP="002750AC">
            <w:pPr>
              <w:jc w:val="center"/>
              <w:rPr>
                <w:b/>
                <w:bCs/>
                <w:lang w:eastAsia="ru-RU"/>
              </w:rPr>
            </w:pPr>
            <w:r w:rsidRPr="002750AC">
              <w:rPr>
                <w:b/>
                <w:bCs/>
                <w:lang w:eastAsia="ru-RU"/>
              </w:rPr>
              <w:t>Направление: ВОСПИТАТЕЛЬНАЯ РАБОТА И СОЦИАЛЬНОЕ РАЗВИТИЕ</w:t>
            </w:r>
          </w:p>
        </w:tc>
      </w:tr>
      <w:tr w:rsidR="004F689F" w:rsidRPr="002750AC" w:rsidTr="002750AC">
        <w:trPr>
          <w:gridAfter w:val="1"/>
          <w:wAfter w:w="144" w:type="dxa"/>
          <w:trHeight w:val="136"/>
        </w:trPr>
        <w:tc>
          <w:tcPr>
            <w:tcW w:w="2691" w:type="dxa"/>
            <w:gridSpan w:val="2"/>
            <w:vMerge w:val="restart"/>
            <w:shd w:val="clear" w:color="auto" w:fill="auto"/>
            <w:vAlign w:val="center"/>
            <w:hideMark/>
          </w:tcPr>
          <w:p w:rsidR="004F689F" w:rsidRPr="002750AC" w:rsidRDefault="004F689F" w:rsidP="002750AC">
            <w:pPr>
              <w:ind w:left="-57"/>
              <w:jc w:val="center"/>
              <w:rPr>
                <w:lang w:eastAsia="ru-RU"/>
              </w:rPr>
            </w:pPr>
            <w:r w:rsidRPr="002750AC">
              <w:rPr>
                <w:lang w:eastAsia="ru-RU"/>
              </w:rPr>
              <w:t>Задача 5.1. Обеспечение системного подхода в ВР и СД</w:t>
            </w:r>
          </w:p>
          <w:p w:rsidR="004F689F" w:rsidRPr="002750AC" w:rsidRDefault="004F689F" w:rsidP="002750AC">
            <w:pPr>
              <w:ind w:left="-57"/>
              <w:jc w:val="center"/>
              <w:rPr>
                <w:lang w:eastAsia="ru-RU"/>
              </w:rPr>
            </w:pPr>
          </w:p>
          <w:p w:rsidR="004F689F" w:rsidRPr="002750AC" w:rsidRDefault="004F689F" w:rsidP="002750AC">
            <w:pPr>
              <w:ind w:left="-57"/>
              <w:jc w:val="center"/>
              <w:rPr>
                <w:lang w:eastAsia="ru-RU"/>
              </w:rPr>
            </w:pPr>
          </w:p>
        </w:tc>
        <w:tc>
          <w:tcPr>
            <w:tcW w:w="6665" w:type="dxa"/>
            <w:gridSpan w:val="8"/>
            <w:shd w:val="clear" w:color="auto" w:fill="auto"/>
            <w:hideMark/>
          </w:tcPr>
          <w:p w:rsidR="004F689F" w:rsidRPr="002750AC" w:rsidRDefault="004F689F" w:rsidP="002750AC">
            <w:pPr>
              <w:rPr>
                <w:bCs/>
                <w:lang w:eastAsia="ru-RU"/>
              </w:rPr>
            </w:pPr>
            <w:r w:rsidRPr="002750AC">
              <w:rPr>
                <w:bCs/>
                <w:lang w:eastAsia="ru-RU"/>
              </w:rPr>
              <w:t xml:space="preserve">5.1.1. </w:t>
            </w:r>
            <w:r w:rsidRPr="002750AC">
              <w:rPr>
                <w:color w:val="000000"/>
                <w:lang w:eastAsia="ru-RU"/>
              </w:rPr>
              <w:t>Организация мероприятий по направлениям воспитательной работы (</w:t>
            </w:r>
            <w:r w:rsidR="00C55C83" w:rsidRPr="002750AC">
              <w:rPr>
                <w:color w:val="000000"/>
                <w:lang w:eastAsia="ru-RU"/>
              </w:rPr>
              <w:t>мероприятия</w:t>
            </w:r>
            <w:r w:rsidRPr="002750AC">
              <w:rPr>
                <w:color w:val="000000"/>
                <w:lang w:eastAsia="ru-RU"/>
              </w:rPr>
              <w:t>, конкурсы, форумы, флешмобы спортивные состязания  и т.д.)</w:t>
            </w:r>
          </w:p>
        </w:tc>
        <w:tc>
          <w:tcPr>
            <w:tcW w:w="1701" w:type="dxa"/>
            <w:gridSpan w:val="3"/>
            <w:vMerge w:val="restart"/>
            <w:shd w:val="clear" w:color="auto" w:fill="auto"/>
            <w:vAlign w:val="center"/>
            <w:hideMark/>
          </w:tcPr>
          <w:p w:rsidR="004F689F" w:rsidRPr="002750AC" w:rsidRDefault="004F689F" w:rsidP="002750AC">
            <w:pPr>
              <w:rPr>
                <w:lang w:eastAsia="ru-RU"/>
              </w:rPr>
            </w:pPr>
          </w:p>
          <w:p w:rsidR="004F689F" w:rsidRPr="002750AC" w:rsidRDefault="004F689F" w:rsidP="002750AC">
            <w:pPr>
              <w:jc w:val="center"/>
              <w:rPr>
                <w:lang w:eastAsia="ru-RU"/>
              </w:rPr>
            </w:pPr>
            <w:r w:rsidRPr="002750AC">
              <w:rPr>
                <w:lang w:eastAsia="ru-RU"/>
              </w:rPr>
              <w:t xml:space="preserve">кол-во </w:t>
            </w:r>
          </w:p>
          <w:p w:rsidR="004F689F" w:rsidRPr="002750AC" w:rsidRDefault="004F689F" w:rsidP="002750AC">
            <w:pPr>
              <w:jc w:val="center"/>
              <w:rPr>
                <w:lang w:eastAsia="ru-RU"/>
              </w:rPr>
            </w:pPr>
            <w:r w:rsidRPr="002750AC">
              <w:rPr>
                <w:lang w:eastAsia="ru-RU"/>
              </w:rPr>
              <w:t> </w:t>
            </w: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tc>
        <w:tc>
          <w:tcPr>
            <w:tcW w:w="1559" w:type="dxa"/>
            <w:gridSpan w:val="3"/>
            <w:shd w:val="clear" w:color="auto" w:fill="auto"/>
            <w:noWrap/>
            <w:hideMark/>
          </w:tcPr>
          <w:p w:rsidR="004F689F" w:rsidRPr="002750AC" w:rsidRDefault="004F689F" w:rsidP="002750AC">
            <w:pPr>
              <w:rPr>
                <w:color w:val="FF0000"/>
                <w:lang w:eastAsia="ru-RU"/>
              </w:rPr>
            </w:pPr>
          </w:p>
          <w:p w:rsidR="004F689F" w:rsidRPr="002750AC" w:rsidRDefault="004F689F" w:rsidP="002750AC">
            <w:pPr>
              <w:rPr>
                <w:color w:val="FF0000"/>
                <w:lang w:eastAsia="ru-RU"/>
              </w:rPr>
            </w:pPr>
          </w:p>
          <w:p w:rsidR="004F689F" w:rsidRPr="002750AC" w:rsidRDefault="004F689F" w:rsidP="002750AC">
            <w:pPr>
              <w:rPr>
                <w:lang w:eastAsia="ru-RU"/>
              </w:rPr>
            </w:pPr>
          </w:p>
        </w:tc>
        <w:tc>
          <w:tcPr>
            <w:tcW w:w="2978" w:type="dxa"/>
            <w:gridSpan w:val="4"/>
            <w:vMerge w:val="restart"/>
          </w:tcPr>
          <w:p w:rsidR="004F689F" w:rsidRPr="002750AC" w:rsidRDefault="004F689F" w:rsidP="002750AC">
            <w:pPr>
              <w:tabs>
                <w:tab w:val="left" w:pos="317"/>
              </w:tabs>
              <w:contextualSpacing/>
              <w:rPr>
                <w:lang w:eastAsia="ru-RU"/>
              </w:rPr>
            </w:pPr>
          </w:p>
          <w:p w:rsidR="004F689F" w:rsidRPr="002750AC" w:rsidRDefault="004F689F" w:rsidP="002750AC">
            <w:pPr>
              <w:tabs>
                <w:tab w:val="left" w:pos="317"/>
              </w:tabs>
              <w:contextualSpacing/>
              <w:rPr>
                <w:lang w:eastAsia="ru-RU"/>
              </w:rPr>
            </w:pPr>
            <w:r w:rsidRPr="002750AC">
              <w:rPr>
                <w:lang w:eastAsia="ru-RU"/>
              </w:rPr>
              <w:t>1.План мероприятий по воспитательной работе, утвержденный проректором по ВСР</w:t>
            </w:r>
          </w:p>
          <w:p w:rsidR="004F689F" w:rsidRPr="002750AC" w:rsidRDefault="004F689F" w:rsidP="002750AC">
            <w:pPr>
              <w:tabs>
                <w:tab w:val="left" w:pos="317"/>
              </w:tabs>
              <w:contextualSpacing/>
              <w:rPr>
                <w:lang w:eastAsia="ru-RU"/>
              </w:rPr>
            </w:pPr>
            <w:r w:rsidRPr="002750AC">
              <w:rPr>
                <w:lang w:eastAsia="ru-RU"/>
              </w:rPr>
              <w:t>2. Распоряжение декана о назначении ответственных за проведение мероприятий по университету, факультету;</w:t>
            </w:r>
          </w:p>
          <w:p w:rsidR="004F689F" w:rsidRPr="002750AC" w:rsidRDefault="004F689F" w:rsidP="002750AC">
            <w:pPr>
              <w:tabs>
                <w:tab w:val="left" w:pos="317"/>
              </w:tabs>
              <w:contextualSpacing/>
              <w:rPr>
                <w:lang w:eastAsia="ru-RU"/>
              </w:rPr>
            </w:pPr>
            <w:r w:rsidRPr="002750AC">
              <w:rPr>
                <w:lang w:eastAsia="ru-RU"/>
              </w:rPr>
              <w:t>3. Ссылка или скриншот с сайта о проведенном мероприятии</w:t>
            </w:r>
          </w:p>
        </w:tc>
      </w:tr>
      <w:tr w:rsidR="004F689F" w:rsidRPr="002750AC" w:rsidTr="002750AC">
        <w:trPr>
          <w:gridAfter w:val="1"/>
          <w:wAfter w:w="144" w:type="dxa"/>
          <w:trHeight w:val="70"/>
        </w:trPr>
        <w:tc>
          <w:tcPr>
            <w:tcW w:w="2691" w:type="dxa"/>
            <w:gridSpan w:val="2"/>
            <w:vMerge/>
            <w:vAlign w:val="center"/>
            <w:hideMark/>
          </w:tcPr>
          <w:p w:rsidR="004F689F" w:rsidRPr="002750AC" w:rsidRDefault="004F689F" w:rsidP="002750AC">
            <w:pPr>
              <w:rPr>
                <w:lang w:eastAsia="ru-RU"/>
              </w:rPr>
            </w:pPr>
          </w:p>
        </w:tc>
        <w:tc>
          <w:tcPr>
            <w:tcW w:w="285" w:type="dxa"/>
            <w:gridSpan w:val="3"/>
            <w:vMerge w:val="restart"/>
            <w:shd w:val="clear" w:color="auto" w:fill="auto"/>
            <w:vAlign w:val="bottom"/>
            <w:hideMark/>
          </w:tcPr>
          <w:p w:rsidR="004F689F" w:rsidRPr="002750AC" w:rsidRDefault="004F689F" w:rsidP="002750AC">
            <w:pPr>
              <w:jc w:val="center"/>
              <w:rPr>
                <w:lang w:eastAsia="ru-RU"/>
              </w:rPr>
            </w:pPr>
            <w:r w:rsidRPr="002750AC">
              <w:rPr>
                <w:lang w:eastAsia="ru-RU"/>
              </w:rPr>
              <w:t> </w:t>
            </w:r>
          </w:p>
        </w:tc>
        <w:tc>
          <w:tcPr>
            <w:tcW w:w="6380" w:type="dxa"/>
            <w:gridSpan w:val="5"/>
            <w:shd w:val="clear" w:color="auto" w:fill="auto"/>
            <w:noWrap/>
            <w:vAlign w:val="bottom"/>
            <w:hideMark/>
          </w:tcPr>
          <w:p w:rsidR="004F689F" w:rsidRPr="002750AC" w:rsidRDefault="004F689F" w:rsidP="002750AC">
            <w:pPr>
              <w:rPr>
                <w:lang w:eastAsia="ru-RU"/>
              </w:rPr>
            </w:pPr>
            <w:r w:rsidRPr="002750AC">
              <w:rPr>
                <w:lang w:eastAsia="ru-RU"/>
              </w:rPr>
              <w:t>5.1.1.1. на уровне факультета</w:t>
            </w:r>
          </w:p>
        </w:tc>
        <w:tc>
          <w:tcPr>
            <w:tcW w:w="1701" w:type="dxa"/>
            <w:gridSpan w:val="3"/>
            <w:vMerge/>
            <w:shd w:val="clear" w:color="auto" w:fill="auto"/>
            <w:vAlign w:val="center"/>
            <w:hideMark/>
          </w:tcPr>
          <w:p w:rsidR="004F689F" w:rsidRPr="002750AC" w:rsidRDefault="004F689F" w:rsidP="002750AC">
            <w:pPr>
              <w:jc w:val="center"/>
              <w:rPr>
                <w:lang w:eastAsia="ru-RU"/>
              </w:rPr>
            </w:pPr>
          </w:p>
        </w:tc>
        <w:tc>
          <w:tcPr>
            <w:tcW w:w="1559" w:type="dxa"/>
            <w:gridSpan w:val="3"/>
            <w:shd w:val="clear" w:color="auto" w:fill="auto"/>
            <w:vAlign w:val="center"/>
          </w:tcPr>
          <w:p w:rsidR="004F689F" w:rsidRPr="002750AC" w:rsidRDefault="004F689F" w:rsidP="002750AC">
            <w:pPr>
              <w:jc w:val="center"/>
              <w:rPr>
                <w:lang w:eastAsia="ru-RU"/>
              </w:rPr>
            </w:pPr>
            <w:r w:rsidRPr="002750AC">
              <w:rPr>
                <w:lang w:eastAsia="ru-RU"/>
              </w:rPr>
              <w:t>1</w:t>
            </w:r>
            <w:r w:rsidR="00132A02" w:rsidRPr="002750AC">
              <w:rPr>
                <w:lang w:eastAsia="ru-RU"/>
              </w:rPr>
              <w:t>0</w:t>
            </w:r>
          </w:p>
        </w:tc>
        <w:tc>
          <w:tcPr>
            <w:tcW w:w="2978" w:type="dxa"/>
            <w:gridSpan w:val="4"/>
            <w:vMerge/>
          </w:tcPr>
          <w:p w:rsidR="004F689F" w:rsidRPr="002750AC" w:rsidRDefault="004F689F" w:rsidP="002750AC">
            <w:pPr>
              <w:jc w:val="center"/>
              <w:rPr>
                <w:lang w:eastAsia="ru-RU"/>
              </w:rPr>
            </w:pPr>
          </w:p>
        </w:tc>
      </w:tr>
      <w:tr w:rsidR="004F689F" w:rsidRPr="002750AC" w:rsidTr="002750AC">
        <w:trPr>
          <w:gridAfter w:val="1"/>
          <w:wAfter w:w="144" w:type="dxa"/>
          <w:trHeight w:val="378"/>
        </w:trPr>
        <w:tc>
          <w:tcPr>
            <w:tcW w:w="2691" w:type="dxa"/>
            <w:gridSpan w:val="2"/>
            <w:vMerge/>
            <w:vAlign w:val="center"/>
            <w:hideMark/>
          </w:tcPr>
          <w:p w:rsidR="004F689F" w:rsidRPr="002750AC" w:rsidRDefault="004F689F" w:rsidP="002750AC">
            <w:pPr>
              <w:rPr>
                <w:lang w:eastAsia="ru-RU"/>
              </w:rPr>
            </w:pPr>
          </w:p>
        </w:tc>
        <w:tc>
          <w:tcPr>
            <w:tcW w:w="285" w:type="dxa"/>
            <w:gridSpan w:val="3"/>
            <w:vMerge/>
            <w:vAlign w:val="center"/>
            <w:hideMark/>
          </w:tcPr>
          <w:p w:rsidR="004F689F" w:rsidRPr="002750AC" w:rsidRDefault="004F689F" w:rsidP="002750AC">
            <w:pPr>
              <w:rPr>
                <w:lang w:eastAsia="ru-RU"/>
              </w:rPr>
            </w:pPr>
          </w:p>
        </w:tc>
        <w:tc>
          <w:tcPr>
            <w:tcW w:w="6380" w:type="dxa"/>
            <w:gridSpan w:val="5"/>
            <w:shd w:val="clear" w:color="auto" w:fill="auto"/>
            <w:noWrap/>
            <w:hideMark/>
          </w:tcPr>
          <w:p w:rsidR="004F689F" w:rsidRPr="002750AC" w:rsidRDefault="004F689F" w:rsidP="002750AC">
            <w:pPr>
              <w:rPr>
                <w:lang w:eastAsia="ru-RU"/>
              </w:rPr>
            </w:pPr>
            <w:r w:rsidRPr="002750AC">
              <w:rPr>
                <w:lang w:eastAsia="ru-RU"/>
              </w:rPr>
              <w:t>5.1.1.2. на уровне университета</w:t>
            </w:r>
          </w:p>
        </w:tc>
        <w:tc>
          <w:tcPr>
            <w:tcW w:w="1701" w:type="dxa"/>
            <w:gridSpan w:val="3"/>
            <w:vMerge/>
            <w:shd w:val="clear" w:color="auto" w:fill="auto"/>
            <w:vAlign w:val="center"/>
            <w:hideMark/>
          </w:tcPr>
          <w:p w:rsidR="004F689F" w:rsidRPr="002750AC" w:rsidRDefault="004F689F" w:rsidP="002750AC">
            <w:pPr>
              <w:jc w:val="center"/>
              <w:rPr>
                <w:lang w:eastAsia="ru-RU"/>
              </w:rPr>
            </w:pPr>
          </w:p>
        </w:tc>
        <w:tc>
          <w:tcPr>
            <w:tcW w:w="1559" w:type="dxa"/>
            <w:gridSpan w:val="3"/>
            <w:shd w:val="clear" w:color="auto" w:fill="auto"/>
            <w:vAlign w:val="center"/>
          </w:tcPr>
          <w:p w:rsidR="004F689F" w:rsidRPr="002750AC" w:rsidRDefault="00132A02" w:rsidP="002750AC">
            <w:pPr>
              <w:jc w:val="center"/>
              <w:rPr>
                <w:lang w:eastAsia="ru-RU"/>
              </w:rPr>
            </w:pPr>
            <w:r w:rsidRPr="002750AC">
              <w:rPr>
                <w:lang w:eastAsia="ru-RU"/>
              </w:rPr>
              <w:t>20</w:t>
            </w:r>
          </w:p>
        </w:tc>
        <w:tc>
          <w:tcPr>
            <w:tcW w:w="2978" w:type="dxa"/>
            <w:gridSpan w:val="4"/>
            <w:vMerge/>
          </w:tcPr>
          <w:p w:rsidR="004F689F" w:rsidRPr="002750AC" w:rsidRDefault="004F689F" w:rsidP="002750AC">
            <w:pPr>
              <w:jc w:val="center"/>
              <w:rPr>
                <w:lang w:eastAsia="ru-RU"/>
              </w:rPr>
            </w:pPr>
          </w:p>
        </w:tc>
      </w:tr>
      <w:tr w:rsidR="00132A02" w:rsidRPr="002750AC" w:rsidTr="002750AC">
        <w:trPr>
          <w:gridAfter w:val="1"/>
          <w:wAfter w:w="144" w:type="dxa"/>
          <w:trHeight w:val="378"/>
        </w:trPr>
        <w:tc>
          <w:tcPr>
            <w:tcW w:w="2691" w:type="dxa"/>
            <w:gridSpan w:val="2"/>
            <w:vMerge/>
            <w:vAlign w:val="center"/>
          </w:tcPr>
          <w:p w:rsidR="00132A02" w:rsidRPr="002750AC" w:rsidRDefault="00132A02" w:rsidP="002750AC">
            <w:pPr>
              <w:rPr>
                <w:lang w:eastAsia="ru-RU"/>
              </w:rPr>
            </w:pPr>
          </w:p>
        </w:tc>
        <w:tc>
          <w:tcPr>
            <w:tcW w:w="285" w:type="dxa"/>
            <w:gridSpan w:val="3"/>
            <w:vAlign w:val="center"/>
          </w:tcPr>
          <w:p w:rsidR="00132A02" w:rsidRPr="002750AC" w:rsidRDefault="00132A02" w:rsidP="002750AC">
            <w:pPr>
              <w:rPr>
                <w:lang w:eastAsia="ru-RU"/>
              </w:rPr>
            </w:pPr>
          </w:p>
        </w:tc>
        <w:tc>
          <w:tcPr>
            <w:tcW w:w="6380" w:type="dxa"/>
            <w:gridSpan w:val="5"/>
            <w:shd w:val="clear" w:color="auto" w:fill="auto"/>
            <w:noWrap/>
          </w:tcPr>
          <w:p w:rsidR="00132A02" w:rsidRPr="002750AC" w:rsidRDefault="00132A02" w:rsidP="002750AC">
            <w:pPr>
              <w:jc w:val="both"/>
              <w:rPr>
                <w:lang w:eastAsia="ru-RU"/>
              </w:rPr>
            </w:pPr>
            <w:r w:rsidRPr="002750AC">
              <w:rPr>
                <w:lang w:eastAsia="ru-RU"/>
              </w:rPr>
              <w:t>5.1.1.3. Выполнение работы старшего куратора  на кафедре</w:t>
            </w:r>
          </w:p>
        </w:tc>
        <w:tc>
          <w:tcPr>
            <w:tcW w:w="1701" w:type="dxa"/>
            <w:gridSpan w:val="3"/>
            <w:shd w:val="clear" w:color="auto" w:fill="auto"/>
            <w:vAlign w:val="center"/>
          </w:tcPr>
          <w:p w:rsidR="00132A02" w:rsidRPr="002750AC" w:rsidRDefault="00132A02" w:rsidP="002750AC">
            <w:pPr>
              <w:jc w:val="center"/>
              <w:rPr>
                <w:lang w:eastAsia="ru-RU"/>
              </w:rPr>
            </w:pPr>
          </w:p>
        </w:tc>
        <w:tc>
          <w:tcPr>
            <w:tcW w:w="1559" w:type="dxa"/>
            <w:gridSpan w:val="3"/>
            <w:shd w:val="clear" w:color="auto" w:fill="auto"/>
            <w:vAlign w:val="center"/>
          </w:tcPr>
          <w:p w:rsidR="00132A02" w:rsidRPr="002750AC" w:rsidRDefault="00E306EA" w:rsidP="002750AC">
            <w:pPr>
              <w:jc w:val="center"/>
              <w:rPr>
                <w:lang w:eastAsia="ru-RU"/>
              </w:rPr>
            </w:pPr>
            <w:r w:rsidRPr="002750AC">
              <w:rPr>
                <w:lang w:eastAsia="ru-RU"/>
              </w:rPr>
              <w:t>30</w:t>
            </w:r>
          </w:p>
        </w:tc>
        <w:tc>
          <w:tcPr>
            <w:tcW w:w="2978" w:type="dxa"/>
            <w:gridSpan w:val="4"/>
          </w:tcPr>
          <w:p w:rsidR="00132A02" w:rsidRPr="002750AC" w:rsidRDefault="00E306EA" w:rsidP="002750AC">
            <w:pPr>
              <w:rPr>
                <w:lang w:eastAsia="ru-RU"/>
              </w:rPr>
            </w:pPr>
            <w:r w:rsidRPr="002750AC">
              <w:rPr>
                <w:lang w:eastAsia="ru-RU"/>
              </w:rPr>
              <w:t>1.План воспитательной работы кафедры</w:t>
            </w:r>
          </w:p>
          <w:p w:rsidR="00F223F8" w:rsidRPr="002750AC" w:rsidRDefault="00A4606F" w:rsidP="002750AC">
            <w:pPr>
              <w:rPr>
                <w:lang w:eastAsia="ru-RU"/>
              </w:rPr>
            </w:pPr>
            <w:r w:rsidRPr="002750AC">
              <w:rPr>
                <w:lang w:val="kk-KZ" w:eastAsia="ru-RU"/>
              </w:rPr>
              <w:t>2</w:t>
            </w:r>
            <w:r w:rsidR="00F223F8" w:rsidRPr="002750AC">
              <w:rPr>
                <w:lang w:eastAsia="ru-RU"/>
              </w:rPr>
              <w:t xml:space="preserve">. </w:t>
            </w:r>
            <w:r w:rsidRPr="002750AC">
              <w:rPr>
                <w:lang w:val="kk-KZ" w:eastAsia="ru-RU"/>
              </w:rPr>
              <w:t>Годовой о</w:t>
            </w:r>
            <w:r w:rsidR="00F223F8" w:rsidRPr="002750AC">
              <w:rPr>
                <w:lang w:eastAsia="ru-RU"/>
              </w:rPr>
              <w:t xml:space="preserve">тчет </w:t>
            </w:r>
            <w:r w:rsidRPr="002750AC">
              <w:rPr>
                <w:lang w:val="kk-KZ" w:eastAsia="ru-RU"/>
              </w:rPr>
              <w:t xml:space="preserve">кафедры </w:t>
            </w:r>
            <w:r w:rsidR="00F223F8" w:rsidRPr="002750AC">
              <w:rPr>
                <w:lang w:eastAsia="ru-RU"/>
              </w:rPr>
              <w:t xml:space="preserve">по ВСР </w:t>
            </w:r>
          </w:p>
          <w:p w:rsidR="00A4606F" w:rsidRPr="002750AC" w:rsidRDefault="00A4606F" w:rsidP="002750AC">
            <w:pPr>
              <w:rPr>
                <w:lang w:val="kk-KZ" w:eastAsia="ru-RU"/>
              </w:rPr>
            </w:pPr>
            <w:r w:rsidRPr="002750AC">
              <w:rPr>
                <w:lang w:val="kk-KZ" w:eastAsia="ru-RU"/>
              </w:rPr>
              <w:t>3. Распоряжение декана факультета о назначении старших кураторов</w:t>
            </w:r>
          </w:p>
          <w:p w:rsidR="00E306EA" w:rsidRPr="002750AC" w:rsidRDefault="00A4606F" w:rsidP="002750AC">
            <w:pPr>
              <w:rPr>
                <w:lang w:eastAsia="ru-RU"/>
              </w:rPr>
            </w:pPr>
            <w:r w:rsidRPr="002750AC">
              <w:rPr>
                <w:lang w:val="kk-KZ" w:eastAsia="ru-RU"/>
              </w:rPr>
              <w:t>4</w:t>
            </w:r>
            <w:r w:rsidR="00E306EA" w:rsidRPr="002750AC">
              <w:rPr>
                <w:lang w:eastAsia="ru-RU"/>
              </w:rPr>
              <w:t>. Наличие полной документации по В</w:t>
            </w:r>
            <w:r w:rsidRPr="002750AC">
              <w:rPr>
                <w:lang w:val="kk-KZ" w:eastAsia="ru-RU"/>
              </w:rPr>
              <w:t>С</w:t>
            </w:r>
            <w:r w:rsidR="00E306EA" w:rsidRPr="002750AC">
              <w:rPr>
                <w:lang w:eastAsia="ru-RU"/>
              </w:rPr>
              <w:t xml:space="preserve">Р на </w:t>
            </w:r>
            <w:r w:rsidR="00E306EA" w:rsidRPr="002750AC">
              <w:rPr>
                <w:lang w:eastAsia="ru-RU"/>
              </w:rPr>
              <w:lastRenderedPageBreak/>
              <w:t xml:space="preserve">кафедре </w:t>
            </w:r>
            <w:r w:rsidR="00F223F8" w:rsidRPr="002750AC">
              <w:rPr>
                <w:lang w:eastAsia="ru-RU"/>
              </w:rPr>
              <w:t>(по согласованию с проректором по ВСР)</w:t>
            </w:r>
          </w:p>
        </w:tc>
      </w:tr>
      <w:tr w:rsidR="00EB34BC" w:rsidRPr="002750AC" w:rsidTr="002750AC">
        <w:trPr>
          <w:gridAfter w:val="1"/>
          <w:wAfter w:w="144" w:type="dxa"/>
          <w:trHeight w:val="70"/>
        </w:trPr>
        <w:tc>
          <w:tcPr>
            <w:tcW w:w="2691" w:type="dxa"/>
            <w:gridSpan w:val="2"/>
            <w:vMerge/>
            <w:shd w:val="clear" w:color="auto" w:fill="auto"/>
            <w:vAlign w:val="center"/>
            <w:hideMark/>
          </w:tcPr>
          <w:p w:rsidR="00EB34BC" w:rsidRPr="002750AC" w:rsidRDefault="00EB34BC" w:rsidP="002750AC">
            <w:pPr>
              <w:rPr>
                <w:lang w:eastAsia="ru-RU"/>
              </w:rPr>
            </w:pPr>
          </w:p>
        </w:tc>
        <w:tc>
          <w:tcPr>
            <w:tcW w:w="6665" w:type="dxa"/>
            <w:gridSpan w:val="8"/>
            <w:shd w:val="clear" w:color="auto" w:fill="auto"/>
            <w:vAlign w:val="center"/>
            <w:hideMark/>
          </w:tcPr>
          <w:p w:rsidR="00EB34BC" w:rsidRPr="002750AC" w:rsidRDefault="00EB34BC" w:rsidP="002750AC">
            <w:pPr>
              <w:jc w:val="both"/>
              <w:rPr>
                <w:bCs/>
                <w:lang w:eastAsia="ru-RU"/>
              </w:rPr>
            </w:pPr>
            <w:r w:rsidRPr="002750AC">
              <w:rPr>
                <w:bCs/>
                <w:lang w:eastAsia="ru-RU"/>
              </w:rPr>
              <w:t xml:space="preserve">5.1.2. Организация  работы студенческих клубов по интересам </w:t>
            </w:r>
          </w:p>
        </w:tc>
        <w:tc>
          <w:tcPr>
            <w:tcW w:w="1701" w:type="dxa"/>
            <w:gridSpan w:val="3"/>
            <w:vMerge w:val="restart"/>
            <w:shd w:val="clear" w:color="auto" w:fill="auto"/>
            <w:vAlign w:val="center"/>
            <w:hideMark/>
          </w:tcPr>
          <w:p w:rsidR="00EB34BC" w:rsidRPr="002750AC" w:rsidRDefault="00EB34BC" w:rsidP="002750AC">
            <w:pPr>
              <w:jc w:val="center"/>
              <w:rPr>
                <w:lang w:eastAsia="ru-RU"/>
              </w:rPr>
            </w:pPr>
          </w:p>
        </w:tc>
        <w:tc>
          <w:tcPr>
            <w:tcW w:w="1559" w:type="dxa"/>
            <w:gridSpan w:val="3"/>
            <w:vMerge w:val="restart"/>
            <w:shd w:val="clear" w:color="auto" w:fill="auto"/>
            <w:vAlign w:val="center"/>
            <w:hideMark/>
          </w:tcPr>
          <w:p w:rsidR="00EB34BC" w:rsidRPr="002750AC" w:rsidRDefault="00EB34BC" w:rsidP="002750AC">
            <w:pPr>
              <w:jc w:val="center"/>
              <w:rPr>
                <w:lang w:eastAsia="ru-RU"/>
              </w:rPr>
            </w:pPr>
            <w:r w:rsidRPr="002750AC">
              <w:rPr>
                <w:lang w:eastAsia="ru-RU"/>
              </w:rPr>
              <w:t>10</w:t>
            </w:r>
          </w:p>
        </w:tc>
        <w:tc>
          <w:tcPr>
            <w:tcW w:w="2978" w:type="dxa"/>
            <w:gridSpan w:val="4"/>
            <w:vMerge w:val="restart"/>
          </w:tcPr>
          <w:p w:rsidR="00EB34BC" w:rsidRPr="002750AC" w:rsidRDefault="00EB34BC" w:rsidP="002750AC">
            <w:pPr>
              <w:rPr>
                <w:lang w:eastAsia="ru-RU"/>
              </w:rPr>
            </w:pPr>
            <w:r w:rsidRPr="002750AC">
              <w:rPr>
                <w:lang w:eastAsia="ru-RU"/>
              </w:rPr>
              <w:t>1.Утвержденный план работы кружка, клуба по интересам</w:t>
            </w:r>
          </w:p>
          <w:p w:rsidR="00EB34BC" w:rsidRPr="002750AC" w:rsidRDefault="00EB34BC" w:rsidP="002750AC">
            <w:pPr>
              <w:rPr>
                <w:lang w:eastAsia="ru-RU"/>
              </w:rPr>
            </w:pPr>
            <w:r w:rsidRPr="002750AC">
              <w:rPr>
                <w:lang w:eastAsia="ru-RU"/>
              </w:rPr>
              <w:t>2. Ссылка или скриншот с сайта о проведенном мероприятии</w:t>
            </w:r>
          </w:p>
        </w:tc>
      </w:tr>
      <w:tr w:rsidR="00EB34BC" w:rsidRPr="002750AC" w:rsidTr="002750AC">
        <w:trPr>
          <w:gridAfter w:val="1"/>
          <w:wAfter w:w="144" w:type="dxa"/>
          <w:trHeight w:val="552"/>
        </w:trPr>
        <w:tc>
          <w:tcPr>
            <w:tcW w:w="2691" w:type="dxa"/>
            <w:gridSpan w:val="2"/>
            <w:vMerge/>
            <w:tcBorders>
              <w:bottom w:val="single" w:sz="4" w:space="0" w:color="auto"/>
            </w:tcBorders>
            <w:vAlign w:val="center"/>
            <w:hideMark/>
          </w:tcPr>
          <w:p w:rsidR="00EB34BC" w:rsidRPr="002750AC" w:rsidRDefault="00EB34BC" w:rsidP="002750AC">
            <w:pPr>
              <w:rPr>
                <w:lang w:eastAsia="ru-RU"/>
              </w:rPr>
            </w:pPr>
          </w:p>
        </w:tc>
        <w:tc>
          <w:tcPr>
            <w:tcW w:w="538" w:type="dxa"/>
            <w:gridSpan w:val="5"/>
            <w:tcBorders>
              <w:bottom w:val="single" w:sz="4" w:space="0" w:color="auto"/>
            </w:tcBorders>
            <w:shd w:val="clear" w:color="auto" w:fill="auto"/>
            <w:vAlign w:val="bottom"/>
            <w:hideMark/>
          </w:tcPr>
          <w:p w:rsidR="00EB34BC" w:rsidRPr="002750AC" w:rsidRDefault="00EB34BC" w:rsidP="002750AC">
            <w:pPr>
              <w:rPr>
                <w:lang w:eastAsia="ru-RU"/>
              </w:rPr>
            </w:pPr>
            <w:r w:rsidRPr="002750AC">
              <w:rPr>
                <w:lang w:eastAsia="ru-RU"/>
              </w:rPr>
              <w:t>  </w:t>
            </w:r>
          </w:p>
        </w:tc>
        <w:tc>
          <w:tcPr>
            <w:tcW w:w="6127" w:type="dxa"/>
            <w:gridSpan w:val="3"/>
            <w:tcBorders>
              <w:bottom w:val="single" w:sz="4" w:space="0" w:color="auto"/>
            </w:tcBorders>
            <w:shd w:val="clear" w:color="auto" w:fill="auto"/>
            <w:hideMark/>
          </w:tcPr>
          <w:p w:rsidR="00EB34BC" w:rsidRPr="002750AC" w:rsidRDefault="00EB34BC" w:rsidP="002750AC">
            <w:pPr>
              <w:jc w:val="both"/>
              <w:rPr>
                <w:lang w:eastAsia="ru-RU"/>
              </w:rPr>
            </w:pPr>
            <w:r w:rsidRPr="002750AC">
              <w:rPr>
                <w:lang w:eastAsia="ru-RU"/>
              </w:rPr>
              <w:t>5.1.2.1. руководство  клубной и кружковой работ</w:t>
            </w:r>
            <w:r w:rsidR="00085EA4" w:rsidRPr="002750AC">
              <w:rPr>
                <w:lang w:eastAsia="ru-RU"/>
              </w:rPr>
              <w:t>ой</w:t>
            </w:r>
            <w:r w:rsidRPr="002750AC">
              <w:rPr>
                <w:lang w:eastAsia="ru-RU"/>
              </w:rPr>
              <w:t xml:space="preserve"> с </w:t>
            </w:r>
            <w:proofErr w:type="gramStart"/>
            <w:r w:rsidRPr="002750AC">
              <w:rPr>
                <w:lang w:eastAsia="ru-RU"/>
              </w:rPr>
              <w:t>обучающимися</w:t>
            </w:r>
            <w:proofErr w:type="gramEnd"/>
            <w:r w:rsidRPr="002750AC">
              <w:rPr>
                <w:lang w:eastAsia="ru-RU"/>
              </w:rPr>
              <w:t xml:space="preserve"> с количеством  участвующих не менее 25</w:t>
            </w:r>
          </w:p>
        </w:tc>
        <w:tc>
          <w:tcPr>
            <w:tcW w:w="1701" w:type="dxa"/>
            <w:gridSpan w:val="3"/>
            <w:vMerge/>
            <w:tcBorders>
              <w:bottom w:val="single" w:sz="4" w:space="0" w:color="auto"/>
            </w:tcBorders>
            <w:shd w:val="clear" w:color="auto" w:fill="auto"/>
            <w:vAlign w:val="center"/>
            <w:hideMark/>
          </w:tcPr>
          <w:p w:rsidR="00EB34BC" w:rsidRPr="002750AC" w:rsidRDefault="00EB34BC" w:rsidP="002750AC">
            <w:pPr>
              <w:jc w:val="center"/>
              <w:rPr>
                <w:lang w:eastAsia="ru-RU"/>
              </w:rPr>
            </w:pPr>
          </w:p>
        </w:tc>
        <w:tc>
          <w:tcPr>
            <w:tcW w:w="1559" w:type="dxa"/>
            <w:gridSpan w:val="3"/>
            <w:vMerge/>
            <w:tcBorders>
              <w:bottom w:val="single" w:sz="4" w:space="0" w:color="auto"/>
            </w:tcBorders>
            <w:shd w:val="clear" w:color="auto" w:fill="auto"/>
            <w:vAlign w:val="center"/>
          </w:tcPr>
          <w:p w:rsidR="00EB34BC" w:rsidRPr="002750AC" w:rsidRDefault="00EB34BC" w:rsidP="002750AC">
            <w:pPr>
              <w:rPr>
                <w:lang w:eastAsia="ru-RU"/>
              </w:rPr>
            </w:pPr>
          </w:p>
        </w:tc>
        <w:tc>
          <w:tcPr>
            <w:tcW w:w="2978" w:type="dxa"/>
            <w:gridSpan w:val="4"/>
            <w:vMerge/>
            <w:tcBorders>
              <w:bottom w:val="single" w:sz="4" w:space="0" w:color="auto"/>
            </w:tcBorders>
          </w:tcPr>
          <w:p w:rsidR="00EB34BC" w:rsidRPr="002750AC" w:rsidRDefault="00EB34BC" w:rsidP="002750AC">
            <w:pPr>
              <w:jc w:val="center"/>
              <w:rPr>
                <w:lang w:eastAsia="ru-RU"/>
              </w:rPr>
            </w:pPr>
          </w:p>
        </w:tc>
      </w:tr>
      <w:tr w:rsidR="004F689F" w:rsidRPr="002750AC" w:rsidTr="002750AC">
        <w:trPr>
          <w:gridAfter w:val="1"/>
          <w:wAfter w:w="144" w:type="dxa"/>
          <w:trHeight w:val="70"/>
        </w:trPr>
        <w:tc>
          <w:tcPr>
            <w:tcW w:w="2691" w:type="dxa"/>
            <w:gridSpan w:val="2"/>
            <w:vMerge w:val="restart"/>
            <w:shd w:val="clear" w:color="auto" w:fill="auto"/>
            <w:vAlign w:val="center"/>
            <w:hideMark/>
          </w:tcPr>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r w:rsidRPr="002750AC">
              <w:rPr>
                <w:lang w:eastAsia="ru-RU"/>
              </w:rPr>
              <w:t>Задача 5.2. Повышение общественного имиджа университета</w:t>
            </w: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jc w:val="center"/>
              <w:rPr>
                <w:lang w:eastAsia="ru-RU"/>
              </w:rPr>
            </w:pPr>
          </w:p>
          <w:p w:rsidR="004F689F" w:rsidRPr="002750AC" w:rsidRDefault="004F689F" w:rsidP="002750AC">
            <w:pPr>
              <w:rPr>
                <w:lang w:eastAsia="ru-RU"/>
              </w:rPr>
            </w:pPr>
          </w:p>
          <w:p w:rsidR="004F689F" w:rsidRPr="002750AC" w:rsidRDefault="004F689F" w:rsidP="002750AC">
            <w:pPr>
              <w:jc w:val="center"/>
              <w:rPr>
                <w:lang w:eastAsia="ru-RU"/>
              </w:rPr>
            </w:pPr>
          </w:p>
        </w:tc>
        <w:tc>
          <w:tcPr>
            <w:tcW w:w="6665" w:type="dxa"/>
            <w:gridSpan w:val="8"/>
            <w:shd w:val="clear" w:color="auto" w:fill="auto"/>
            <w:vAlign w:val="center"/>
            <w:hideMark/>
          </w:tcPr>
          <w:p w:rsidR="004F689F" w:rsidRPr="002750AC" w:rsidRDefault="004F689F" w:rsidP="002750AC">
            <w:pPr>
              <w:rPr>
                <w:bCs/>
                <w:lang w:eastAsia="ru-RU"/>
              </w:rPr>
            </w:pPr>
            <w:r w:rsidRPr="002750AC">
              <w:rPr>
                <w:bCs/>
                <w:lang w:eastAsia="ru-RU"/>
              </w:rPr>
              <w:t>5.2.1. PR о деятельности, достижениях кафедры, факультета, университета</w:t>
            </w:r>
          </w:p>
        </w:tc>
        <w:tc>
          <w:tcPr>
            <w:tcW w:w="1701" w:type="dxa"/>
            <w:gridSpan w:val="3"/>
            <w:shd w:val="clear" w:color="auto" w:fill="auto"/>
            <w:noWrap/>
            <w:vAlign w:val="center"/>
            <w:hideMark/>
          </w:tcPr>
          <w:p w:rsidR="004F689F" w:rsidRPr="002750AC" w:rsidRDefault="004F689F" w:rsidP="002750AC">
            <w:pPr>
              <w:jc w:val="both"/>
              <w:rPr>
                <w:lang w:eastAsia="ru-RU"/>
              </w:rPr>
            </w:pPr>
            <w:r w:rsidRPr="002750AC">
              <w:rPr>
                <w:lang w:eastAsia="ru-RU"/>
              </w:rPr>
              <w:t> </w:t>
            </w:r>
          </w:p>
        </w:tc>
        <w:tc>
          <w:tcPr>
            <w:tcW w:w="1559" w:type="dxa"/>
            <w:gridSpan w:val="3"/>
            <w:shd w:val="clear" w:color="auto" w:fill="auto"/>
            <w:noWrap/>
            <w:vAlign w:val="center"/>
            <w:hideMark/>
          </w:tcPr>
          <w:p w:rsidR="004F689F" w:rsidRPr="002750AC" w:rsidRDefault="004F689F" w:rsidP="002750AC">
            <w:pPr>
              <w:jc w:val="both"/>
              <w:rPr>
                <w:lang w:eastAsia="ru-RU"/>
              </w:rPr>
            </w:pPr>
            <w:r w:rsidRPr="002750AC">
              <w:rPr>
                <w:lang w:eastAsia="ru-RU"/>
              </w:rPr>
              <w:t> </w:t>
            </w:r>
          </w:p>
        </w:tc>
        <w:tc>
          <w:tcPr>
            <w:tcW w:w="2978" w:type="dxa"/>
            <w:gridSpan w:val="4"/>
          </w:tcPr>
          <w:p w:rsidR="004F689F" w:rsidRPr="002750AC" w:rsidRDefault="004F689F" w:rsidP="002750AC">
            <w:pPr>
              <w:jc w:val="both"/>
              <w:rPr>
                <w:lang w:eastAsia="ru-RU"/>
              </w:rPr>
            </w:pPr>
          </w:p>
        </w:tc>
      </w:tr>
      <w:tr w:rsidR="004F689F" w:rsidRPr="002750AC" w:rsidTr="002750AC">
        <w:trPr>
          <w:gridAfter w:val="1"/>
          <w:wAfter w:w="144" w:type="dxa"/>
          <w:trHeight w:val="70"/>
        </w:trPr>
        <w:tc>
          <w:tcPr>
            <w:tcW w:w="2691" w:type="dxa"/>
            <w:gridSpan w:val="2"/>
            <w:vMerge/>
            <w:vAlign w:val="center"/>
            <w:hideMark/>
          </w:tcPr>
          <w:p w:rsidR="004F689F" w:rsidRPr="002750AC" w:rsidRDefault="004F689F" w:rsidP="002750AC">
            <w:pPr>
              <w:rPr>
                <w:lang w:eastAsia="ru-RU"/>
              </w:rPr>
            </w:pPr>
          </w:p>
        </w:tc>
        <w:tc>
          <w:tcPr>
            <w:tcW w:w="538" w:type="dxa"/>
            <w:gridSpan w:val="5"/>
            <w:vMerge w:val="restart"/>
            <w:shd w:val="clear" w:color="auto" w:fill="auto"/>
            <w:noWrap/>
            <w:vAlign w:val="bottom"/>
            <w:hideMark/>
          </w:tcPr>
          <w:p w:rsidR="004F689F" w:rsidRPr="002750AC" w:rsidRDefault="004F689F" w:rsidP="002750AC">
            <w:pPr>
              <w:rPr>
                <w:lang w:eastAsia="ru-RU"/>
              </w:rPr>
            </w:pPr>
            <w:r w:rsidRPr="002750AC">
              <w:rPr>
                <w:lang w:eastAsia="ru-RU"/>
              </w:rPr>
              <w:t> </w:t>
            </w:r>
          </w:p>
          <w:p w:rsidR="004F689F" w:rsidRPr="002750AC" w:rsidRDefault="004F689F" w:rsidP="002750AC">
            <w:pPr>
              <w:rPr>
                <w:lang w:eastAsia="ru-RU"/>
              </w:rPr>
            </w:pPr>
            <w:r w:rsidRPr="002750AC">
              <w:rPr>
                <w:lang w:eastAsia="ru-RU"/>
              </w:rPr>
              <w:t> </w:t>
            </w:r>
          </w:p>
        </w:tc>
        <w:tc>
          <w:tcPr>
            <w:tcW w:w="6127" w:type="dxa"/>
            <w:gridSpan w:val="3"/>
            <w:shd w:val="clear" w:color="auto" w:fill="auto"/>
            <w:vAlign w:val="center"/>
            <w:hideMark/>
          </w:tcPr>
          <w:p w:rsidR="004F689F" w:rsidRPr="002750AC" w:rsidRDefault="004F689F" w:rsidP="002750AC">
            <w:pPr>
              <w:spacing w:line="60" w:lineRule="atLeast"/>
              <w:rPr>
                <w:lang w:eastAsia="ru-RU"/>
              </w:rPr>
            </w:pPr>
            <w:r w:rsidRPr="002750AC">
              <w:rPr>
                <w:color w:val="000000"/>
                <w:lang w:eastAsia="ru-RU"/>
              </w:rPr>
              <w:t xml:space="preserve">5.2.1.1. количество имиджевых публикаций в </w:t>
            </w:r>
            <w:r w:rsidRPr="002750AC">
              <w:rPr>
                <w:lang w:eastAsia="ru-RU"/>
              </w:rPr>
              <w:t xml:space="preserve">областных, </w:t>
            </w:r>
            <w:r w:rsidRPr="002750AC">
              <w:rPr>
                <w:color w:val="000000"/>
                <w:lang w:eastAsia="ru-RU"/>
              </w:rPr>
              <w:t>республиканских печатных изданиях (объем одной публикации не менее 500 знаков – без фотографий)</w:t>
            </w:r>
          </w:p>
        </w:tc>
        <w:tc>
          <w:tcPr>
            <w:tcW w:w="1701" w:type="dxa"/>
            <w:gridSpan w:val="3"/>
            <w:vMerge w:val="restart"/>
            <w:shd w:val="clear" w:color="auto" w:fill="auto"/>
            <w:vAlign w:val="center"/>
            <w:hideMark/>
          </w:tcPr>
          <w:p w:rsidR="004F689F" w:rsidRPr="002750AC" w:rsidRDefault="004F689F" w:rsidP="002750AC">
            <w:pPr>
              <w:spacing w:line="60" w:lineRule="atLeast"/>
              <w:jc w:val="center"/>
              <w:rPr>
                <w:color w:val="000000"/>
                <w:lang w:eastAsia="ru-RU"/>
              </w:rPr>
            </w:pPr>
          </w:p>
          <w:p w:rsidR="004F689F" w:rsidRPr="002750AC" w:rsidRDefault="004F689F" w:rsidP="002750AC">
            <w:pPr>
              <w:spacing w:line="60" w:lineRule="atLeast"/>
              <w:jc w:val="center"/>
              <w:rPr>
                <w:color w:val="000000"/>
                <w:lang w:eastAsia="ru-RU"/>
              </w:rPr>
            </w:pPr>
          </w:p>
          <w:p w:rsidR="004F689F" w:rsidRPr="002750AC" w:rsidRDefault="004F689F" w:rsidP="002750AC">
            <w:pPr>
              <w:spacing w:line="60" w:lineRule="atLeast"/>
              <w:jc w:val="center"/>
              <w:rPr>
                <w:lang w:eastAsia="ru-RU"/>
              </w:rPr>
            </w:pPr>
            <w:r w:rsidRPr="002750AC">
              <w:rPr>
                <w:color w:val="000000"/>
                <w:lang w:eastAsia="ru-RU"/>
              </w:rPr>
              <w:t>кол-во</w:t>
            </w:r>
          </w:p>
          <w:p w:rsidR="004F689F" w:rsidRPr="002750AC" w:rsidRDefault="004F689F" w:rsidP="002750AC">
            <w:pPr>
              <w:jc w:val="both"/>
              <w:rPr>
                <w:lang w:eastAsia="ru-RU"/>
              </w:rPr>
            </w:pPr>
            <w:r w:rsidRPr="002750AC">
              <w:rPr>
                <w:lang w:eastAsia="ru-RU"/>
              </w:rPr>
              <w:t> </w:t>
            </w:r>
          </w:p>
          <w:p w:rsidR="004F689F" w:rsidRPr="002750AC" w:rsidRDefault="004F689F" w:rsidP="002750AC">
            <w:pPr>
              <w:jc w:val="center"/>
              <w:rPr>
                <w:lang w:eastAsia="ru-RU"/>
              </w:rPr>
            </w:pPr>
          </w:p>
        </w:tc>
        <w:tc>
          <w:tcPr>
            <w:tcW w:w="1559" w:type="dxa"/>
            <w:gridSpan w:val="3"/>
            <w:shd w:val="clear" w:color="auto" w:fill="auto"/>
            <w:hideMark/>
          </w:tcPr>
          <w:p w:rsidR="004F689F" w:rsidRPr="002750AC" w:rsidRDefault="004F689F" w:rsidP="002750AC">
            <w:pPr>
              <w:spacing w:line="60" w:lineRule="atLeast"/>
              <w:jc w:val="center"/>
              <w:rPr>
                <w:color w:val="000000"/>
                <w:lang w:eastAsia="ru-RU"/>
              </w:rPr>
            </w:pPr>
          </w:p>
          <w:p w:rsidR="004F689F" w:rsidRPr="002750AC" w:rsidRDefault="004F689F" w:rsidP="002750AC">
            <w:pPr>
              <w:spacing w:line="60" w:lineRule="atLeast"/>
              <w:jc w:val="center"/>
              <w:rPr>
                <w:color w:val="000000"/>
                <w:lang w:eastAsia="ru-RU"/>
              </w:rPr>
            </w:pPr>
          </w:p>
          <w:p w:rsidR="004F689F" w:rsidRPr="002750AC" w:rsidRDefault="004F689F" w:rsidP="002750AC">
            <w:pPr>
              <w:spacing w:line="60" w:lineRule="atLeast"/>
              <w:jc w:val="center"/>
              <w:rPr>
                <w:lang w:eastAsia="ru-RU"/>
              </w:rPr>
            </w:pPr>
            <w:r w:rsidRPr="002750AC">
              <w:rPr>
                <w:color w:val="000000"/>
                <w:lang w:eastAsia="ru-RU"/>
              </w:rPr>
              <w:t>20</w:t>
            </w:r>
          </w:p>
        </w:tc>
        <w:tc>
          <w:tcPr>
            <w:tcW w:w="2978" w:type="dxa"/>
            <w:gridSpan w:val="4"/>
          </w:tcPr>
          <w:p w:rsidR="004F689F" w:rsidRPr="002750AC" w:rsidRDefault="004F689F" w:rsidP="002750AC">
            <w:pPr>
              <w:spacing w:line="60" w:lineRule="atLeast"/>
              <w:jc w:val="center"/>
              <w:rPr>
                <w:color w:val="000000"/>
                <w:lang w:eastAsia="ru-RU"/>
              </w:rPr>
            </w:pPr>
            <w:r w:rsidRPr="002750AC">
              <w:rPr>
                <w:color w:val="000000"/>
                <w:lang w:eastAsia="ru-RU"/>
              </w:rPr>
              <w:t>Статьи в  течение с 1 июля 2019 по 25 мая 2020 года в печатных изданиях</w:t>
            </w:r>
          </w:p>
        </w:tc>
      </w:tr>
      <w:tr w:rsidR="004F689F" w:rsidRPr="002750AC" w:rsidTr="002750AC">
        <w:trPr>
          <w:gridAfter w:val="1"/>
          <w:wAfter w:w="144" w:type="dxa"/>
          <w:trHeight w:val="70"/>
        </w:trPr>
        <w:tc>
          <w:tcPr>
            <w:tcW w:w="2691" w:type="dxa"/>
            <w:gridSpan w:val="2"/>
            <w:vMerge/>
            <w:vAlign w:val="center"/>
            <w:hideMark/>
          </w:tcPr>
          <w:p w:rsidR="004F689F" w:rsidRPr="002750AC" w:rsidRDefault="004F689F" w:rsidP="002750AC">
            <w:pPr>
              <w:rPr>
                <w:lang w:eastAsia="ru-RU"/>
              </w:rPr>
            </w:pPr>
          </w:p>
        </w:tc>
        <w:tc>
          <w:tcPr>
            <w:tcW w:w="538" w:type="dxa"/>
            <w:gridSpan w:val="5"/>
            <w:vMerge/>
            <w:shd w:val="clear" w:color="auto" w:fill="auto"/>
            <w:noWrap/>
            <w:vAlign w:val="bottom"/>
            <w:hideMark/>
          </w:tcPr>
          <w:p w:rsidR="004F689F" w:rsidRPr="002750AC" w:rsidRDefault="004F689F" w:rsidP="002750AC">
            <w:pPr>
              <w:rPr>
                <w:lang w:eastAsia="ru-RU"/>
              </w:rPr>
            </w:pPr>
          </w:p>
        </w:tc>
        <w:tc>
          <w:tcPr>
            <w:tcW w:w="6127" w:type="dxa"/>
            <w:gridSpan w:val="3"/>
            <w:shd w:val="clear" w:color="auto" w:fill="auto"/>
            <w:vAlign w:val="center"/>
            <w:hideMark/>
          </w:tcPr>
          <w:p w:rsidR="004F689F" w:rsidRPr="002750AC" w:rsidRDefault="004F689F" w:rsidP="002750AC">
            <w:pPr>
              <w:spacing w:line="60" w:lineRule="atLeast"/>
              <w:rPr>
                <w:lang w:eastAsia="ru-RU"/>
              </w:rPr>
            </w:pPr>
            <w:r w:rsidRPr="002750AC">
              <w:rPr>
                <w:color w:val="000000"/>
                <w:lang w:eastAsia="ru-RU"/>
              </w:rPr>
              <w:t xml:space="preserve">5.2.1.2. количество имиджевых выступлений в новостных и тематических теле и радиопередачах </w:t>
            </w:r>
          </w:p>
        </w:tc>
        <w:tc>
          <w:tcPr>
            <w:tcW w:w="1701" w:type="dxa"/>
            <w:gridSpan w:val="3"/>
            <w:vMerge/>
            <w:shd w:val="clear" w:color="auto" w:fill="auto"/>
            <w:vAlign w:val="center"/>
            <w:hideMark/>
          </w:tcPr>
          <w:p w:rsidR="004F689F" w:rsidRPr="002750AC" w:rsidRDefault="004F689F" w:rsidP="002750AC">
            <w:pPr>
              <w:jc w:val="center"/>
              <w:rPr>
                <w:lang w:eastAsia="ru-RU"/>
              </w:rPr>
            </w:pPr>
          </w:p>
        </w:tc>
        <w:tc>
          <w:tcPr>
            <w:tcW w:w="1559" w:type="dxa"/>
            <w:gridSpan w:val="3"/>
            <w:shd w:val="clear" w:color="auto" w:fill="auto"/>
            <w:vAlign w:val="center"/>
            <w:hideMark/>
          </w:tcPr>
          <w:p w:rsidR="004F689F" w:rsidRPr="002750AC" w:rsidRDefault="00421AE4" w:rsidP="002750AC">
            <w:pPr>
              <w:spacing w:line="60" w:lineRule="atLeast"/>
              <w:jc w:val="center"/>
              <w:rPr>
                <w:lang w:val="kk-KZ" w:eastAsia="ru-RU"/>
              </w:rPr>
            </w:pPr>
            <w:r w:rsidRPr="002750AC">
              <w:rPr>
                <w:color w:val="000000"/>
                <w:lang w:val="kk-KZ" w:eastAsia="ru-RU"/>
              </w:rPr>
              <w:t>20</w:t>
            </w:r>
          </w:p>
        </w:tc>
        <w:tc>
          <w:tcPr>
            <w:tcW w:w="2978" w:type="dxa"/>
            <w:gridSpan w:val="4"/>
          </w:tcPr>
          <w:p w:rsidR="004F689F" w:rsidRPr="002750AC" w:rsidRDefault="004F689F" w:rsidP="002750AC">
            <w:pPr>
              <w:spacing w:line="60" w:lineRule="atLeast"/>
              <w:jc w:val="center"/>
              <w:rPr>
                <w:color w:val="000000"/>
                <w:lang w:eastAsia="ru-RU"/>
              </w:rPr>
            </w:pPr>
            <w:r w:rsidRPr="002750AC">
              <w:rPr>
                <w:color w:val="000000"/>
                <w:lang w:eastAsia="ru-RU"/>
              </w:rPr>
              <w:t>Ссылка на передачу в  телеканале или радио, указать секунды, минуты начала выступления</w:t>
            </w:r>
          </w:p>
        </w:tc>
      </w:tr>
      <w:tr w:rsidR="004F689F" w:rsidRPr="002750AC" w:rsidTr="002750AC">
        <w:trPr>
          <w:gridAfter w:val="1"/>
          <w:wAfter w:w="144" w:type="dxa"/>
          <w:trHeight w:val="70"/>
        </w:trPr>
        <w:tc>
          <w:tcPr>
            <w:tcW w:w="2691" w:type="dxa"/>
            <w:gridSpan w:val="2"/>
            <w:vMerge/>
            <w:vAlign w:val="center"/>
            <w:hideMark/>
          </w:tcPr>
          <w:p w:rsidR="004F689F" w:rsidRPr="002750AC" w:rsidRDefault="004F689F" w:rsidP="002750AC">
            <w:pPr>
              <w:rPr>
                <w:lang w:eastAsia="ru-RU"/>
              </w:rPr>
            </w:pPr>
          </w:p>
        </w:tc>
        <w:tc>
          <w:tcPr>
            <w:tcW w:w="6665" w:type="dxa"/>
            <w:gridSpan w:val="8"/>
            <w:shd w:val="clear" w:color="auto" w:fill="auto"/>
            <w:vAlign w:val="center"/>
            <w:hideMark/>
          </w:tcPr>
          <w:p w:rsidR="004F689F" w:rsidRPr="002750AC" w:rsidRDefault="004F689F" w:rsidP="002750AC">
            <w:pPr>
              <w:rPr>
                <w:bCs/>
                <w:lang w:eastAsia="ru-RU"/>
              </w:rPr>
            </w:pPr>
            <w:r w:rsidRPr="002750AC">
              <w:rPr>
                <w:bCs/>
                <w:lang w:eastAsia="ru-RU"/>
              </w:rPr>
              <w:t>5.2.2. Отклики и статьи на общественно значимые события в стране и зарубежья</w:t>
            </w:r>
          </w:p>
        </w:tc>
        <w:tc>
          <w:tcPr>
            <w:tcW w:w="1701" w:type="dxa"/>
            <w:gridSpan w:val="3"/>
            <w:vMerge/>
            <w:shd w:val="clear" w:color="auto" w:fill="auto"/>
            <w:noWrap/>
            <w:vAlign w:val="center"/>
            <w:hideMark/>
          </w:tcPr>
          <w:p w:rsidR="004F689F" w:rsidRPr="002750AC" w:rsidRDefault="004F689F" w:rsidP="002750AC">
            <w:pPr>
              <w:jc w:val="center"/>
              <w:rPr>
                <w:lang w:eastAsia="ru-RU"/>
              </w:rPr>
            </w:pPr>
          </w:p>
        </w:tc>
        <w:tc>
          <w:tcPr>
            <w:tcW w:w="1559" w:type="dxa"/>
            <w:gridSpan w:val="3"/>
            <w:shd w:val="clear" w:color="auto" w:fill="auto"/>
            <w:noWrap/>
            <w:vAlign w:val="center"/>
            <w:hideMark/>
          </w:tcPr>
          <w:p w:rsidR="004F689F" w:rsidRPr="002750AC" w:rsidRDefault="004F689F" w:rsidP="002750AC">
            <w:pPr>
              <w:jc w:val="both"/>
              <w:rPr>
                <w:lang w:eastAsia="ru-RU"/>
              </w:rPr>
            </w:pPr>
            <w:r w:rsidRPr="002750AC">
              <w:rPr>
                <w:lang w:eastAsia="ru-RU"/>
              </w:rPr>
              <w:t> </w:t>
            </w:r>
          </w:p>
        </w:tc>
        <w:tc>
          <w:tcPr>
            <w:tcW w:w="2978" w:type="dxa"/>
            <w:gridSpan w:val="4"/>
          </w:tcPr>
          <w:p w:rsidR="004F689F" w:rsidRPr="002750AC" w:rsidRDefault="004F689F" w:rsidP="002750AC">
            <w:pPr>
              <w:jc w:val="both"/>
              <w:rPr>
                <w:lang w:eastAsia="ru-RU"/>
              </w:rPr>
            </w:pPr>
          </w:p>
        </w:tc>
      </w:tr>
      <w:tr w:rsidR="004F689F" w:rsidRPr="002750AC" w:rsidTr="002750AC">
        <w:trPr>
          <w:gridAfter w:val="1"/>
          <w:wAfter w:w="144" w:type="dxa"/>
          <w:trHeight w:val="82"/>
        </w:trPr>
        <w:tc>
          <w:tcPr>
            <w:tcW w:w="2691" w:type="dxa"/>
            <w:gridSpan w:val="2"/>
            <w:vMerge/>
            <w:vAlign w:val="center"/>
            <w:hideMark/>
          </w:tcPr>
          <w:p w:rsidR="004F689F" w:rsidRPr="002750AC" w:rsidRDefault="004F689F" w:rsidP="002750AC">
            <w:pPr>
              <w:rPr>
                <w:lang w:eastAsia="ru-RU"/>
              </w:rPr>
            </w:pPr>
          </w:p>
        </w:tc>
        <w:tc>
          <w:tcPr>
            <w:tcW w:w="538" w:type="dxa"/>
            <w:gridSpan w:val="5"/>
            <w:vMerge w:val="restart"/>
            <w:shd w:val="clear" w:color="auto" w:fill="auto"/>
            <w:noWrap/>
            <w:vAlign w:val="bottom"/>
            <w:hideMark/>
          </w:tcPr>
          <w:p w:rsidR="004F689F" w:rsidRPr="002750AC" w:rsidRDefault="004F689F" w:rsidP="002750AC">
            <w:pPr>
              <w:rPr>
                <w:lang w:eastAsia="ru-RU"/>
              </w:rPr>
            </w:pPr>
            <w:r w:rsidRPr="002750AC">
              <w:rPr>
                <w:lang w:eastAsia="ru-RU"/>
              </w:rPr>
              <w:t> </w:t>
            </w:r>
          </w:p>
          <w:p w:rsidR="004F689F" w:rsidRPr="002750AC" w:rsidRDefault="004F689F" w:rsidP="002750AC">
            <w:pPr>
              <w:rPr>
                <w:lang w:eastAsia="ru-RU"/>
              </w:rPr>
            </w:pPr>
            <w:r w:rsidRPr="002750AC">
              <w:rPr>
                <w:lang w:eastAsia="ru-RU"/>
              </w:rPr>
              <w:t> </w:t>
            </w:r>
          </w:p>
        </w:tc>
        <w:tc>
          <w:tcPr>
            <w:tcW w:w="6127" w:type="dxa"/>
            <w:gridSpan w:val="3"/>
            <w:shd w:val="clear" w:color="auto" w:fill="auto"/>
            <w:hideMark/>
          </w:tcPr>
          <w:p w:rsidR="004F689F" w:rsidRPr="002750AC" w:rsidRDefault="004F689F" w:rsidP="002750AC">
            <w:r w:rsidRPr="002750AC">
              <w:rPr>
                <w:color w:val="000000"/>
                <w:lang w:eastAsia="ru-RU"/>
              </w:rPr>
              <w:t>5.2.2.1. количество общественно-политических публикаций в печатных изданиях (объем одной публикации не менее 300 знаков)</w:t>
            </w:r>
          </w:p>
        </w:tc>
        <w:tc>
          <w:tcPr>
            <w:tcW w:w="1701" w:type="dxa"/>
            <w:gridSpan w:val="3"/>
            <w:vMerge/>
            <w:shd w:val="clear" w:color="auto" w:fill="auto"/>
            <w:vAlign w:val="center"/>
            <w:hideMark/>
          </w:tcPr>
          <w:p w:rsidR="004F689F" w:rsidRPr="002750AC" w:rsidRDefault="004F689F" w:rsidP="002750AC">
            <w:pPr>
              <w:jc w:val="center"/>
              <w:rPr>
                <w:lang w:eastAsia="ru-RU"/>
              </w:rPr>
            </w:pPr>
          </w:p>
        </w:tc>
        <w:tc>
          <w:tcPr>
            <w:tcW w:w="1559" w:type="dxa"/>
            <w:gridSpan w:val="3"/>
            <w:shd w:val="clear" w:color="auto" w:fill="auto"/>
            <w:vAlign w:val="center"/>
            <w:hideMark/>
          </w:tcPr>
          <w:p w:rsidR="004F689F" w:rsidRPr="002750AC" w:rsidRDefault="004F689F" w:rsidP="002750AC">
            <w:pPr>
              <w:jc w:val="center"/>
              <w:rPr>
                <w:lang w:eastAsia="ru-RU"/>
              </w:rPr>
            </w:pPr>
            <w:r w:rsidRPr="002750AC">
              <w:rPr>
                <w:lang w:eastAsia="ru-RU"/>
              </w:rPr>
              <w:t>20</w:t>
            </w:r>
          </w:p>
        </w:tc>
        <w:tc>
          <w:tcPr>
            <w:tcW w:w="2978" w:type="dxa"/>
            <w:gridSpan w:val="4"/>
          </w:tcPr>
          <w:p w:rsidR="004F689F" w:rsidRPr="002750AC" w:rsidRDefault="004F689F" w:rsidP="002750AC">
            <w:pPr>
              <w:jc w:val="center"/>
              <w:rPr>
                <w:lang w:eastAsia="ru-RU"/>
              </w:rPr>
            </w:pPr>
            <w:r w:rsidRPr="002750AC">
              <w:rPr>
                <w:color w:val="000000"/>
                <w:lang w:eastAsia="ru-RU"/>
              </w:rPr>
              <w:t>Статьи в  течение с 1 июля 2019 по 25 мая 2020 года в печатных изданиях</w:t>
            </w:r>
          </w:p>
        </w:tc>
      </w:tr>
      <w:tr w:rsidR="004F689F" w:rsidRPr="002750AC" w:rsidTr="002750AC">
        <w:trPr>
          <w:gridAfter w:val="1"/>
          <w:wAfter w:w="144" w:type="dxa"/>
          <w:trHeight w:val="70"/>
        </w:trPr>
        <w:tc>
          <w:tcPr>
            <w:tcW w:w="2691" w:type="dxa"/>
            <w:gridSpan w:val="2"/>
            <w:vMerge/>
            <w:vAlign w:val="center"/>
            <w:hideMark/>
          </w:tcPr>
          <w:p w:rsidR="004F689F" w:rsidRPr="002750AC" w:rsidRDefault="004F689F" w:rsidP="002750AC">
            <w:pPr>
              <w:rPr>
                <w:lang w:eastAsia="ru-RU"/>
              </w:rPr>
            </w:pPr>
          </w:p>
        </w:tc>
        <w:tc>
          <w:tcPr>
            <w:tcW w:w="538" w:type="dxa"/>
            <w:gridSpan w:val="5"/>
            <w:vMerge/>
            <w:shd w:val="clear" w:color="auto" w:fill="auto"/>
            <w:noWrap/>
            <w:vAlign w:val="bottom"/>
            <w:hideMark/>
          </w:tcPr>
          <w:p w:rsidR="004F689F" w:rsidRPr="002750AC" w:rsidRDefault="004F689F" w:rsidP="002750AC">
            <w:pPr>
              <w:rPr>
                <w:lang w:eastAsia="ru-RU"/>
              </w:rPr>
            </w:pPr>
          </w:p>
        </w:tc>
        <w:tc>
          <w:tcPr>
            <w:tcW w:w="6127" w:type="dxa"/>
            <w:gridSpan w:val="3"/>
            <w:shd w:val="clear" w:color="auto" w:fill="auto"/>
            <w:vAlign w:val="center"/>
            <w:hideMark/>
          </w:tcPr>
          <w:p w:rsidR="004F689F" w:rsidRPr="002750AC" w:rsidRDefault="004F689F" w:rsidP="002750AC">
            <w:pPr>
              <w:spacing w:line="60" w:lineRule="atLeast"/>
              <w:rPr>
                <w:lang w:eastAsia="ru-RU"/>
              </w:rPr>
            </w:pPr>
            <w:r w:rsidRPr="002750AC">
              <w:rPr>
                <w:color w:val="000000"/>
                <w:lang w:eastAsia="ru-RU"/>
              </w:rPr>
              <w:t>5.2.2.2. количество имиджевых выступлений в теле и радиопередачах</w:t>
            </w:r>
          </w:p>
        </w:tc>
        <w:tc>
          <w:tcPr>
            <w:tcW w:w="1701" w:type="dxa"/>
            <w:gridSpan w:val="3"/>
            <w:vMerge/>
            <w:shd w:val="clear" w:color="auto" w:fill="auto"/>
            <w:vAlign w:val="center"/>
            <w:hideMark/>
          </w:tcPr>
          <w:p w:rsidR="004F689F" w:rsidRPr="002750AC" w:rsidRDefault="004F689F" w:rsidP="002750AC">
            <w:pPr>
              <w:jc w:val="center"/>
              <w:rPr>
                <w:lang w:eastAsia="ru-RU"/>
              </w:rPr>
            </w:pPr>
          </w:p>
        </w:tc>
        <w:tc>
          <w:tcPr>
            <w:tcW w:w="1559" w:type="dxa"/>
            <w:gridSpan w:val="3"/>
            <w:shd w:val="clear" w:color="auto" w:fill="auto"/>
            <w:vAlign w:val="center"/>
            <w:hideMark/>
          </w:tcPr>
          <w:p w:rsidR="004F689F" w:rsidRPr="002750AC" w:rsidRDefault="004F689F" w:rsidP="002750AC">
            <w:pPr>
              <w:jc w:val="center"/>
              <w:rPr>
                <w:lang w:eastAsia="ru-RU"/>
              </w:rPr>
            </w:pPr>
            <w:r w:rsidRPr="002750AC">
              <w:rPr>
                <w:lang w:eastAsia="ru-RU"/>
              </w:rPr>
              <w:t>15</w:t>
            </w:r>
          </w:p>
        </w:tc>
        <w:tc>
          <w:tcPr>
            <w:tcW w:w="2978" w:type="dxa"/>
            <w:gridSpan w:val="4"/>
          </w:tcPr>
          <w:p w:rsidR="004F689F" w:rsidRPr="002750AC" w:rsidRDefault="004F689F" w:rsidP="002750AC">
            <w:pPr>
              <w:rPr>
                <w:lang w:eastAsia="ru-RU"/>
              </w:rPr>
            </w:pPr>
            <w:r w:rsidRPr="002750AC">
              <w:rPr>
                <w:color w:val="000000"/>
                <w:lang w:eastAsia="ru-RU"/>
              </w:rPr>
              <w:t>Ссылка на передачу в  телеканале или радио, указать секунды, минуты начала выступления</w:t>
            </w:r>
          </w:p>
        </w:tc>
      </w:tr>
      <w:tr w:rsidR="004F689F" w:rsidRPr="002750AC" w:rsidTr="002750AC">
        <w:trPr>
          <w:gridAfter w:val="1"/>
          <w:wAfter w:w="144" w:type="dxa"/>
          <w:trHeight w:val="70"/>
        </w:trPr>
        <w:tc>
          <w:tcPr>
            <w:tcW w:w="2691" w:type="dxa"/>
            <w:gridSpan w:val="2"/>
            <w:vMerge/>
            <w:vAlign w:val="center"/>
          </w:tcPr>
          <w:p w:rsidR="004F689F" w:rsidRPr="002750AC" w:rsidRDefault="004F689F" w:rsidP="002750AC">
            <w:pPr>
              <w:rPr>
                <w:lang w:eastAsia="ru-RU"/>
              </w:rPr>
            </w:pPr>
          </w:p>
        </w:tc>
        <w:tc>
          <w:tcPr>
            <w:tcW w:w="6665" w:type="dxa"/>
            <w:gridSpan w:val="8"/>
            <w:shd w:val="clear" w:color="auto" w:fill="auto"/>
            <w:noWrap/>
            <w:vAlign w:val="bottom"/>
          </w:tcPr>
          <w:p w:rsidR="004F689F" w:rsidRPr="002750AC" w:rsidRDefault="004F689F" w:rsidP="002750AC">
            <w:pPr>
              <w:jc w:val="both"/>
              <w:rPr>
                <w:color w:val="000000"/>
                <w:lang w:eastAsia="ru-RU"/>
              </w:rPr>
            </w:pPr>
            <w:r w:rsidRPr="002750AC">
              <w:rPr>
                <w:color w:val="000000"/>
                <w:lang w:eastAsia="ru-RU"/>
              </w:rPr>
              <w:t xml:space="preserve">5.2.3. Социальная активность ППС </w:t>
            </w:r>
            <w:r w:rsidR="00931108" w:rsidRPr="002750AC">
              <w:rPr>
                <w:color w:val="000000"/>
                <w:lang w:eastAsia="ru-RU"/>
              </w:rPr>
              <w:t>(</w:t>
            </w:r>
            <w:r w:rsidRPr="002750AC">
              <w:rPr>
                <w:color w:val="000000"/>
                <w:lang w:eastAsia="ru-RU"/>
              </w:rPr>
              <w:t xml:space="preserve">определяется по количеству аналитических, профессиональных постов, экспертное мнение (не менее </w:t>
            </w:r>
            <w:r w:rsidR="00F223F8" w:rsidRPr="002750AC">
              <w:rPr>
                <w:color w:val="000000"/>
                <w:lang w:eastAsia="ru-RU"/>
              </w:rPr>
              <w:t>200</w:t>
            </w:r>
            <w:r w:rsidRPr="002750AC">
              <w:rPr>
                <w:color w:val="000000"/>
                <w:lang w:eastAsia="ru-RU"/>
              </w:rPr>
              <w:t xml:space="preserve"> </w:t>
            </w:r>
            <w:r w:rsidR="00F223F8" w:rsidRPr="002750AC">
              <w:rPr>
                <w:color w:val="000000"/>
                <w:lang w:eastAsia="ru-RU"/>
              </w:rPr>
              <w:t>слов</w:t>
            </w:r>
            <w:r w:rsidRPr="002750AC">
              <w:rPr>
                <w:color w:val="000000"/>
                <w:lang w:eastAsia="ru-RU"/>
              </w:rPr>
              <w:t xml:space="preserve">), </w:t>
            </w:r>
            <w:r w:rsidR="005060A5" w:rsidRPr="002750AC">
              <w:rPr>
                <w:color w:val="000000"/>
                <w:lang w:eastAsia="ru-RU"/>
              </w:rPr>
              <w:t xml:space="preserve">при этом </w:t>
            </w:r>
            <w:r w:rsidR="00EB34BC" w:rsidRPr="002750AC">
              <w:rPr>
                <w:color w:val="000000"/>
                <w:lang w:eastAsia="ru-RU"/>
              </w:rPr>
              <w:t>количеств</w:t>
            </w:r>
            <w:r w:rsidR="005060A5" w:rsidRPr="002750AC">
              <w:rPr>
                <w:color w:val="000000"/>
                <w:lang w:eastAsia="ru-RU"/>
              </w:rPr>
              <w:t>о</w:t>
            </w:r>
            <w:r w:rsidR="00EB34BC" w:rsidRPr="002750AC">
              <w:rPr>
                <w:color w:val="000000"/>
                <w:lang w:eastAsia="ru-RU"/>
              </w:rPr>
              <w:t xml:space="preserve"> отметок</w:t>
            </w:r>
            <w:r w:rsidR="00F223F8" w:rsidRPr="002750AC">
              <w:rPr>
                <w:color w:val="000000"/>
                <w:lang w:eastAsia="ru-RU"/>
              </w:rPr>
              <w:t xml:space="preserve"> не менее 30 </w:t>
            </w:r>
            <w:r w:rsidR="00EB34BC" w:rsidRPr="002750AC">
              <w:rPr>
                <w:color w:val="000000"/>
                <w:lang w:eastAsia="ru-RU"/>
              </w:rPr>
              <w:t xml:space="preserve"> и</w:t>
            </w:r>
            <w:r w:rsidR="005060A5" w:rsidRPr="002750AC">
              <w:rPr>
                <w:color w:val="000000"/>
                <w:lang w:eastAsia="ru-RU"/>
              </w:rPr>
              <w:t xml:space="preserve"> не менее 5 </w:t>
            </w:r>
            <w:r w:rsidR="00EB34BC" w:rsidRPr="002750AC">
              <w:rPr>
                <w:color w:val="000000"/>
                <w:lang w:eastAsia="ru-RU"/>
              </w:rPr>
              <w:t xml:space="preserve"> репостов, </w:t>
            </w:r>
            <w:r w:rsidRPr="002750AC">
              <w:rPr>
                <w:color w:val="000000"/>
                <w:lang w:eastAsia="ru-RU"/>
              </w:rPr>
              <w:t>за каждый пост</w:t>
            </w:r>
            <w:r w:rsidR="00931108" w:rsidRPr="002750AC">
              <w:rPr>
                <w:color w:val="000000"/>
                <w:lang w:eastAsia="ru-RU"/>
              </w:rPr>
              <w:t>)</w:t>
            </w:r>
          </w:p>
          <w:p w:rsidR="004F689F" w:rsidRPr="002750AC" w:rsidRDefault="004F689F" w:rsidP="002750AC">
            <w:pPr>
              <w:jc w:val="both"/>
              <w:rPr>
                <w:color w:val="000000"/>
                <w:lang w:eastAsia="ru-RU"/>
              </w:rPr>
            </w:pPr>
            <w:r w:rsidRPr="002750AC">
              <w:rPr>
                <w:color w:val="000000"/>
                <w:lang w:eastAsia="ru-RU"/>
              </w:rPr>
              <w:t>При дублировании постов в других аккаунтах баллы учитываются только как за один пост</w:t>
            </w:r>
          </w:p>
        </w:tc>
        <w:tc>
          <w:tcPr>
            <w:tcW w:w="1701" w:type="dxa"/>
            <w:gridSpan w:val="3"/>
            <w:shd w:val="clear" w:color="auto" w:fill="auto"/>
            <w:vAlign w:val="center"/>
          </w:tcPr>
          <w:p w:rsidR="004F689F" w:rsidRPr="002750AC" w:rsidRDefault="004F689F" w:rsidP="002750AC">
            <w:pPr>
              <w:jc w:val="center"/>
              <w:rPr>
                <w:lang w:eastAsia="ru-RU"/>
              </w:rPr>
            </w:pPr>
          </w:p>
        </w:tc>
        <w:tc>
          <w:tcPr>
            <w:tcW w:w="1559" w:type="dxa"/>
            <w:gridSpan w:val="3"/>
            <w:shd w:val="clear" w:color="auto" w:fill="auto"/>
            <w:vAlign w:val="center"/>
          </w:tcPr>
          <w:p w:rsidR="004F689F" w:rsidRPr="002750AC" w:rsidRDefault="004F689F" w:rsidP="002750AC">
            <w:pPr>
              <w:jc w:val="center"/>
              <w:rPr>
                <w:lang w:eastAsia="ru-RU"/>
              </w:rPr>
            </w:pPr>
          </w:p>
        </w:tc>
        <w:tc>
          <w:tcPr>
            <w:tcW w:w="2978" w:type="dxa"/>
            <w:gridSpan w:val="4"/>
          </w:tcPr>
          <w:p w:rsidR="004F689F" w:rsidRPr="002750AC" w:rsidRDefault="004F689F" w:rsidP="002750AC">
            <w:pPr>
              <w:rPr>
                <w:lang w:eastAsia="ru-RU"/>
              </w:rPr>
            </w:pPr>
            <w:r w:rsidRPr="002750AC">
              <w:rPr>
                <w:lang w:eastAsia="ru-RU"/>
              </w:rPr>
              <w:t>Скриншоты со страниц мессенджеров</w:t>
            </w:r>
          </w:p>
        </w:tc>
      </w:tr>
      <w:tr w:rsidR="004F689F" w:rsidRPr="002750AC" w:rsidTr="002750AC">
        <w:trPr>
          <w:gridAfter w:val="1"/>
          <w:wAfter w:w="144" w:type="dxa"/>
          <w:trHeight w:val="70"/>
        </w:trPr>
        <w:tc>
          <w:tcPr>
            <w:tcW w:w="2691" w:type="dxa"/>
            <w:gridSpan w:val="2"/>
            <w:vMerge/>
            <w:vAlign w:val="center"/>
          </w:tcPr>
          <w:p w:rsidR="004F689F" w:rsidRPr="002750AC" w:rsidRDefault="004F689F" w:rsidP="002750AC">
            <w:pPr>
              <w:rPr>
                <w:lang w:eastAsia="ru-RU"/>
              </w:rPr>
            </w:pPr>
          </w:p>
        </w:tc>
        <w:tc>
          <w:tcPr>
            <w:tcW w:w="538" w:type="dxa"/>
            <w:gridSpan w:val="5"/>
            <w:vMerge w:val="restart"/>
            <w:shd w:val="clear" w:color="auto" w:fill="auto"/>
            <w:noWrap/>
            <w:vAlign w:val="bottom"/>
          </w:tcPr>
          <w:p w:rsidR="004F689F" w:rsidRPr="002750AC" w:rsidRDefault="004F689F" w:rsidP="002750AC">
            <w:pPr>
              <w:rPr>
                <w:lang w:eastAsia="ru-RU"/>
              </w:rPr>
            </w:pPr>
          </w:p>
        </w:tc>
        <w:tc>
          <w:tcPr>
            <w:tcW w:w="6127" w:type="dxa"/>
            <w:gridSpan w:val="3"/>
            <w:shd w:val="clear" w:color="auto" w:fill="auto"/>
          </w:tcPr>
          <w:p w:rsidR="004F689F" w:rsidRPr="002750AC" w:rsidRDefault="004F689F" w:rsidP="002750AC">
            <w:pPr>
              <w:jc w:val="both"/>
              <w:rPr>
                <w:lang w:eastAsia="ru-RU"/>
              </w:rPr>
            </w:pPr>
            <w:r w:rsidRPr="002750AC">
              <w:rPr>
                <w:color w:val="000000"/>
                <w:lang w:eastAsia="ru-RU"/>
              </w:rPr>
              <w:t>5.2.3.1. фейсбук</w:t>
            </w:r>
          </w:p>
        </w:tc>
        <w:tc>
          <w:tcPr>
            <w:tcW w:w="1701" w:type="dxa"/>
            <w:gridSpan w:val="3"/>
            <w:vMerge w:val="restart"/>
            <w:shd w:val="clear" w:color="auto" w:fill="auto"/>
            <w:vAlign w:val="center"/>
          </w:tcPr>
          <w:p w:rsidR="004F689F" w:rsidRPr="002750AC" w:rsidRDefault="004F689F" w:rsidP="002750AC">
            <w:pPr>
              <w:jc w:val="center"/>
              <w:rPr>
                <w:lang w:eastAsia="ru-RU"/>
              </w:rPr>
            </w:pPr>
            <w:r w:rsidRPr="002750AC">
              <w:rPr>
                <w:lang w:eastAsia="ru-RU"/>
              </w:rPr>
              <w:t>пост</w:t>
            </w:r>
          </w:p>
        </w:tc>
        <w:tc>
          <w:tcPr>
            <w:tcW w:w="1559" w:type="dxa"/>
            <w:gridSpan w:val="3"/>
            <w:vMerge w:val="restart"/>
            <w:shd w:val="clear" w:color="auto" w:fill="auto"/>
            <w:vAlign w:val="center"/>
          </w:tcPr>
          <w:p w:rsidR="004F689F" w:rsidRPr="002750AC" w:rsidRDefault="004F689F" w:rsidP="002750AC">
            <w:pPr>
              <w:jc w:val="center"/>
              <w:rPr>
                <w:lang w:eastAsia="ru-RU"/>
              </w:rPr>
            </w:pPr>
          </w:p>
          <w:p w:rsidR="004F689F" w:rsidRPr="002750AC" w:rsidRDefault="004F689F" w:rsidP="002750AC">
            <w:pPr>
              <w:jc w:val="center"/>
              <w:rPr>
                <w:lang w:eastAsia="ru-RU"/>
              </w:rPr>
            </w:pPr>
            <w:r w:rsidRPr="002750AC">
              <w:rPr>
                <w:lang w:eastAsia="ru-RU"/>
              </w:rPr>
              <w:t>1</w:t>
            </w:r>
          </w:p>
          <w:p w:rsidR="004F689F" w:rsidRPr="002750AC" w:rsidRDefault="004F689F" w:rsidP="002750AC">
            <w:pPr>
              <w:jc w:val="center"/>
              <w:rPr>
                <w:lang w:eastAsia="ru-RU"/>
              </w:rPr>
            </w:pPr>
          </w:p>
        </w:tc>
        <w:tc>
          <w:tcPr>
            <w:tcW w:w="2978" w:type="dxa"/>
            <w:gridSpan w:val="4"/>
          </w:tcPr>
          <w:p w:rsidR="004F689F" w:rsidRPr="002750AC" w:rsidRDefault="004F689F" w:rsidP="002750AC">
            <w:pPr>
              <w:jc w:val="center"/>
              <w:rPr>
                <w:lang w:eastAsia="ru-RU"/>
              </w:rPr>
            </w:pPr>
          </w:p>
        </w:tc>
      </w:tr>
      <w:tr w:rsidR="004F689F" w:rsidRPr="002750AC" w:rsidTr="002750AC">
        <w:trPr>
          <w:gridAfter w:val="1"/>
          <w:wAfter w:w="144" w:type="dxa"/>
          <w:trHeight w:val="70"/>
        </w:trPr>
        <w:tc>
          <w:tcPr>
            <w:tcW w:w="2691" w:type="dxa"/>
            <w:gridSpan w:val="2"/>
            <w:vMerge/>
            <w:vAlign w:val="center"/>
          </w:tcPr>
          <w:p w:rsidR="004F689F" w:rsidRPr="002750AC" w:rsidRDefault="004F689F" w:rsidP="002750AC">
            <w:pPr>
              <w:rPr>
                <w:lang w:eastAsia="ru-RU"/>
              </w:rPr>
            </w:pPr>
          </w:p>
        </w:tc>
        <w:tc>
          <w:tcPr>
            <w:tcW w:w="538" w:type="dxa"/>
            <w:gridSpan w:val="5"/>
            <w:vMerge/>
            <w:shd w:val="clear" w:color="auto" w:fill="auto"/>
            <w:noWrap/>
            <w:vAlign w:val="bottom"/>
          </w:tcPr>
          <w:p w:rsidR="004F689F" w:rsidRPr="002750AC" w:rsidRDefault="004F689F" w:rsidP="002750AC">
            <w:pPr>
              <w:rPr>
                <w:lang w:eastAsia="ru-RU"/>
              </w:rPr>
            </w:pPr>
          </w:p>
        </w:tc>
        <w:tc>
          <w:tcPr>
            <w:tcW w:w="6127" w:type="dxa"/>
            <w:gridSpan w:val="3"/>
            <w:shd w:val="clear" w:color="auto" w:fill="auto"/>
          </w:tcPr>
          <w:p w:rsidR="004F689F" w:rsidRPr="002750AC" w:rsidRDefault="004F689F" w:rsidP="002750AC">
            <w:pPr>
              <w:jc w:val="both"/>
              <w:rPr>
                <w:lang w:eastAsia="ru-RU"/>
              </w:rPr>
            </w:pPr>
            <w:r w:rsidRPr="002750AC">
              <w:rPr>
                <w:color w:val="000000"/>
                <w:lang w:eastAsia="ru-RU"/>
              </w:rPr>
              <w:t>5.2.3.2. в контакте</w:t>
            </w:r>
          </w:p>
        </w:tc>
        <w:tc>
          <w:tcPr>
            <w:tcW w:w="1701" w:type="dxa"/>
            <w:gridSpan w:val="3"/>
            <w:vMerge/>
            <w:shd w:val="clear" w:color="auto" w:fill="auto"/>
          </w:tcPr>
          <w:p w:rsidR="004F689F" w:rsidRPr="002750AC" w:rsidRDefault="004F689F" w:rsidP="002750AC">
            <w:pPr>
              <w:jc w:val="center"/>
            </w:pPr>
          </w:p>
        </w:tc>
        <w:tc>
          <w:tcPr>
            <w:tcW w:w="1559" w:type="dxa"/>
            <w:gridSpan w:val="3"/>
            <w:vMerge/>
            <w:shd w:val="clear" w:color="auto" w:fill="auto"/>
            <w:vAlign w:val="center"/>
          </w:tcPr>
          <w:p w:rsidR="004F689F" w:rsidRPr="002750AC" w:rsidRDefault="004F689F" w:rsidP="002750AC">
            <w:pPr>
              <w:jc w:val="center"/>
              <w:rPr>
                <w:lang w:eastAsia="ru-RU"/>
              </w:rPr>
            </w:pPr>
          </w:p>
        </w:tc>
        <w:tc>
          <w:tcPr>
            <w:tcW w:w="2978" w:type="dxa"/>
            <w:gridSpan w:val="4"/>
          </w:tcPr>
          <w:p w:rsidR="004F689F" w:rsidRPr="002750AC" w:rsidRDefault="004F689F" w:rsidP="002750AC">
            <w:pPr>
              <w:jc w:val="center"/>
              <w:rPr>
                <w:lang w:eastAsia="ru-RU"/>
              </w:rPr>
            </w:pPr>
          </w:p>
        </w:tc>
      </w:tr>
      <w:tr w:rsidR="004F689F" w:rsidRPr="002750AC" w:rsidTr="002750AC">
        <w:trPr>
          <w:gridAfter w:val="1"/>
          <w:wAfter w:w="144" w:type="dxa"/>
          <w:trHeight w:val="70"/>
        </w:trPr>
        <w:tc>
          <w:tcPr>
            <w:tcW w:w="2691" w:type="dxa"/>
            <w:gridSpan w:val="2"/>
            <w:vMerge/>
            <w:vAlign w:val="center"/>
          </w:tcPr>
          <w:p w:rsidR="004F689F" w:rsidRPr="002750AC" w:rsidRDefault="004F689F" w:rsidP="002750AC">
            <w:pPr>
              <w:rPr>
                <w:lang w:eastAsia="ru-RU"/>
              </w:rPr>
            </w:pPr>
          </w:p>
        </w:tc>
        <w:tc>
          <w:tcPr>
            <w:tcW w:w="538" w:type="dxa"/>
            <w:gridSpan w:val="5"/>
            <w:vMerge/>
            <w:shd w:val="clear" w:color="auto" w:fill="auto"/>
            <w:noWrap/>
            <w:vAlign w:val="bottom"/>
          </w:tcPr>
          <w:p w:rsidR="004F689F" w:rsidRPr="002750AC" w:rsidRDefault="004F689F" w:rsidP="002750AC">
            <w:pPr>
              <w:rPr>
                <w:lang w:eastAsia="ru-RU"/>
              </w:rPr>
            </w:pPr>
          </w:p>
        </w:tc>
        <w:tc>
          <w:tcPr>
            <w:tcW w:w="6127" w:type="dxa"/>
            <w:gridSpan w:val="3"/>
            <w:shd w:val="clear" w:color="auto" w:fill="auto"/>
          </w:tcPr>
          <w:p w:rsidR="004F689F" w:rsidRPr="002750AC" w:rsidRDefault="004F689F" w:rsidP="002750AC">
            <w:pPr>
              <w:jc w:val="both"/>
              <w:rPr>
                <w:lang w:eastAsia="ru-RU"/>
              </w:rPr>
            </w:pPr>
            <w:r w:rsidRPr="002750AC">
              <w:rPr>
                <w:color w:val="000000"/>
                <w:lang w:eastAsia="ru-RU"/>
              </w:rPr>
              <w:t>5.2.3.3. инстаграм</w:t>
            </w:r>
          </w:p>
        </w:tc>
        <w:tc>
          <w:tcPr>
            <w:tcW w:w="1701" w:type="dxa"/>
            <w:gridSpan w:val="3"/>
            <w:vMerge/>
            <w:shd w:val="clear" w:color="auto" w:fill="auto"/>
          </w:tcPr>
          <w:p w:rsidR="004F689F" w:rsidRPr="002750AC" w:rsidRDefault="004F689F" w:rsidP="002750AC">
            <w:pPr>
              <w:jc w:val="center"/>
            </w:pPr>
          </w:p>
        </w:tc>
        <w:tc>
          <w:tcPr>
            <w:tcW w:w="1559" w:type="dxa"/>
            <w:gridSpan w:val="3"/>
            <w:vMerge/>
            <w:shd w:val="clear" w:color="auto" w:fill="auto"/>
            <w:vAlign w:val="center"/>
          </w:tcPr>
          <w:p w:rsidR="004F689F" w:rsidRPr="002750AC" w:rsidRDefault="004F689F" w:rsidP="002750AC">
            <w:pPr>
              <w:jc w:val="center"/>
              <w:rPr>
                <w:lang w:eastAsia="ru-RU"/>
              </w:rPr>
            </w:pPr>
          </w:p>
        </w:tc>
        <w:tc>
          <w:tcPr>
            <w:tcW w:w="2978" w:type="dxa"/>
            <w:gridSpan w:val="4"/>
          </w:tcPr>
          <w:p w:rsidR="004F689F" w:rsidRPr="002750AC" w:rsidRDefault="004F689F" w:rsidP="002750AC">
            <w:pPr>
              <w:jc w:val="center"/>
              <w:rPr>
                <w:lang w:eastAsia="ru-RU"/>
              </w:rPr>
            </w:pPr>
          </w:p>
        </w:tc>
      </w:tr>
      <w:tr w:rsidR="004F689F" w:rsidRPr="002750AC" w:rsidTr="002750AC">
        <w:trPr>
          <w:gridAfter w:val="1"/>
          <w:wAfter w:w="144" w:type="dxa"/>
          <w:trHeight w:val="70"/>
        </w:trPr>
        <w:tc>
          <w:tcPr>
            <w:tcW w:w="15594" w:type="dxa"/>
            <w:gridSpan w:val="20"/>
            <w:vAlign w:val="center"/>
          </w:tcPr>
          <w:p w:rsidR="004F689F" w:rsidRPr="002750AC" w:rsidRDefault="004F689F" w:rsidP="002750AC">
            <w:pPr>
              <w:jc w:val="center"/>
              <w:rPr>
                <w:lang w:eastAsia="ru-RU"/>
              </w:rPr>
            </w:pPr>
            <w:r w:rsidRPr="002750AC">
              <w:rPr>
                <w:b/>
                <w:lang w:eastAsia="ru-RU"/>
              </w:rPr>
              <w:lastRenderedPageBreak/>
              <w:t xml:space="preserve">НАПРАВЛЕНИЕ: </w:t>
            </w:r>
            <w:r w:rsidRPr="002750AC">
              <w:rPr>
                <w:b/>
                <w:bCs/>
                <w:color w:val="000000"/>
                <w:lang w:eastAsia="ru-RU"/>
              </w:rPr>
              <w:t>ДИВЕРСИФИКАЦИЯ ИСТОЧНИКОВ ФИНАНСИРОВАНИЯ</w:t>
            </w:r>
          </w:p>
        </w:tc>
      </w:tr>
      <w:tr w:rsidR="004F689F" w:rsidRPr="002750AC" w:rsidTr="002750AC">
        <w:trPr>
          <w:gridAfter w:val="1"/>
          <w:wAfter w:w="144" w:type="dxa"/>
          <w:trHeight w:val="70"/>
        </w:trPr>
        <w:tc>
          <w:tcPr>
            <w:tcW w:w="2833" w:type="dxa"/>
            <w:gridSpan w:val="4"/>
            <w:vAlign w:val="center"/>
          </w:tcPr>
          <w:p w:rsidR="004F689F" w:rsidRPr="002750AC" w:rsidRDefault="004F689F" w:rsidP="002750AC">
            <w:pPr>
              <w:rPr>
                <w:lang w:eastAsia="ru-RU"/>
              </w:rPr>
            </w:pPr>
          </w:p>
        </w:tc>
        <w:tc>
          <w:tcPr>
            <w:tcW w:w="6523" w:type="dxa"/>
            <w:gridSpan w:val="6"/>
            <w:shd w:val="clear" w:color="auto" w:fill="auto"/>
            <w:noWrap/>
            <w:vAlign w:val="bottom"/>
          </w:tcPr>
          <w:p w:rsidR="004F689F" w:rsidRPr="002750AC" w:rsidRDefault="004F689F" w:rsidP="002750AC">
            <w:pPr>
              <w:suppressAutoHyphens w:val="0"/>
              <w:rPr>
                <w:color w:val="000000"/>
                <w:lang w:eastAsia="ru-RU"/>
              </w:rPr>
            </w:pPr>
            <w:r w:rsidRPr="002750AC">
              <w:rPr>
                <w:color w:val="222222"/>
                <w:lang w:eastAsia="ru-RU"/>
              </w:rPr>
              <w:t xml:space="preserve">5.2.4. Объем финансовой спонсорской помощи </w:t>
            </w:r>
            <w:proofErr w:type="gramStart"/>
            <w:r w:rsidRPr="002750AC">
              <w:rPr>
                <w:color w:val="222222"/>
                <w:lang w:eastAsia="ru-RU"/>
              </w:rPr>
              <w:t xml:space="preserve">( </w:t>
            </w:r>
            <w:proofErr w:type="gramEnd"/>
            <w:r w:rsidRPr="002750AC">
              <w:rPr>
                <w:color w:val="222222"/>
                <w:lang w:eastAsia="ru-RU"/>
              </w:rPr>
              <w:t>вносится только один раз - либо в разделе индикаторов  ППС,  либо в разделе, в котором содержатся показатели кафедры, факул</w:t>
            </w:r>
            <w:r w:rsidRPr="002750AC">
              <w:rPr>
                <w:color w:val="222222"/>
                <w:lang w:eastAsia="ru-RU"/>
              </w:rPr>
              <w:t>ь</w:t>
            </w:r>
            <w:r w:rsidRPr="002750AC">
              <w:rPr>
                <w:color w:val="222222"/>
                <w:lang w:eastAsia="ru-RU"/>
              </w:rPr>
              <w:t>тета)</w:t>
            </w:r>
          </w:p>
        </w:tc>
        <w:tc>
          <w:tcPr>
            <w:tcW w:w="1692" w:type="dxa"/>
            <w:gridSpan w:val="2"/>
            <w:shd w:val="clear" w:color="auto" w:fill="auto"/>
          </w:tcPr>
          <w:p w:rsidR="004F689F" w:rsidRPr="002750AC" w:rsidRDefault="00C55C83" w:rsidP="002750AC">
            <w:pPr>
              <w:jc w:val="center"/>
            </w:pPr>
            <w:r w:rsidRPr="002750AC">
              <w:rPr>
                <w:color w:val="222222"/>
                <w:lang w:eastAsia="ru-RU"/>
              </w:rPr>
              <w:t>на каждые 1000 000 тенге </w:t>
            </w:r>
          </w:p>
        </w:tc>
        <w:tc>
          <w:tcPr>
            <w:tcW w:w="1711" w:type="dxa"/>
            <w:gridSpan w:val="7"/>
            <w:shd w:val="clear" w:color="auto" w:fill="auto"/>
            <w:vAlign w:val="center"/>
          </w:tcPr>
          <w:p w:rsidR="004F689F" w:rsidRPr="002750AC" w:rsidRDefault="00C55C83" w:rsidP="002750AC">
            <w:pPr>
              <w:jc w:val="center"/>
              <w:rPr>
                <w:lang w:eastAsia="ru-RU"/>
              </w:rPr>
            </w:pPr>
            <w:r w:rsidRPr="002750AC">
              <w:rPr>
                <w:color w:val="222222"/>
                <w:lang w:eastAsia="ru-RU"/>
              </w:rPr>
              <w:t>10</w:t>
            </w:r>
            <w:r w:rsidR="004F689F" w:rsidRPr="002750AC">
              <w:rPr>
                <w:color w:val="222222"/>
                <w:lang w:eastAsia="ru-RU"/>
              </w:rPr>
              <w:t>0</w:t>
            </w:r>
          </w:p>
        </w:tc>
        <w:tc>
          <w:tcPr>
            <w:tcW w:w="2835" w:type="dxa"/>
          </w:tcPr>
          <w:p w:rsidR="004F689F" w:rsidRPr="002750AC" w:rsidRDefault="004F689F" w:rsidP="002750AC">
            <w:pPr>
              <w:jc w:val="center"/>
              <w:rPr>
                <w:lang w:eastAsia="ru-RU"/>
              </w:rPr>
            </w:pPr>
          </w:p>
        </w:tc>
      </w:tr>
      <w:tr w:rsidR="00C55C83" w:rsidRPr="002750AC" w:rsidTr="002750AC">
        <w:trPr>
          <w:gridAfter w:val="1"/>
          <w:wAfter w:w="144" w:type="dxa"/>
          <w:trHeight w:val="70"/>
        </w:trPr>
        <w:tc>
          <w:tcPr>
            <w:tcW w:w="15594" w:type="dxa"/>
            <w:gridSpan w:val="20"/>
            <w:vAlign w:val="center"/>
          </w:tcPr>
          <w:p w:rsidR="00C55C83" w:rsidRPr="002750AC" w:rsidRDefault="00C55C83" w:rsidP="002750AC">
            <w:pPr>
              <w:jc w:val="center"/>
              <w:rPr>
                <w:b/>
                <w:lang w:eastAsia="ru-RU"/>
              </w:rPr>
            </w:pPr>
            <w:r w:rsidRPr="002750AC">
              <w:rPr>
                <w:b/>
                <w:lang w:eastAsia="ru-RU"/>
              </w:rPr>
              <w:t>ОБЩЕСТВЕННАЯ РАБОТА В УНИВЕРСИТЕТЕ</w:t>
            </w:r>
          </w:p>
        </w:tc>
      </w:tr>
      <w:tr w:rsidR="00C55C83" w:rsidRPr="002750AC" w:rsidTr="002750AC">
        <w:trPr>
          <w:gridAfter w:val="1"/>
          <w:wAfter w:w="144" w:type="dxa"/>
          <w:trHeight w:val="70"/>
        </w:trPr>
        <w:tc>
          <w:tcPr>
            <w:tcW w:w="2833" w:type="dxa"/>
            <w:gridSpan w:val="4"/>
            <w:vAlign w:val="center"/>
          </w:tcPr>
          <w:p w:rsidR="00C55C83" w:rsidRPr="002750AC" w:rsidRDefault="00C55C83" w:rsidP="002750AC">
            <w:pPr>
              <w:rPr>
                <w:lang w:eastAsia="ru-RU"/>
              </w:rPr>
            </w:pPr>
          </w:p>
        </w:tc>
        <w:tc>
          <w:tcPr>
            <w:tcW w:w="6523" w:type="dxa"/>
            <w:gridSpan w:val="6"/>
            <w:shd w:val="clear" w:color="auto" w:fill="auto"/>
            <w:noWrap/>
          </w:tcPr>
          <w:p w:rsidR="00C55C83" w:rsidRPr="002750AC" w:rsidRDefault="00C55C83" w:rsidP="002750AC">
            <w:pPr>
              <w:jc w:val="both"/>
              <w:rPr>
                <w:lang w:eastAsia="ru-RU"/>
              </w:rPr>
            </w:pPr>
            <w:r w:rsidRPr="002750AC">
              <w:rPr>
                <w:lang w:eastAsia="ru-RU"/>
              </w:rPr>
              <w:t xml:space="preserve">5.3. Участие в составе рабочих групп университета по  направлениям деятельности </w:t>
            </w:r>
          </w:p>
        </w:tc>
        <w:tc>
          <w:tcPr>
            <w:tcW w:w="1692" w:type="dxa"/>
            <w:gridSpan w:val="2"/>
            <w:shd w:val="clear" w:color="auto" w:fill="auto"/>
            <w:vAlign w:val="center"/>
          </w:tcPr>
          <w:p w:rsidR="00C55C83" w:rsidRPr="002750AC" w:rsidRDefault="00C55C83" w:rsidP="002750AC">
            <w:pPr>
              <w:jc w:val="center"/>
              <w:rPr>
                <w:lang w:eastAsia="ru-RU"/>
              </w:rPr>
            </w:pPr>
          </w:p>
        </w:tc>
        <w:tc>
          <w:tcPr>
            <w:tcW w:w="1711" w:type="dxa"/>
            <w:gridSpan w:val="7"/>
            <w:shd w:val="clear" w:color="auto" w:fill="auto"/>
            <w:vAlign w:val="center"/>
          </w:tcPr>
          <w:p w:rsidR="00C55C83" w:rsidRPr="002750AC" w:rsidRDefault="00C55C83" w:rsidP="002750AC">
            <w:pPr>
              <w:jc w:val="center"/>
              <w:rPr>
                <w:lang w:eastAsia="ru-RU"/>
              </w:rPr>
            </w:pPr>
            <w:r w:rsidRPr="002750AC">
              <w:rPr>
                <w:lang w:eastAsia="ru-RU"/>
              </w:rPr>
              <w:t>5</w:t>
            </w:r>
          </w:p>
        </w:tc>
        <w:tc>
          <w:tcPr>
            <w:tcW w:w="2835" w:type="dxa"/>
          </w:tcPr>
          <w:p w:rsidR="00C55C83" w:rsidRPr="002750AC" w:rsidRDefault="00C55C83" w:rsidP="002750AC">
            <w:pPr>
              <w:rPr>
                <w:lang w:eastAsia="ru-RU"/>
              </w:rPr>
            </w:pPr>
            <w:r w:rsidRPr="002750AC">
              <w:rPr>
                <w:lang w:eastAsia="ru-RU"/>
              </w:rPr>
              <w:t>Приказ  ректора о создании рабочей группы</w:t>
            </w:r>
          </w:p>
        </w:tc>
      </w:tr>
    </w:tbl>
    <w:p w:rsidR="002D25EC" w:rsidRPr="002750AC" w:rsidRDefault="002D25EC" w:rsidP="002750AC">
      <w:pPr>
        <w:suppressAutoHyphens w:val="0"/>
        <w:rPr>
          <w:rFonts w:ascii="Arial" w:hAnsi="Arial" w:cs="Arial"/>
          <w:color w:val="222222"/>
          <w:lang w:eastAsia="ru-RU"/>
        </w:rPr>
      </w:pPr>
    </w:p>
    <w:p w:rsidR="00EC6C33" w:rsidRPr="002750AC" w:rsidRDefault="004F689F" w:rsidP="002750AC">
      <w:pPr>
        <w:suppressAutoHyphens w:val="0"/>
        <w:rPr>
          <w:b/>
        </w:rPr>
      </w:pPr>
      <w:r w:rsidRPr="002750AC">
        <w:rPr>
          <w:b/>
        </w:rPr>
        <w:t>Примечание:</w:t>
      </w:r>
      <w:r w:rsidRPr="002750AC">
        <w:t xml:space="preserve"> В случае издания учебно-методической, научно-исследовательской и прочей литературы, предусмотренной в показателях и</w:t>
      </w:r>
      <w:r w:rsidRPr="002750AC">
        <w:t>н</w:t>
      </w:r>
      <w:r w:rsidRPr="002750AC">
        <w:t>дивидуального плана преподавателя, в соавторстве – количество баллов распределяется пропорционально количеству соавторов, т.е., опр</w:t>
      </w:r>
      <w:r w:rsidRPr="002750AC">
        <w:t>е</w:t>
      </w:r>
      <w:r w:rsidRPr="002750AC">
        <w:t>деляется среднее значение путем деления общего балла (на единицу работ) на количество соавторов.</w:t>
      </w:r>
      <w:r w:rsidR="00EC6C33" w:rsidRPr="002750AC">
        <w:br w:type="page"/>
      </w:r>
      <w:r w:rsidR="00EC6C33" w:rsidRPr="002750AC">
        <w:lastRenderedPageBreak/>
        <w:t xml:space="preserve">                                                                                                                                                                        </w:t>
      </w:r>
      <w:r w:rsidR="00EC6C33" w:rsidRPr="002750AC">
        <w:rPr>
          <w:b/>
        </w:rPr>
        <w:t>Приложение 2</w:t>
      </w:r>
    </w:p>
    <w:tbl>
      <w:tblPr>
        <w:tblW w:w="29243" w:type="dxa"/>
        <w:tblInd w:w="108" w:type="dxa"/>
        <w:tblLayout w:type="fixed"/>
        <w:tblLook w:val="04A0" w:firstRow="1" w:lastRow="0" w:firstColumn="1" w:lastColumn="0" w:noHBand="0" w:noVBand="1"/>
      </w:tblPr>
      <w:tblGrid>
        <w:gridCol w:w="903"/>
        <w:gridCol w:w="2445"/>
        <w:gridCol w:w="434"/>
        <w:gridCol w:w="7779"/>
        <w:gridCol w:w="3512"/>
        <w:gridCol w:w="14170"/>
      </w:tblGrid>
      <w:tr w:rsidR="00EC6C33" w:rsidRPr="002750AC" w:rsidTr="00EC6C33">
        <w:trPr>
          <w:trHeight w:val="569"/>
        </w:trPr>
        <w:tc>
          <w:tcPr>
            <w:tcW w:w="903" w:type="dxa"/>
          </w:tcPr>
          <w:p w:rsidR="00EC6C33" w:rsidRPr="002750AC" w:rsidRDefault="00EC6C33" w:rsidP="002750AC">
            <w:pPr>
              <w:suppressAutoHyphens w:val="0"/>
              <w:jc w:val="center"/>
              <w:rPr>
                <w:b/>
                <w:bCs/>
                <w:lang w:eastAsia="ru-RU"/>
              </w:rPr>
            </w:pPr>
          </w:p>
        </w:tc>
        <w:tc>
          <w:tcPr>
            <w:tcW w:w="14170" w:type="dxa"/>
            <w:gridSpan w:val="4"/>
            <w:vAlign w:val="center"/>
            <w:hideMark/>
          </w:tcPr>
          <w:p w:rsidR="00EC6C33" w:rsidRPr="002750AC" w:rsidRDefault="00EC6C33" w:rsidP="002750AC">
            <w:pPr>
              <w:suppressAutoHyphens w:val="0"/>
              <w:jc w:val="center"/>
              <w:rPr>
                <w:b/>
                <w:bCs/>
                <w:lang w:eastAsia="ru-RU"/>
              </w:rPr>
            </w:pPr>
            <w:r w:rsidRPr="002750AC">
              <w:rPr>
                <w:b/>
                <w:bCs/>
                <w:lang w:eastAsia="ru-RU"/>
              </w:rPr>
              <w:t>YESSENOV UNIVERSITY</w:t>
            </w:r>
          </w:p>
        </w:tc>
        <w:tc>
          <w:tcPr>
            <w:tcW w:w="14170" w:type="dxa"/>
          </w:tcPr>
          <w:p w:rsidR="00EC6C33" w:rsidRPr="002750AC" w:rsidRDefault="00EC6C33" w:rsidP="002750AC">
            <w:pPr>
              <w:suppressAutoHyphens w:val="0"/>
              <w:jc w:val="center"/>
              <w:rPr>
                <w:b/>
                <w:bCs/>
                <w:lang w:eastAsia="ru-RU"/>
              </w:rPr>
            </w:pPr>
          </w:p>
        </w:tc>
      </w:tr>
      <w:tr w:rsidR="00EC6C33" w:rsidRPr="002750AC" w:rsidTr="00EC6C33">
        <w:trPr>
          <w:trHeight w:val="300"/>
        </w:trPr>
        <w:tc>
          <w:tcPr>
            <w:tcW w:w="3348" w:type="dxa"/>
            <w:gridSpan w:val="2"/>
            <w:noWrap/>
            <w:vAlign w:val="bottom"/>
            <w:hideMark/>
          </w:tcPr>
          <w:p w:rsidR="00EC6C33" w:rsidRPr="002750AC" w:rsidRDefault="00EC6C33" w:rsidP="002750AC">
            <w:pPr>
              <w:suppressAutoHyphens w:val="0"/>
              <w:jc w:val="center"/>
              <w:rPr>
                <w:lang w:eastAsia="ru-RU"/>
              </w:rPr>
            </w:pPr>
            <w:r w:rsidRPr="002750AC">
              <w:rPr>
                <w:lang w:eastAsia="ru-RU"/>
              </w:rPr>
              <w:t>Декан факультета</w:t>
            </w:r>
          </w:p>
        </w:tc>
        <w:tc>
          <w:tcPr>
            <w:tcW w:w="434" w:type="dxa"/>
            <w:noWrap/>
            <w:vAlign w:val="bottom"/>
            <w:hideMark/>
          </w:tcPr>
          <w:p w:rsidR="00EC6C33" w:rsidRPr="002750AC" w:rsidRDefault="00EC6C33" w:rsidP="002750AC">
            <w:pPr>
              <w:suppressAutoHyphens w:val="0"/>
              <w:spacing w:line="276" w:lineRule="auto"/>
              <w:rPr>
                <w:rFonts w:eastAsia="Calibri"/>
                <w:lang w:eastAsia="en-US"/>
              </w:rPr>
            </w:pPr>
          </w:p>
        </w:tc>
        <w:tc>
          <w:tcPr>
            <w:tcW w:w="7779" w:type="dxa"/>
            <w:noWrap/>
            <w:vAlign w:val="bottom"/>
            <w:hideMark/>
          </w:tcPr>
          <w:p w:rsidR="00EC6C33" w:rsidRPr="002750AC" w:rsidRDefault="00EC6C33" w:rsidP="002750AC">
            <w:pPr>
              <w:suppressAutoHyphens w:val="0"/>
              <w:spacing w:line="276" w:lineRule="auto"/>
              <w:rPr>
                <w:rFonts w:eastAsia="Calibri"/>
                <w:lang w:eastAsia="en-US"/>
              </w:rPr>
            </w:pPr>
          </w:p>
        </w:tc>
        <w:tc>
          <w:tcPr>
            <w:tcW w:w="3512" w:type="dxa"/>
            <w:hideMark/>
          </w:tcPr>
          <w:p w:rsidR="00EC6C33" w:rsidRPr="002750AC" w:rsidRDefault="00EC6C33" w:rsidP="002750AC">
            <w:pPr>
              <w:suppressAutoHyphens w:val="0"/>
              <w:jc w:val="center"/>
              <w:rPr>
                <w:lang w:eastAsia="ru-RU"/>
              </w:rPr>
            </w:pPr>
            <w:r w:rsidRPr="002750AC">
              <w:rPr>
                <w:lang w:eastAsia="ru-RU"/>
              </w:rPr>
              <w:t>Ректор</w:t>
            </w:r>
          </w:p>
        </w:tc>
        <w:tc>
          <w:tcPr>
            <w:tcW w:w="14170" w:type="dxa"/>
          </w:tcPr>
          <w:p w:rsidR="00EC6C33" w:rsidRPr="002750AC" w:rsidRDefault="00EC6C33" w:rsidP="002750AC">
            <w:pPr>
              <w:suppressAutoHyphens w:val="0"/>
              <w:jc w:val="center"/>
              <w:rPr>
                <w:lang w:eastAsia="ru-RU"/>
              </w:rPr>
            </w:pPr>
          </w:p>
        </w:tc>
      </w:tr>
      <w:tr w:rsidR="00EC6C33" w:rsidRPr="002750AC" w:rsidTr="00EC6C33">
        <w:trPr>
          <w:trHeight w:val="300"/>
        </w:trPr>
        <w:tc>
          <w:tcPr>
            <w:tcW w:w="3348" w:type="dxa"/>
            <w:gridSpan w:val="2"/>
            <w:noWrap/>
            <w:vAlign w:val="bottom"/>
            <w:hideMark/>
          </w:tcPr>
          <w:p w:rsidR="00EC6C33" w:rsidRPr="002750AC" w:rsidRDefault="00EC6C33" w:rsidP="002750AC">
            <w:pPr>
              <w:suppressAutoHyphens w:val="0"/>
              <w:jc w:val="center"/>
              <w:rPr>
                <w:lang w:eastAsia="ru-RU"/>
              </w:rPr>
            </w:pPr>
            <w:r w:rsidRPr="002750AC">
              <w:rPr>
                <w:lang w:eastAsia="ru-RU"/>
              </w:rPr>
              <w:t>"__"_________201</w:t>
            </w:r>
            <w:r w:rsidR="00931108" w:rsidRPr="002750AC">
              <w:rPr>
                <w:lang w:eastAsia="ru-RU"/>
              </w:rPr>
              <w:t>9</w:t>
            </w:r>
            <w:r w:rsidRPr="002750AC">
              <w:rPr>
                <w:lang w:eastAsia="ru-RU"/>
              </w:rPr>
              <w:t xml:space="preserve"> г.</w:t>
            </w:r>
          </w:p>
        </w:tc>
        <w:tc>
          <w:tcPr>
            <w:tcW w:w="434" w:type="dxa"/>
            <w:noWrap/>
            <w:vAlign w:val="bottom"/>
            <w:hideMark/>
          </w:tcPr>
          <w:p w:rsidR="00EC6C33" w:rsidRPr="002750AC" w:rsidRDefault="00EC6C33" w:rsidP="002750AC">
            <w:pPr>
              <w:suppressAutoHyphens w:val="0"/>
              <w:spacing w:line="276" w:lineRule="auto"/>
              <w:rPr>
                <w:rFonts w:eastAsia="Calibri"/>
                <w:lang w:eastAsia="en-US"/>
              </w:rPr>
            </w:pPr>
          </w:p>
        </w:tc>
        <w:tc>
          <w:tcPr>
            <w:tcW w:w="7779" w:type="dxa"/>
            <w:noWrap/>
            <w:vAlign w:val="bottom"/>
            <w:hideMark/>
          </w:tcPr>
          <w:p w:rsidR="00EC6C33" w:rsidRPr="002750AC" w:rsidRDefault="00EC6C33" w:rsidP="002750AC">
            <w:pPr>
              <w:suppressAutoHyphens w:val="0"/>
              <w:spacing w:line="276" w:lineRule="auto"/>
              <w:rPr>
                <w:rFonts w:eastAsia="Calibri"/>
                <w:lang w:eastAsia="en-US"/>
              </w:rPr>
            </w:pPr>
          </w:p>
        </w:tc>
        <w:tc>
          <w:tcPr>
            <w:tcW w:w="3512" w:type="dxa"/>
            <w:hideMark/>
          </w:tcPr>
          <w:p w:rsidR="00EC6C33" w:rsidRPr="002750AC" w:rsidRDefault="00EC6C33" w:rsidP="002750AC">
            <w:pPr>
              <w:suppressAutoHyphens w:val="0"/>
              <w:jc w:val="center"/>
              <w:rPr>
                <w:lang w:eastAsia="ru-RU"/>
              </w:rPr>
            </w:pPr>
            <w:r w:rsidRPr="002750AC">
              <w:rPr>
                <w:lang w:eastAsia="ru-RU"/>
              </w:rPr>
              <w:t>"__"_________201</w:t>
            </w:r>
            <w:r w:rsidR="00931108" w:rsidRPr="002750AC">
              <w:rPr>
                <w:lang w:eastAsia="ru-RU"/>
              </w:rPr>
              <w:t>9</w:t>
            </w:r>
            <w:r w:rsidRPr="002750AC">
              <w:rPr>
                <w:lang w:eastAsia="ru-RU"/>
              </w:rPr>
              <w:t xml:space="preserve"> г.</w:t>
            </w:r>
          </w:p>
        </w:tc>
        <w:tc>
          <w:tcPr>
            <w:tcW w:w="14170" w:type="dxa"/>
          </w:tcPr>
          <w:p w:rsidR="00EC6C33" w:rsidRPr="002750AC" w:rsidRDefault="00EC6C33" w:rsidP="002750AC">
            <w:pPr>
              <w:suppressAutoHyphens w:val="0"/>
              <w:jc w:val="center"/>
              <w:rPr>
                <w:lang w:eastAsia="ru-RU"/>
              </w:rPr>
            </w:pPr>
          </w:p>
        </w:tc>
      </w:tr>
      <w:tr w:rsidR="00EC6C33" w:rsidRPr="002750AC" w:rsidTr="00EC6C33">
        <w:trPr>
          <w:trHeight w:val="300"/>
        </w:trPr>
        <w:tc>
          <w:tcPr>
            <w:tcW w:w="3348" w:type="dxa"/>
            <w:gridSpan w:val="2"/>
            <w:noWrap/>
            <w:vAlign w:val="bottom"/>
            <w:hideMark/>
          </w:tcPr>
          <w:p w:rsidR="00EC6C33" w:rsidRPr="002750AC" w:rsidRDefault="003C581C" w:rsidP="002750AC">
            <w:pPr>
              <w:suppressAutoHyphens w:val="0"/>
              <w:rPr>
                <w:lang w:eastAsia="ru-RU"/>
              </w:rPr>
            </w:pPr>
            <w:r w:rsidRPr="002750AC">
              <w:rPr>
                <w:lang w:eastAsia="ru-RU"/>
              </w:rPr>
              <w:t xml:space="preserve">         _</w:t>
            </w:r>
            <w:r w:rsidR="00EC6C33" w:rsidRPr="002750AC">
              <w:rPr>
                <w:lang w:eastAsia="ru-RU"/>
              </w:rPr>
              <w:t>___________</w:t>
            </w:r>
          </w:p>
        </w:tc>
        <w:tc>
          <w:tcPr>
            <w:tcW w:w="434" w:type="dxa"/>
            <w:noWrap/>
            <w:vAlign w:val="bottom"/>
            <w:hideMark/>
          </w:tcPr>
          <w:p w:rsidR="00EC6C33" w:rsidRPr="002750AC" w:rsidRDefault="00EC6C33" w:rsidP="002750AC">
            <w:pPr>
              <w:suppressAutoHyphens w:val="0"/>
              <w:spacing w:line="276" w:lineRule="auto"/>
              <w:rPr>
                <w:rFonts w:eastAsia="Calibri"/>
                <w:lang w:eastAsia="en-US"/>
              </w:rPr>
            </w:pPr>
          </w:p>
        </w:tc>
        <w:tc>
          <w:tcPr>
            <w:tcW w:w="7779" w:type="dxa"/>
            <w:noWrap/>
            <w:vAlign w:val="bottom"/>
            <w:hideMark/>
          </w:tcPr>
          <w:p w:rsidR="00EC6C33" w:rsidRPr="002750AC" w:rsidRDefault="00EC6C33" w:rsidP="002750AC">
            <w:pPr>
              <w:suppressAutoHyphens w:val="0"/>
              <w:spacing w:line="276" w:lineRule="auto"/>
              <w:rPr>
                <w:rFonts w:eastAsia="Calibri"/>
                <w:lang w:eastAsia="en-US"/>
              </w:rPr>
            </w:pPr>
          </w:p>
        </w:tc>
        <w:tc>
          <w:tcPr>
            <w:tcW w:w="3512" w:type="dxa"/>
            <w:hideMark/>
          </w:tcPr>
          <w:p w:rsidR="00EC6C33" w:rsidRPr="002750AC" w:rsidRDefault="003C581C" w:rsidP="002750AC">
            <w:pPr>
              <w:suppressAutoHyphens w:val="0"/>
              <w:rPr>
                <w:lang w:eastAsia="ru-RU"/>
              </w:rPr>
            </w:pPr>
            <w:r w:rsidRPr="002750AC">
              <w:rPr>
                <w:lang w:eastAsia="ru-RU"/>
              </w:rPr>
              <w:t xml:space="preserve">          </w:t>
            </w:r>
            <w:r w:rsidR="00EC6C33" w:rsidRPr="002750AC">
              <w:rPr>
                <w:lang w:eastAsia="ru-RU"/>
              </w:rPr>
              <w:t>____________</w:t>
            </w:r>
          </w:p>
        </w:tc>
        <w:tc>
          <w:tcPr>
            <w:tcW w:w="14170" w:type="dxa"/>
          </w:tcPr>
          <w:p w:rsidR="00EC6C33" w:rsidRPr="002750AC" w:rsidRDefault="00EC6C33" w:rsidP="002750AC">
            <w:pPr>
              <w:suppressAutoHyphens w:val="0"/>
              <w:jc w:val="center"/>
              <w:rPr>
                <w:lang w:eastAsia="ru-RU"/>
              </w:rPr>
            </w:pPr>
          </w:p>
        </w:tc>
      </w:tr>
      <w:tr w:rsidR="00EC6C33" w:rsidRPr="002750AC" w:rsidTr="00EC6C33">
        <w:trPr>
          <w:trHeight w:val="375"/>
        </w:trPr>
        <w:tc>
          <w:tcPr>
            <w:tcW w:w="903" w:type="dxa"/>
          </w:tcPr>
          <w:p w:rsidR="00EC6C33" w:rsidRPr="002750AC" w:rsidRDefault="00EC6C33" w:rsidP="002750AC">
            <w:pPr>
              <w:suppressAutoHyphens w:val="0"/>
              <w:jc w:val="center"/>
              <w:rPr>
                <w:b/>
                <w:bCs/>
                <w:lang w:eastAsia="ru-RU"/>
              </w:rPr>
            </w:pPr>
          </w:p>
        </w:tc>
        <w:tc>
          <w:tcPr>
            <w:tcW w:w="14170" w:type="dxa"/>
            <w:gridSpan w:val="4"/>
            <w:vAlign w:val="center"/>
            <w:hideMark/>
          </w:tcPr>
          <w:p w:rsidR="00EC6C33" w:rsidRPr="002750AC" w:rsidRDefault="00EC6C33" w:rsidP="002750AC">
            <w:pPr>
              <w:suppressAutoHyphens w:val="0"/>
              <w:jc w:val="center"/>
              <w:rPr>
                <w:b/>
                <w:bCs/>
                <w:lang w:eastAsia="ru-RU"/>
              </w:rPr>
            </w:pPr>
            <w:r w:rsidRPr="002750AC">
              <w:rPr>
                <w:b/>
                <w:bCs/>
                <w:lang w:eastAsia="ru-RU"/>
              </w:rPr>
              <w:t>Индикативный</w:t>
            </w:r>
            <w:r w:rsidR="009431C5" w:rsidRPr="002750AC">
              <w:rPr>
                <w:b/>
                <w:bCs/>
                <w:lang w:eastAsia="ru-RU"/>
              </w:rPr>
              <w:t xml:space="preserve"> план кафедры, факультета на 2019/20</w:t>
            </w:r>
            <w:r w:rsidRPr="002750AC">
              <w:rPr>
                <w:b/>
                <w:bCs/>
                <w:lang w:eastAsia="ru-RU"/>
              </w:rPr>
              <w:t xml:space="preserve"> учебный год</w:t>
            </w:r>
          </w:p>
        </w:tc>
        <w:tc>
          <w:tcPr>
            <w:tcW w:w="14170" w:type="dxa"/>
          </w:tcPr>
          <w:p w:rsidR="00EC6C33" w:rsidRPr="002750AC" w:rsidRDefault="00EC6C33" w:rsidP="002750AC">
            <w:pPr>
              <w:suppressAutoHyphens w:val="0"/>
              <w:jc w:val="center"/>
              <w:rPr>
                <w:b/>
                <w:bCs/>
                <w:lang w:eastAsia="ru-RU"/>
              </w:rPr>
            </w:pPr>
          </w:p>
        </w:tc>
      </w:tr>
      <w:tr w:rsidR="00EC6C33" w:rsidRPr="002750AC" w:rsidTr="00EC6C33">
        <w:trPr>
          <w:trHeight w:val="675"/>
        </w:trPr>
        <w:tc>
          <w:tcPr>
            <w:tcW w:w="903" w:type="dxa"/>
          </w:tcPr>
          <w:p w:rsidR="00EC6C33" w:rsidRPr="002750AC" w:rsidRDefault="00EC6C33" w:rsidP="002750AC">
            <w:pPr>
              <w:suppressAutoHyphens w:val="0"/>
              <w:rPr>
                <w:b/>
                <w:bCs/>
                <w:lang w:eastAsia="ru-RU"/>
              </w:rPr>
            </w:pPr>
          </w:p>
        </w:tc>
        <w:tc>
          <w:tcPr>
            <w:tcW w:w="14170" w:type="dxa"/>
            <w:gridSpan w:val="4"/>
            <w:vAlign w:val="bottom"/>
            <w:hideMark/>
          </w:tcPr>
          <w:p w:rsidR="00EC6C33" w:rsidRPr="002750AC" w:rsidRDefault="00EC6C33" w:rsidP="002750AC">
            <w:pPr>
              <w:suppressAutoHyphens w:val="0"/>
              <w:rPr>
                <w:b/>
                <w:bCs/>
                <w:lang w:eastAsia="ru-RU"/>
              </w:rPr>
            </w:pPr>
            <w:r w:rsidRPr="002750AC">
              <w:rPr>
                <w:b/>
                <w:bCs/>
                <w:lang w:eastAsia="ru-RU"/>
              </w:rPr>
              <w:t>ФИО заведующего кафедрой:_____________________________________________________________________________________</w:t>
            </w:r>
          </w:p>
        </w:tc>
        <w:tc>
          <w:tcPr>
            <w:tcW w:w="14170" w:type="dxa"/>
          </w:tcPr>
          <w:p w:rsidR="00EC6C33" w:rsidRPr="002750AC" w:rsidRDefault="00EC6C33" w:rsidP="002750AC">
            <w:pPr>
              <w:suppressAutoHyphens w:val="0"/>
              <w:rPr>
                <w:b/>
                <w:bCs/>
                <w:lang w:eastAsia="ru-RU"/>
              </w:rPr>
            </w:pPr>
          </w:p>
        </w:tc>
      </w:tr>
      <w:tr w:rsidR="00EC6C33" w:rsidRPr="002750AC" w:rsidTr="00EC6C33">
        <w:trPr>
          <w:trHeight w:val="285"/>
        </w:trPr>
        <w:tc>
          <w:tcPr>
            <w:tcW w:w="903" w:type="dxa"/>
          </w:tcPr>
          <w:p w:rsidR="00EC6C33" w:rsidRPr="002750AC" w:rsidRDefault="00EC6C33" w:rsidP="002750AC">
            <w:pPr>
              <w:suppressAutoHyphens w:val="0"/>
              <w:rPr>
                <w:b/>
                <w:bCs/>
                <w:lang w:eastAsia="ru-RU"/>
              </w:rPr>
            </w:pPr>
          </w:p>
        </w:tc>
        <w:tc>
          <w:tcPr>
            <w:tcW w:w="14170" w:type="dxa"/>
            <w:gridSpan w:val="4"/>
            <w:vAlign w:val="bottom"/>
            <w:hideMark/>
          </w:tcPr>
          <w:p w:rsidR="00EC6C33" w:rsidRPr="002750AC" w:rsidRDefault="00EC6C33" w:rsidP="002750AC">
            <w:pPr>
              <w:suppressAutoHyphens w:val="0"/>
              <w:rPr>
                <w:b/>
                <w:bCs/>
                <w:lang w:eastAsia="ru-RU"/>
              </w:rPr>
            </w:pPr>
            <w:r w:rsidRPr="002750AC">
              <w:rPr>
                <w:b/>
                <w:bCs/>
                <w:lang w:eastAsia="ru-RU"/>
              </w:rPr>
              <w:t>Факультет: _____________________________________________________________________________________________________</w:t>
            </w:r>
          </w:p>
        </w:tc>
        <w:tc>
          <w:tcPr>
            <w:tcW w:w="14170" w:type="dxa"/>
          </w:tcPr>
          <w:p w:rsidR="00EC6C33" w:rsidRPr="002750AC" w:rsidRDefault="00EC6C33" w:rsidP="002750AC">
            <w:pPr>
              <w:suppressAutoHyphens w:val="0"/>
              <w:rPr>
                <w:b/>
                <w:bCs/>
                <w:lang w:eastAsia="ru-RU"/>
              </w:rPr>
            </w:pPr>
          </w:p>
        </w:tc>
      </w:tr>
    </w:tbl>
    <w:p w:rsidR="00EC6C33" w:rsidRPr="002750AC" w:rsidRDefault="00EC6C33" w:rsidP="002750AC">
      <w:pPr>
        <w:rPr>
          <w:b/>
        </w:rPr>
      </w:pPr>
    </w:p>
    <w:tbl>
      <w:tblPr>
        <w:tblW w:w="1519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
        <w:gridCol w:w="2553"/>
        <w:gridCol w:w="8"/>
        <w:gridCol w:w="236"/>
        <w:gridCol w:w="6548"/>
        <w:gridCol w:w="6"/>
        <w:gridCol w:w="155"/>
        <w:gridCol w:w="1136"/>
        <w:gridCol w:w="199"/>
        <w:gridCol w:w="1502"/>
        <w:gridCol w:w="2765"/>
        <w:gridCol w:w="35"/>
        <w:gridCol w:w="37"/>
      </w:tblGrid>
      <w:tr w:rsidR="00EC6C33" w:rsidRPr="002750AC" w:rsidTr="00C55C83">
        <w:trPr>
          <w:trHeight w:val="630"/>
        </w:trPr>
        <w:tc>
          <w:tcPr>
            <w:tcW w:w="2580" w:type="dxa"/>
            <w:gridSpan w:val="3"/>
            <w:shd w:val="clear" w:color="auto" w:fill="auto"/>
            <w:vAlign w:val="center"/>
            <w:hideMark/>
          </w:tcPr>
          <w:p w:rsidR="00EC6C33" w:rsidRPr="002750AC" w:rsidRDefault="00EC6C33" w:rsidP="002750AC">
            <w:pPr>
              <w:jc w:val="center"/>
              <w:rPr>
                <w:b/>
                <w:bCs/>
                <w:color w:val="000000"/>
                <w:lang w:eastAsia="ru-RU"/>
              </w:rPr>
            </w:pPr>
            <w:r w:rsidRPr="002750AC">
              <w:rPr>
                <w:b/>
                <w:bCs/>
                <w:color w:val="000000"/>
                <w:lang w:eastAsia="ru-RU"/>
              </w:rPr>
              <w:t>Стратегические направления, задачи</w:t>
            </w:r>
          </w:p>
        </w:tc>
        <w:tc>
          <w:tcPr>
            <w:tcW w:w="6945" w:type="dxa"/>
            <w:gridSpan w:val="4"/>
            <w:shd w:val="clear" w:color="auto" w:fill="auto"/>
            <w:vAlign w:val="center"/>
            <w:hideMark/>
          </w:tcPr>
          <w:p w:rsidR="00EC6C33" w:rsidRPr="002750AC" w:rsidRDefault="00EC6C33" w:rsidP="002750AC">
            <w:pPr>
              <w:jc w:val="center"/>
              <w:rPr>
                <w:b/>
                <w:bCs/>
                <w:color w:val="000000"/>
                <w:lang w:eastAsia="ru-RU"/>
              </w:rPr>
            </w:pPr>
            <w:r w:rsidRPr="002750AC">
              <w:rPr>
                <w:b/>
                <w:bCs/>
                <w:color w:val="000000"/>
                <w:lang w:eastAsia="ru-RU"/>
              </w:rPr>
              <w:t>Наименование показателя</w:t>
            </w:r>
          </w:p>
        </w:tc>
        <w:tc>
          <w:tcPr>
            <w:tcW w:w="1136" w:type="dxa"/>
            <w:shd w:val="clear" w:color="auto" w:fill="auto"/>
            <w:vAlign w:val="center"/>
            <w:hideMark/>
          </w:tcPr>
          <w:p w:rsidR="00EC6C33" w:rsidRPr="002750AC" w:rsidRDefault="00EC6C33" w:rsidP="002750AC">
            <w:pPr>
              <w:jc w:val="center"/>
              <w:rPr>
                <w:b/>
                <w:bCs/>
                <w:color w:val="000000"/>
                <w:lang w:eastAsia="ru-RU"/>
              </w:rPr>
            </w:pPr>
            <w:r w:rsidRPr="002750AC">
              <w:rPr>
                <w:b/>
                <w:bCs/>
                <w:color w:val="000000"/>
                <w:lang w:eastAsia="ru-RU"/>
              </w:rPr>
              <w:t>Ед.изм.</w:t>
            </w:r>
          </w:p>
        </w:tc>
        <w:tc>
          <w:tcPr>
            <w:tcW w:w="1701" w:type="dxa"/>
            <w:gridSpan w:val="2"/>
            <w:shd w:val="clear" w:color="auto" w:fill="auto"/>
            <w:vAlign w:val="center"/>
            <w:hideMark/>
          </w:tcPr>
          <w:p w:rsidR="00EC6C33" w:rsidRPr="002750AC" w:rsidRDefault="00EC6C33" w:rsidP="002750AC">
            <w:pPr>
              <w:jc w:val="center"/>
              <w:rPr>
                <w:b/>
                <w:bCs/>
                <w:color w:val="000000"/>
                <w:lang w:eastAsia="ru-RU"/>
              </w:rPr>
            </w:pPr>
            <w:r w:rsidRPr="002750AC">
              <w:rPr>
                <w:b/>
                <w:bCs/>
                <w:color w:val="000000"/>
                <w:lang w:eastAsia="ru-RU"/>
              </w:rPr>
              <w:t>Количество баллов за каждую единицу</w:t>
            </w:r>
          </w:p>
        </w:tc>
        <w:tc>
          <w:tcPr>
            <w:tcW w:w="2837" w:type="dxa"/>
            <w:gridSpan w:val="3"/>
            <w:shd w:val="clear" w:color="auto" w:fill="auto"/>
            <w:vAlign w:val="center"/>
            <w:hideMark/>
          </w:tcPr>
          <w:p w:rsidR="00EC6C33" w:rsidRPr="002750AC" w:rsidRDefault="00246B32" w:rsidP="002750AC">
            <w:pPr>
              <w:jc w:val="center"/>
              <w:rPr>
                <w:b/>
                <w:bCs/>
                <w:color w:val="000000"/>
                <w:lang w:eastAsia="ru-RU"/>
              </w:rPr>
            </w:pPr>
            <w:r w:rsidRPr="002750AC">
              <w:rPr>
                <w:b/>
                <w:color w:val="000000"/>
                <w:lang w:eastAsia="ru-RU"/>
              </w:rPr>
              <w:t>Подтверждающие документы </w:t>
            </w:r>
          </w:p>
        </w:tc>
      </w:tr>
      <w:tr w:rsidR="00EC6C33" w:rsidRPr="002750AC" w:rsidTr="00C55C83">
        <w:trPr>
          <w:trHeight w:val="720"/>
        </w:trPr>
        <w:tc>
          <w:tcPr>
            <w:tcW w:w="15199" w:type="dxa"/>
            <w:gridSpan w:val="13"/>
            <w:tcBorders>
              <w:bottom w:val="single" w:sz="4" w:space="0" w:color="auto"/>
            </w:tcBorders>
            <w:shd w:val="clear" w:color="auto" w:fill="E5B8B7" w:themeFill="accent2" w:themeFillTint="66"/>
            <w:vAlign w:val="center"/>
            <w:hideMark/>
          </w:tcPr>
          <w:p w:rsidR="00EC6C33" w:rsidRPr="002750AC" w:rsidRDefault="00EC6C33" w:rsidP="002750AC">
            <w:pPr>
              <w:jc w:val="center"/>
              <w:rPr>
                <w:b/>
                <w:bCs/>
                <w:color w:val="000000"/>
                <w:lang w:eastAsia="ru-RU"/>
              </w:rPr>
            </w:pPr>
            <w:r w:rsidRPr="002750AC">
              <w:rPr>
                <w:b/>
                <w:lang w:eastAsia="ru-RU"/>
              </w:rPr>
              <w:t>НАПРАВЛЕНИЕ:</w:t>
            </w:r>
            <w:r w:rsidRPr="002750AC">
              <w:rPr>
                <w:b/>
                <w:bCs/>
                <w:color w:val="000000"/>
                <w:lang w:eastAsia="ru-RU"/>
              </w:rPr>
              <w:t xml:space="preserve"> СОВЕРШЕНСТВОВАНИЕ ЧЕЛОВЕЧЕСКИХ РЕСУРСОВ И ВХОЖДЕНИЕ В МИРОВОЕ ОБРАЗОВАТЕЛЬНОЕ ПРОСТРАНСТВО</w:t>
            </w:r>
          </w:p>
        </w:tc>
      </w:tr>
      <w:tr w:rsidR="00EC6C33" w:rsidRPr="002750AC" w:rsidTr="00C55C83">
        <w:trPr>
          <w:trHeight w:val="315"/>
        </w:trPr>
        <w:tc>
          <w:tcPr>
            <w:tcW w:w="258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71E33" w:rsidRPr="002750AC" w:rsidRDefault="00C71E33" w:rsidP="002750AC">
            <w:pPr>
              <w:jc w:val="center"/>
              <w:rPr>
                <w:color w:val="000000"/>
                <w:lang w:eastAsia="ru-RU"/>
              </w:rPr>
            </w:pPr>
          </w:p>
          <w:p w:rsidR="00C71E33" w:rsidRPr="002750AC" w:rsidRDefault="00C71E33" w:rsidP="002750AC">
            <w:pPr>
              <w:jc w:val="center"/>
              <w:rPr>
                <w:color w:val="000000"/>
                <w:lang w:eastAsia="ru-RU"/>
              </w:rPr>
            </w:pPr>
          </w:p>
          <w:p w:rsidR="00EC6C33" w:rsidRPr="002750AC" w:rsidRDefault="00EC6C33" w:rsidP="002750AC">
            <w:pPr>
              <w:jc w:val="center"/>
              <w:rPr>
                <w:color w:val="000000"/>
                <w:lang w:eastAsia="ru-RU"/>
              </w:rPr>
            </w:pPr>
            <w:r w:rsidRPr="002750AC">
              <w:rPr>
                <w:color w:val="000000"/>
                <w:lang w:eastAsia="ru-RU"/>
              </w:rPr>
              <w:t>Задача 1.1. Повышение качества образования на республиканском и международном уровнях</w:t>
            </w:r>
          </w:p>
          <w:p w:rsidR="00C71E33" w:rsidRPr="002750AC" w:rsidRDefault="00C71E33" w:rsidP="002750AC">
            <w:pPr>
              <w:jc w:val="center"/>
              <w:rPr>
                <w:color w:val="000000"/>
                <w:lang w:eastAsia="ru-RU"/>
              </w:rPr>
            </w:pPr>
          </w:p>
          <w:p w:rsidR="00C71E33" w:rsidRPr="002750AC" w:rsidRDefault="00C71E33" w:rsidP="002750AC">
            <w:pPr>
              <w:jc w:val="center"/>
              <w:rPr>
                <w:color w:val="000000"/>
                <w:lang w:eastAsia="ru-RU"/>
              </w:rPr>
            </w:pPr>
          </w:p>
          <w:p w:rsidR="00C71E33" w:rsidRPr="002750AC" w:rsidRDefault="00C71E33" w:rsidP="002750AC">
            <w:pPr>
              <w:rPr>
                <w:color w:val="000000"/>
                <w:lang w:eastAsia="ru-RU"/>
              </w:rPr>
            </w:pPr>
          </w:p>
          <w:p w:rsidR="00C71E33" w:rsidRPr="002750AC" w:rsidRDefault="00C71E33" w:rsidP="002750AC">
            <w:pPr>
              <w:rPr>
                <w:color w:val="000000"/>
                <w:lang w:eastAsia="ru-RU"/>
              </w:rPr>
            </w:pPr>
          </w:p>
        </w:tc>
        <w:tc>
          <w:tcPr>
            <w:tcW w:w="69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rPr>
                <w:color w:val="000000"/>
                <w:lang w:eastAsia="ru-RU"/>
              </w:rPr>
            </w:pPr>
            <w:r w:rsidRPr="002750AC">
              <w:rPr>
                <w:color w:val="000000"/>
                <w:lang w:eastAsia="ru-RU"/>
              </w:rPr>
              <w:t>1.1.1.   Место специальности в национальном рейтинге (при наличии конкурса)</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место</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 </w:t>
            </w:r>
          </w:p>
        </w:tc>
        <w:tc>
          <w:tcPr>
            <w:tcW w:w="28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 </w:t>
            </w:r>
          </w:p>
        </w:tc>
      </w:tr>
      <w:tr w:rsidR="00EC6C33" w:rsidRPr="002750AC" w:rsidTr="00C55C83">
        <w:trPr>
          <w:trHeight w:val="315"/>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2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 </w:t>
            </w:r>
          </w:p>
        </w:tc>
        <w:tc>
          <w:tcPr>
            <w:tcW w:w="670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ind w:firstLineChars="100" w:firstLine="240"/>
              <w:rPr>
                <w:color w:val="000000"/>
                <w:lang w:eastAsia="ru-RU"/>
              </w:rPr>
            </w:pPr>
            <w:r w:rsidRPr="002750AC">
              <w:rPr>
                <w:color w:val="000000"/>
                <w:lang w:eastAsia="ru-RU"/>
              </w:rPr>
              <w:t>1 место</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100</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Сертификат</w:t>
            </w:r>
          </w:p>
          <w:p w:rsidR="00EC6C33" w:rsidRPr="002750AC" w:rsidRDefault="00EC6C33" w:rsidP="002750AC">
            <w:pPr>
              <w:jc w:val="center"/>
              <w:rPr>
                <w:color w:val="000000"/>
                <w:lang w:eastAsia="ru-RU"/>
              </w:rPr>
            </w:pPr>
          </w:p>
        </w:tc>
      </w:tr>
      <w:tr w:rsidR="00EC6C33" w:rsidRPr="002750AC" w:rsidTr="00C55C83">
        <w:trPr>
          <w:trHeight w:val="315"/>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670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ind w:firstLineChars="100" w:firstLine="240"/>
              <w:rPr>
                <w:color w:val="000000"/>
                <w:lang w:eastAsia="ru-RU"/>
              </w:rPr>
            </w:pPr>
            <w:r w:rsidRPr="002750AC">
              <w:rPr>
                <w:color w:val="000000"/>
                <w:lang w:eastAsia="ru-RU"/>
              </w:rPr>
              <w:t>2 место</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50</w:t>
            </w:r>
          </w:p>
        </w:tc>
        <w:tc>
          <w:tcPr>
            <w:tcW w:w="2837"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p>
        </w:tc>
      </w:tr>
      <w:tr w:rsidR="00EC6C33" w:rsidRPr="002750AC" w:rsidTr="00C55C83">
        <w:trPr>
          <w:trHeight w:val="315"/>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670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ind w:firstLineChars="100" w:firstLine="240"/>
              <w:rPr>
                <w:color w:val="000000"/>
                <w:lang w:eastAsia="ru-RU"/>
              </w:rPr>
            </w:pPr>
            <w:r w:rsidRPr="002750AC">
              <w:rPr>
                <w:color w:val="000000"/>
                <w:lang w:eastAsia="ru-RU"/>
              </w:rPr>
              <w:t>3 место</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30</w:t>
            </w:r>
          </w:p>
        </w:tc>
        <w:tc>
          <w:tcPr>
            <w:tcW w:w="2837"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p>
        </w:tc>
      </w:tr>
      <w:tr w:rsidR="00EC6C33" w:rsidRPr="002750AC" w:rsidTr="00C0113A">
        <w:trPr>
          <w:trHeight w:val="690"/>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69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rPr>
                <w:color w:val="000000"/>
                <w:lang w:eastAsia="ru-RU"/>
              </w:rPr>
            </w:pPr>
            <w:r w:rsidRPr="002750AC">
              <w:rPr>
                <w:color w:val="000000"/>
                <w:lang w:eastAsia="ru-RU"/>
              </w:rPr>
              <w:t>1.1.2. Количество образовательных программ, прошедших аккредитацию в независимых аккредитационных агентствах, на каждую программу</w:t>
            </w:r>
          </w:p>
        </w:tc>
        <w:tc>
          <w:tcPr>
            <w:tcW w:w="113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46B32" w:rsidRPr="002750AC" w:rsidRDefault="00246B32" w:rsidP="002750AC">
            <w:pPr>
              <w:jc w:val="center"/>
              <w:rPr>
                <w:color w:val="000000"/>
                <w:lang w:eastAsia="ru-RU"/>
              </w:rPr>
            </w:pPr>
          </w:p>
          <w:p w:rsidR="00246B32" w:rsidRPr="002750AC" w:rsidRDefault="00246B32" w:rsidP="002750AC">
            <w:pPr>
              <w:rPr>
                <w:color w:val="000000"/>
                <w:lang w:eastAsia="ru-RU"/>
              </w:rPr>
            </w:pPr>
          </w:p>
          <w:p w:rsidR="00EC6C33" w:rsidRPr="002750AC" w:rsidRDefault="00EC6C33" w:rsidP="002750AC">
            <w:pPr>
              <w:jc w:val="center"/>
              <w:rPr>
                <w:color w:val="000000"/>
                <w:lang w:eastAsia="ru-RU"/>
              </w:rPr>
            </w:pPr>
            <w:r w:rsidRPr="002750AC">
              <w:rPr>
                <w:color w:val="000000"/>
                <w:lang w:eastAsia="ru-RU"/>
              </w:rPr>
              <w:t>кол-во</w:t>
            </w:r>
          </w:p>
          <w:p w:rsidR="00EC6C33" w:rsidRPr="002750AC" w:rsidRDefault="00EC6C33" w:rsidP="002750AC">
            <w:pPr>
              <w:jc w:val="center"/>
              <w:rPr>
                <w:color w:val="000000"/>
                <w:lang w:eastAsia="ru-RU"/>
              </w:rPr>
            </w:pPr>
          </w:p>
          <w:p w:rsidR="00246B32" w:rsidRPr="002750AC" w:rsidRDefault="00246B32" w:rsidP="002750AC">
            <w:pPr>
              <w:jc w:val="center"/>
              <w:rPr>
                <w:color w:val="000000"/>
                <w:lang w:eastAsia="ru-RU"/>
              </w:rPr>
            </w:pPr>
          </w:p>
          <w:p w:rsidR="00246B32" w:rsidRPr="002750AC" w:rsidRDefault="00246B32" w:rsidP="002750AC">
            <w:pPr>
              <w:jc w:val="center"/>
              <w:rPr>
                <w:color w:val="000000"/>
                <w:lang w:eastAsia="ru-RU"/>
              </w:rPr>
            </w:pPr>
          </w:p>
          <w:p w:rsidR="00246B32" w:rsidRPr="002750AC" w:rsidRDefault="00246B32" w:rsidP="002750AC">
            <w:pPr>
              <w:rPr>
                <w:color w:val="000000"/>
                <w:lang w:eastAsia="ru-RU"/>
              </w:rPr>
            </w:pPr>
          </w:p>
          <w:p w:rsidR="00C71E33" w:rsidRPr="002750AC" w:rsidRDefault="00C71E33" w:rsidP="002750AC">
            <w:pPr>
              <w:rPr>
                <w:color w:val="000000"/>
                <w:lang w:eastAsia="ru-RU"/>
              </w:rPr>
            </w:pPr>
          </w:p>
          <w:p w:rsidR="00C71E33" w:rsidRPr="002750AC" w:rsidRDefault="00C71E33" w:rsidP="002750AC">
            <w:pPr>
              <w:rPr>
                <w:color w:val="00000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20</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p>
        </w:tc>
      </w:tr>
      <w:tr w:rsidR="00EC6C33" w:rsidRPr="002750AC" w:rsidTr="00C0113A">
        <w:trPr>
          <w:trHeight w:val="435"/>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69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rPr>
                <w:color w:val="000000"/>
                <w:lang w:eastAsia="ru-RU"/>
              </w:rPr>
            </w:pPr>
            <w:r w:rsidRPr="002750AC">
              <w:rPr>
                <w:color w:val="000000"/>
                <w:lang w:eastAsia="ru-RU"/>
              </w:rPr>
              <w:t xml:space="preserve">1.1.3. Членство в международных ассоциациях и организациях специальностей </w:t>
            </w:r>
          </w:p>
        </w:tc>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jc w:val="center"/>
              <w:rPr>
                <w:color w:val="00000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10</w:t>
            </w:r>
          </w:p>
        </w:tc>
        <w:tc>
          <w:tcPr>
            <w:tcW w:w="2837"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p>
        </w:tc>
      </w:tr>
      <w:tr w:rsidR="00EC6C33" w:rsidRPr="002750AC" w:rsidTr="00C0113A">
        <w:trPr>
          <w:trHeight w:val="274"/>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69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rPr>
                <w:color w:val="000000"/>
                <w:lang w:eastAsia="ru-RU"/>
              </w:rPr>
            </w:pPr>
            <w:r w:rsidRPr="002750AC">
              <w:rPr>
                <w:color w:val="000000"/>
                <w:lang w:eastAsia="ru-RU"/>
              </w:rPr>
              <w:t>1.1.4. Количество диссертационных советов по подготовке PhD, на каждый совет</w:t>
            </w:r>
          </w:p>
        </w:tc>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jc w:val="center"/>
              <w:rPr>
                <w:color w:val="00000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100</w:t>
            </w:r>
          </w:p>
        </w:tc>
        <w:tc>
          <w:tcPr>
            <w:tcW w:w="28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Приказ МОН об открытии диссертационного совета</w:t>
            </w:r>
          </w:p>
        </w:tc>
      </w:tr>
      <w:tr w:rsidR="00EC6C33" w:rsidRPr="002750AC" w:rsidTr="00C0113A">
        <w:trPr>
          <w:trHeight w:val="630"/>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69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rPr>
                <w:color w:val="000000"/>
                <w:lang w:eastAsia="ru-RU"/>
              </w:rPr>
            </w:pPr>
            <w:r w:rsidRPr="002750AC">
              <w:rPr>
                <w:color w:val="000000"/>
                <w:lang w:eastAsia="ru-RU"/>
              </w:rPr>
              <w:t>1.1.5. Число ППС, имеющих диплом/ученую степень вузов дальнего зарубежья</w:t>
            </w:r>
          </w:p>
        </w:tc>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jc w:val="center"/>
              <w:rPr>
                <w:color w:val="00000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15</w:t>
            </w:r>
          </w:p>
        </w:tc>
        <w:tc>
          <w:tcPr>
            <w:tcW w:w="28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Сканированные документы</w:t>
            </w:r>
          </w:p>
        </w:tc>
      </w:tr>
      <w:tr w:rsidR="00EC6C33" w:rsidRPr="002750AC" w:rsidTr="00C0113A">
        <w:trPr>
          <w:trHeight w:val="497"/>
        </w:trPr>
        <w:tc>
          <w:tcPr>
            <w:tcW w:w="25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lastRenderedPageBreak/>
              <w:t>Задача 1.2.  Развитие образовательных программ</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rPr>
                <w:color w:val="000000"/>
                <w:lang w:eastAsia="ru-RU"/>
              </w:rPr>
            </w:pPr>
            <w:r w:rsidRPr="002750AC">
              <w:rPr>
                <w:color w:val="000000"/>
                <w:lang w:eastAsia="ru-RU"/>
              </w:rPr>
              <w:t>1.2.1. Количество образовательных программ высшего и послевузовского образования, реализуемых на трех языках</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кол-во</w:t>
            </w:r>
          </w:p>
          <w:p w:rsidR="00EC6C33" w:rsidRPr="002750AC" w:rsidRDefault="00EC6C33" w:rsidP="002750AC">
            <w:pPr>
              <w:jc w:val="center"/>
              <w:rPr>
                <w:color w:val="00000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3032E" w:rsidRPr="002750AC" w:rsidRDefault="00EC6C33" w:rsidP="002750AC">
            <w:pPr>
              <w:jc w:val="center"/>
              <w:rPr>
                <w:color w:val="000000"/>
                <w:lang w:eastAsia="ru-RU"/>
              </w:rPr>
            </w:pPr>
            <w:r w:rsidRPr="002750AC">
              <w:rPr>
                <w:color w:val="000000"/>
                <w:lang w:eastAsia="ru-RU"/>
              </w:rPr>
              <w:t>30</w:t>
            </w:r>
          </w:p>
        </w:tc>
        <w:tc>
          <w:tcPr>
            <w:tcW w:w="28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Протокол решения кафедры, решение УМС</w:t>
            </w:r>
          </w:p>
        </w:tc>
      </w:tr>
      <w:tr w:rsidR="00EC6C33" w:rsidRPr="002750AC" w:rsidTr="00C0113A">
        <w:trPr>
          <w:trHeight w:val="630"/>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EC6C33" w:rsidRPr="002750AC" w:rsidRDefault="00EC6C33" w:rsidP="002750AC">
            <w:pPr>
              <w:rPr>
                <w:color w:val="000000"/>
                <w:lang w:eastAsia="ru-RU"/>
              </w:rPr>
            </w:pPr>
          </w:p>
        </w:tc>
        <w:tc>
          <w:tcPr>
            <w:tcW w:w="69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rPr>
                <w:color w:val="000000"/>
                <w:lang w:eastAsia="ru-RU"/>
              </w:rPr>
            </w:pPr>
            <w:r w:rsidRPr="002750AC">
              <w:rPr>
                <w:color w:val="000000"/>
                <w:lang w:eastAsia="ru-RU"/>
              </w:rPr>
              <w:t>1.2.2. Разработка образовательных программ по двудипломному образованию в зарубежных вузах</w:t>
            </w:r>
          </w:p>
        </w:tc>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6C33" w:rsidRPr="002750AC" w:rsidRDefault="00EC6C33" w:rsidP="002750AC">
            <w:pPr>
              <w:jc w:val="center"/>
              <w:rPr>
                <w:color w:val="000000"/>
                <w:lang w:eastAsia="ru-RU"/>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63032E" w:rsidP="002750AC">
            <w:pPr>
              <w:jc w:val="center"/>
              <w:rPr>
                <w:color w:val="000000"/>
                <w:lang w:eastAsia="ru-RU"/>
              </w:rPr>
            </w:pPr>
            <w:r w:rsidRPr="002750AC">
              <w:rPr>
                <w:color w:val="000000"/>
                <w:lang w:eastAsia="ru-RU"/>
              </w:rPr>
              <w:t>30</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Договор, образовательная программа</w:t>
            </w:r>
          </w:p>
          <w:p w:rsidR="00EC6C33" w:rsidRPr="002750AC" w:rsidRDefault="00EC6C33" w:rsidP="002750AC">
            <w:pPr>
              <w:jc w:val="center"/>
              <w:rPr>
                <w:color w:val="000000"/>
                <w:lang w:eastAsia="ru-RU"/>
              </w:rPr>
            </w:pPr>
          </w:p>
        </w:tc>
      </w:tr>
      <w:tr w:rsidR="00EC6C33" w:rsidRPr="002750AC" w:rsidTr="00C0113A">
        <w:trPr>
          <w:trHeight w:val="630"/>
        </w:trPr>
        <w:tc>
          <w:tcPr>
            <w:tcW w:w="2580" w:type="dxa"/>
            <w:gridSpan w:val="3"/>
            <w:vMerge/>
            <w:tcBorders>
              <w:top w:val="single" w:sz="4" w:space="0" w:color="auto"/>
            </w:tcBorders>
            <w:vAlign w:val="center"/>
            <w:hideMark/>
          </w:tcPr>
          <w:p w:rsidR="00EC6C33" w:rsidRPr="002750AC" w:rsidRDefault="00EC6C33" w:rsidP="002750AC">
            <w:pPr>
              <w:rPr>
                <w:color w:val="000000"/>
                <w:lang w:eastAsia="ru-RU"/>
              </w:rPr>
            </w:pPr>
          </w:p>
        </w:tc>
        <w:tc>
          <w:tcPr>
            <w:tcW w:w="6945" w:type="dxa"/>
            <w:gridSpan w:val="4"/>
            <w:tcBorders>
              <w:top w:val="single" w:sz="4" w:space="0" w:color="auto"/>
            </w:tcBorders>
            <w:shd w:val="clear" w:color="auto" w:fill="auto"/>
            <w:vAlign w:val="center"/>
            <w:hideMark/>
          </w:tcPr>
          <w:p w:rsidR="00EC6C33" w:rsidRPr="002750AC" w:rsidRDefault="00EC6C33" w:rsidP="002750AC">
            <w:pPr>
              <w:rPr>
                <w:color w:val="000000"/>
                <w:lang w:eastAsia="ru-RU"/>
              </w:rPr>
            </w:pPr>
            <w:r w:rsidRPr="002750AC">
              <w:rPr>
                <w:color w:val="000000"/>
                <w:lang w:eastAsia="ru-RU"/>
              </w:rPr>
              <w:t>1.2.3. Разработка образовательных программ совместно с зарубежными партнерами</w:t>
            </w:r>
          </w:p>
        </w:tc>
        <w:tc>
          <w:tcPr>
            <w:tcW w:w="1136" w:type="dxa"/>
            <w:vMerge/>
            <w:tcBorders>
              <w:top w:val="single" w:sz="4" w:space="0" w:color="auto"/>
            </w:tcBorders>
            <w:shd w:val="clear" w:color="auto" w:fill="auto"/>
            <w:vAlign w:val="center"/>
            <w:hideMark/>
          </w:tcPr>
          <w:p w:rsidR="00EC6C33" w:rsidRPr="002750AC" w:rsidRDefault="00EC6C33" w:rsidP="002750AC">
            <w:pPr>
              <w:jc w:val="center"/>
              <w:rPr>
                <w:color w:val="000000"/>
                <w:lang w:eastAsia="ru-RU"/>
              </w:rPr>
            </w:pPr>
          </w:p>
        </w:tc>
        <w:tc>
          <w:tcPr>
            <w:tcW w:w="1701" w:type="dxa"/>
            <w:gridSpan w:val="2"/>
            <w:vMerge/>
            <w:tcBorders>
              <w:top w:val="single" w:sz="4" w:space="0" w:color="auto"/>
            </w:tcBorders>
            <w:shd w:val="clear" w:color="000000" w:fill="FFFFFF"/>
            <w:vAlign w:val="center"/>
            <w:hideMark/>
          </w:tcPr>
          <w:p w:rsidR="00EC6C33" w:rsidRPr="002750AC" w:rsidRDefault="00EC6C33" w:rsidP="002750AC">
            <w:pPr>
              <w:jc w:val="center"/>
              <w:rPr>
                <w:color w:val="000000"/>
                <w:lang w:eastAsia="ru-RU"/>
              </w:rPr>
            </w:pPr>
          </w:p>
        </w:tc>
        <w:tc>
          <w:tcPr>
            <w:tcW w:w="2837" w:type="dxa"/>
            <w:gridSpan w:val="3"/>
            <w:vMerge/>
            <w:tcBorders>
              <w:top w:val="single" w:sz="4" w:space="0" w:color="auto"/>
            </w:tcBorders>
            <w:shd w:val="clear" w:color="000000" w:fill="FFFFFF"/>
            <w:vAlign w:val="center"/>
            <w:hideMark/>
          </w:tcPr>
          <w:p w:rsidR="00EC6C33" w:rsidRPr="002750AC" w:rsidRDefault="00EC6C33" w:rsidP="002750AC">
            <w:pPr>
              <w:jc w:val="center"/>
              <w:rPr>
                <w:color w:val="000000"/>
                <w:lang w:eastAsia="ru-RU"/>
              </w:rPr>
            </w:pPr>
          </w:p>
        </w:tc>
      </w:tr>
      <w:tr w:rsidR="00EC6C33" w:rsidRPr="002750AC" w:rsidTr="00C0113A">
        <w:trPr>
          <w:trHeight w:val="630"/>
        </w:trPr>
        <w:tc>
          <w:tcPr>
            <w:tcW w:w="2580" w:type="dxa"/>
            <w:gridSpan w:val="3"/>
            <w:vMerge/>
            <w:vAlign w:val="center"/>
            <w:hideMark/>
          </w:tcPr>
          <w:p w:rsidR="00EC6C33" w:rsidRPr="002750AC" w:rsidRDefault="00EC6C33" w:rsidP="002750AC">
            <w:pPr>
              <w:rPr>
                <w:color w:val="000000"/>
                <w:lang w:eastAsia="ru-RU"/>
              </w:rPr>
            </w:pPr>
          </w:p>
        </w:tc>
        <w:tc>
          <w:tcPr>
            <w:tcW w:w="6945" w:type="dxa"/>
            <w:gridSpan w:val="4"/>
            <w:shd w:val="clear" w:color="auto" w:fill="auto"/>
            <w:vAlign w:val="center"/>
            <w:hideMark/>
          </w:tcPr>
          <w:p w:rsidR="00EC6C33" w:rsidRPr="002750AC" w:rsidRDefault="00EC6C33" w:rsidP="002750AC">
            <w:pPr>
              <w:rPr>
                <w:color w:val="000000"/>
                <w:lang w:eastAsia="ru-RU"/>
              </w:rPr>
            </w:pPr>
            <w:r w:rsidRPr="002750AC">
              <w:rPr>
                <w:color w:val="000000"/>
                <w:lang w:eastAsia="ru-RU"/>
              </w:rPr>
              <w:t xml:space="preserve">1.2.4. Количество </w:t>
            </w:r>
            <w:r w:rsidR="00B0550E" w:rsidRPr="002750AC">
              <w:rPr>
                <w:color w:val="000000"/>
                <w:lang w:eastAsia="ru-RU"/>
              </w:rPr>
              <w:t xml:space="preserve"> </w:t>
            </w:r>
            <w:r w:rsidRPr="002750AC">
              <w:rPr>
                <w:color w:val="000000"/>
                <w:lang w:eastAsia="ru-RU"/>
              </w:rPr>
              <w:t>новых образовательных программ, в том числе Minor программ для получения дополнительной квалификации, в системе ТиПО, учитывающих международные требования WordSkills и разработанных на основе новых профессиональных стандартов, ОП, охваченных дуальным обучением, с содержанием дисциплин, обеспечивающих подготовку к профессиональной сертификации, ОП, преподаваемых на иностранном языке</w:t>
            </w:r>
          </w:p>
        </w:tc>
        <w:tc>
          <w:tcPr>
            <w:tcW w:w="1136" w:type="dxa"/>
            <w:vMerge/>
            <w:shd w:val="clear" w:color="auto" w:fill="auto"/>
            <w:vAlign w:val="center"/>
            <w:hideMark/>
          </w:tcPr>
          <w:p w:rsidR="00EC6C33" w:rsidRPr="002750AC" w:rsidRDefault="00EC6C33" w:rsidP="002750AC">
            <w:pPr>
              <w:jc w:val="center"/>
              <w:rPr>
                <w:color w:val="000000"/>
                <w:lang w:eastAsia="ru-RU"/>
              </w:rPr>
            </w:pPr>
          </w:p>
        </w:tc>
        <w:tc>
          <w:tcPr>
            <w:tcW w:w="1701" w:type="dxa"/>
            <w:gridSpan w:val="2"/>
            <w:shd w:val="clear" w:color="000000" w:fill="FFFFFF"/>
            <w:vAlign w:val="center"/>
            <w:hideMark/>
          </w:tcPr>
          <w:p w:rsidR="00EC6C33" w:rsidRPr="002750AC" w:rsidRDefault="0063032E" w:rsidP="002750AC">
            <w:pPr>
              <w:jc w:val="center"/>
              <w:rPr>
                <w:color w:val="000000"/>
                <w:lang w:eastAsia="ru-RU"/>
              </w:rPr>
            </w:pPr>
            <w:r w:rsidRPr="002750AC">
              <w:rPr>
                <w:color w:val="000000"/>
                <w:lang w:eastAsia="ru-RU"/>
              </w:rPr>
              <w:t>30</w:t>
            </w:r>
          </w:p>
        </w:tc>
        <w:tc>
          <w:tcPr>
            <w:tcW w:w="2837" w:type="dxa"/>
            <w:gridSpan w:val="3"/>
            <w:shd w:val="clear" w:color="000000" w:fill="FFFFFF"/>
            <w:vAlign w:val="center"/>
            <w:hideMark/>
          </w:tcPr>
          <w:p w:rsidR="00EC6C33" w:rsidRPr="002750AC" w:rsidRDefault="00EC6C33" w:rsidP="002750AC">
            <w:pPr>
              <w:jc w:val="center"/>
              <w:rPr>
                <w:color w:val="000000"/>
                <w:lang w:eastAsia="ru-RU"/>
              </w:rPr>
            </w:pPr>
            <w:r w:rsidRPr="002750AC">
              <w:rPr>
                <w:color w:val="000000"/>
                <w:lang w:eastAsia="ru-RU"/>
              </w:rPr>
              <w:t>Протокол кафедры, факультета, УМС</w:t>
            </w:r>
          </w:p>
        </w:tc>
      </w:tr>
      <w:tr w:rsidR="00EC6C33" w:rsidRPr="002750AC" w:rsidTr="00C0113A">
        <w:trPr>
          <w:trHeight w:val="253"/>
        </w:trPr>
        <w:tc>
          <w:tcPr>
            <w:tcW w:w="2580" w:type="dxa"/>
            <w:gridSpan w:val="3"/>
            <w:vMerge/>
            <w:vAlign w:val="center"/>
          </w:tcPr>
          <w:p w:rsidR="00EC6C33" w:rsidRPr="002750AC" w:rsidRDefault="00EC6C33" w:rsidP="002750AC">
            <w:pPr>
              <w:rPr>
                <w:color w:val="000000"/>
                <w:lang w:eastAsia="ru-RU"/>
              </w:rPr>
            </w:pPr>
          </w:p>
        </w:tc>
        <w:tc>
          <w:tcPr>
            <w:tcW w:w="6945" w:type="dxa"/>
            <w:gridSpan w:val="4"/>
            <w:shd w:val="clear" w:color="auto" w:fill="auto"/>
            <w:vAlign w:val="center"/>
          </w:tcPr>
          <w:p w:rsidR="00EC6C33" w:rsidRPr="002750AC" w:rsidRDefault="00EC6C33" w:rsidP="002750AC">
            <w:pPr>
              <w:rPr>
                <w:color w:val="000000"/>
                <w:lang w:eastAsia="ru-RU"/>
              </w:rPr>
            </w:pPr>
            <w:r w:rsidRPr="002750AC">
              <w:rPr>
                <w:color w:val="000000"/>
                <w:lang w:eastAsia="ru-RU"/>
              </w:rPr>
              <w:t>1.2.5. Получение приложения к лицензии по новым специальностям</w:t>
            </w:r>
          </w:p>
        </w:tc>
        <w:tc>
          <w:tcPr>
            <w:tcW w:w="1136" w:type="dxa"/>
            <w:vMerge/>
            <w:shd w:val="clear" w:color="auto" w:fill="auto"/>
            <w:vAlign w:val="center"/>
          </w:tcPr>
          <w:p w:rsidR="00EC6C33" w:rsidRPr="002750AC" w:rsidRDefault="00EC6C33" w:rsidP="002750AC">
            <w:pPr>
              <w:jc w:val="center"/>
              <w:rPr>
                <w:color w:val="000000"/>
                <w:lang w:eastAsia="ru-RU"/>
              </w:rPr>
            </w:pPr>
          </w:p>
        </w:tc>
        <w:tc>
          <w:tcPr>
            <w:tcW w:w="1701" w:type="dxa"/>
            <w:gridSpan w:val="2"/>
            <w:shd w:val="clear" w:color="000000" w:fill="FFFFFF"/>
            <w:vAlign w:val="center"/>
          </w:tcPr>
          <w:p w:rsidR="00EC6C33" w:rsidRPr="002750AC" w:rsidRDefault="0063032E" w:rsidP="002750AC">
            <w:pPr>
              <w:jc w:val="center"/>
              <w:rPr>
                <w:color w:val="000000"/>
                <w:lang w:eastAsia="ru-RU"/>
              </w:rPr>
            </w:pPr>
            <w:r w:rsidRPr="002750AC">
              <w:rPr>
                <w:color w:val="000000"/>
                <w:lang w:eastAsia="ru-RU"/>
              </w:rPr>
              <w:t>30</w:t>
            </w:r>
          </w:p>
        </w:tc>
        <w:tc>
          <w:tcPr>
            <w:tcW w:w="2837" w:type="dxa"/>
            <w:gridSpan w:val="3"/>
            <w:shd w:val="clear" w:color="000000" w:fill="FFFFFF"/>
            <w:vAlign w:val="center"/>
          </w:tcPr>
          <w:p w:rsidR="00EC6C33" w:rsidRPr="002750AC" w:rsidRDefault="00EC6C33" w:rsidP="002750AC">
            <w:pPr>
              <w:jc w:val="center"/>
              <w:rPr>
                <w:color w:val="000000"/>
                <w:lang w:eastAsia="ru-RU"/>
              </w:rPr>
            </w:pPr>
            <w:r w:rsidRPr="002750AC">
              <w:rPr>
                <w:color w:val="000000"/>
                <w:lang w:eastAsia="ru-RU"/>
              </w:rPr>
              <w:t>Приложение к лицензии</w:t>
            </w:r>
          </w:p>
        </w:tc>
      </w:tr>
      <w:tr w:rsidR="00EC6C33" w:rsidRPr="002750AC" w:rsidTr="00C0113A">
        <w:trPr>
          <w:trHeight w:val="330"/>
        </w:trPr>
        <w:tc>
          <w:tcPr>
            <w:tcW w:w="15199" w:type="dxa"/>
            <w:gridSpan w:val="13"/>
            <w:shd w:val="clear" w:color="auto" w:fill="E5B8B7" w:themeFill="accent2" w:themeFillTint="66"/>
            <w:noWrap/>
            <w:vAlign w:val="bottom"/>
            <w:hideMark/>
          </w:tcPr>
          <w:p w:rsidR="00EC6C33" w:rsidRPr="002750AC" w:rsidRDefault="00EC6C33" w:rsidP="002750AC">
            <w:pPr>
              <w:jc w:val="center"/>
              <w:rPr>
                <w:color w:val="000000"/>
                <w:lang w:eastAsia="ru-RU"/>
              </w:rPr>
            </w:pPr>
            <w:r w:rsidRPr="002750AC">
              <w:rPr>
                <w:b/>
                <w:lang w:eastAsia="ru-RU"/>
              </w:rPr>
              <w:t>НАПРАВЛЕНИЕ</w:t>
            </w:r>
            <w:proofErr w:type="gramStart"/>
            <w:r w:rsidRPr="002750AC">
              <w:rPr>
                <w:b/>
                <w:lang w:eastAsia="ru-RU"/>
              </w:rPr>
              <w:t>:</w:t>
            </w:r>
            <w:r w:rsidRPr="002750AC">
              <w:rPr>
                <w:b/>
                <w:bCs/>
                <w:color w:val="000000"/>
                <w:lang w:eastAsia="ru-RU"/>
              </w:rPr>
              <w:t>Д</w:t>
            </w:r>
            <w:proofErr w:type="gramEnd"/>
            <w:r w:rsidRPr="002750AC">
              <w:rPr>
                <w:b/>
                <w:bCs/>
                <w:color w:val="000000"/>
                <w:lang w:eastAsia="ru-RU"/>
              </w:rPr>
              <w:t>ИВЕРСИФИКАЦИЯ ИСТОЧНИКОВ ФИНАНСИРОВАНИЯ</w:t>
            </w:r>
          </w:p>
        </w:tc>
      </w:tr>
      <w:tr w:rsidR="00272523" w:rsidRPr="002750AC" w:rsidTr="00C55C83">
        <w:trPr>
          <w:gridAfter w:val="1"/>
          <w:wAfter w:w="37" w:type="dxa"/>
          <w:trHeight w:val="475"/>
        </w:trPr>
        <w:tc>
          <w:tcPr>
            <w:tcW w:w="2580" w:type="dxa"/>
            <w:gridSpan w:val="3"/>
            <w:vMerge w:val="restart"/>
            <w:shd w:val="clear" w:color="auto" w:fill="auto"/>
            <w:vAlign w:val="center"/>
            <w:hideMark/>
          </w:tcPr>
          <w:p w:rsidR="00272523" w:rsidRPr="002750AC" w:rsidRDefault="00272523" w:rsidP="002750AC">
            <w:pPr>
              <w:jc w:val="center"/>
              <w:rPr>
                <w:color w:val="000000"/>
                <w:lang w:eastAsia="ru-RU"/>
              </w:rPr>
            </w:pPr>
            <w:r w:rsidRPr="002750AC">
              <w:rPr>
                <w:lang w:eastAsia="ru-RU"/>
              </w:rPr>
              <w:t xml:space="preserve">Задача 2.1. </w:t>
            </w:r>
            <w:r w:rsidRPr="002750AC">
              <w:rPr>
                <w:bCs/>
                <w:color w:val="000000"/>
                <w:lang w:eastAsia="ru-RU" w:bidi="en-US"/>
              </w:rPr>
              <w:t>Финансирование научной и образовательной деятельности</w:t>
            </w:r>
          </w:p>
        </w:tc>
        <w:tc>
          <w:tcPr>
            <w:tcW w:w="6945" w:type="dxa"/>
            <w:gridSpan w:val="4"/>
            <w:shd w:val="clear" w:color="auto" w:fill="auto"/>
            <w:vAlign w:val="center"/>
            <w:hideMark/>
          </w:tcPr>
          <w:p w:rsidR="00272523" w:rsidRPr="002750AC" w:rsidRDefault="00272523" w:rsidP="002750AC">
            <w:pPr>
              <w:rPr>
                <w:color w:val="000000"/>
                <w:lang w:eastAsia="ru-RU"/>
              </w:rPr>
            </w:pPr>
            <w:r w:rsidRPr="002750AC">
              <w:rPr>
                <w:color w:val="000000"/>
                <w:lang w:eastAsia="ru-RU"/>
              </w:rPr>
              <w:t>2.1.1. Объем финансовой спонсорской помощи</w:t>
            </w:r>
          </w:p>
        </w:tc>
        <w:tc>
          <w:tcPr>
            <w:tcW w:w="1136" w:type="dxa"/>
            <w:vMerge w:val="restart"/>
            <w:shd w:val="clear" w:color="auto" w:fill="auto"/>
            <w:vAlign w:val="center"/>
            <w:hideMark/>
          </w:tcPr>
          <w:p w:rsidR="00272523" w:rsidRPr="002750AC" w:rsidRDefault="00272523" w:rsidP="002750AC">
            <w:pPr>
              <w:jc w:val="center"/>
              <w:rPr>
                <w:color w:val="000000"/>
                <w:lang w:eastAsia="ru-RU"/>
              </w:rPr>
            </w:pPr>
            <w:r w:rsidRPr="002750AC">
              <w:rPr>
                <w:color w:val="000000"/>
                <w:lang w:eastAsia="ru-RU"/>
              </w:rPr>
              <w:t>на каждые</w:t>
            </w:r>
          </w:p>
          <w:p w:rsidR="00272523" w:rsidRPr="002750AC" w:rsidRDefault="00272523" w:rsidP="002750AC">
            <w:pPr>
              <w:jc w:val="center"/>
              <w:rPr>
                <w:color w:val="000000"/>
                <w:lang w:eastAsia="ru-RU"/>
              </w:rPr>
            </w:pPr>
            <w:r w:rsidRPr="002750AC">
              <w:rPr>
                <w:color w:val="000000"/>
                <w:lang w:eastAsia="ru-RU"/>
              </w:rPr>
              <w:t>1000 000</w:t>
            </w:r>
          </w:p>
          <w:p w:rsidR="00272523" w:rsidRPr="002750AC" w:rsidRDefault="00272523" w:rsidP="002750AC">
            <w:pPr>
              <w:jc w:val="center"/>
              <w:rPr>
                <w:color w:val="000000"/>
                <w:lang w:eastAsia="ru-RU"/>
              </w:rPr>
            </w:pPr>
            <w:r w:rsidRPr="002750AC">
              <w:rPr>
                <w:color w:val="000000"/>
                <w:lang w:eastAsia="ru-RU"/>
              </w:rPr>
              <w:t>тенге</w:t>
            </w:r>
          </w:p>
        </w:tc>
        <w:tc>
          <w:tcPr>
            <w:tcW w:w="1701" w:type="dxa"/>
            <w:gridSpan w:val="2"/>
            <w:vMerge w:val="restart"/>
            <w:shd w:val="clear" w:color="000000" w:fill="FFFFFF"/>
            <w:vAlign w:val="center"/>
            <w:hideMark/>
          </w:tcPr>
          <w:p w:rsidR="00272523" w:rsidRPr="002750AC" w:rsidRDefault="00272523" w:rsidP="002750AC">
            <w:pPr>
              <w:jc w:val="center"/>
              <w:rPr>
                <w:color w:val="000000"/>
                <w:lang w:eastAsia="ru-RU"/>
              </w:rPr>
            </w:pPr>
          </w:p>
          <w:p w:rsidR="00272523" w:rsidRPr="002750AC" w:rsidRDefault="00272523" w:rsidP="002750AC">
            <w:pPr>
              <w:jc w:val="center"/>
              <w:rPr>
                <w:color w:val="000000"/>
                <w:lang w:eastAsia="ru-RU"/>
              </w:rPr>
            </w:pPr>
            <w:r w:rsidRPr="002750AC">
              <w:rPr>
                <w:color w:val="000000"/>
                <w:lang w:eastAsia="ru-RU"/>
              </w:rPr>
              <w:t>100</w:t>
            </w:r>
          </w:p>
          <w:p w:rsidR="00272523" w:rsidRPr="002750AC" w:rsidRDefault="00272523" w:rsidP="002750AC">
            <w:pPr>
              <w:jc w:val="center"/>
              <w:rPr>
                <w:color w:val="000000"/>
                <w:lang w:eastAsia="ru-RU"/>
              </w:rPr>
            </w:pPr>
          </w:p>
        </w:tc>
        <w:tc>
          <w:tcPr>
            <w:tcW w:w="2800" w:type="dxa"/>
            <w:gridSpan w:val="2"/>
            <w:shd w:val="clear" w:color="000000" w:fill="FFFFFF"/>
            <w:vAlign w:val="center"/>
            <w:hideMark/>
          </w:tcPr>
          <w:p w:rsidR="00272523" w:rsidRPr="002750AC" w:rsidRDefault="00272523" w:rsidP="002750AC">
            <w:pPr>
              <w:jc w:val="both"/>
              <w:rPr>
                <w:color w:val="000000"/>
                <w:lang w:eastAsia="ru-RU"/>
              </w:rPr>
            </w:pPr>
            <w:r w:rsidRPr="002750AC">
              <w:rPr>
                <w:lang w:eastAsia="ru-RU"/>
              </w:rPr>
              <w:t>Счет фактура, акт выполненных работ</w:t>
            </w:r>
            <w:r w:rsidRPr="002750AC">
              <w:rPr>
                <w:color w:val="000000"/>
                <w:lang w:eastAsia="ru-RU"/>
              </w:rPr>
              <w:t> </w:t>
            </w:r>
          </w:p>
        </w:tc>
      </w:tr>
      <w:tr w:rsidR="00272523" w:rsidRPr="002750AC" w:rsidTr="00C55C83">
        <w:trPr>
          <w:gridAfter w:val="1"/>
          <w:wAfter w:w="37" w:type="dxa"/>
          <w:trHeight w:val="422"/>
        </w:trPr>
        <w:tc>
          <w:tcPr>
            <w:tcW w:w="2580" w:type="dxa"/>
            <w:gridSpan w:val="3"/>
            <w:vMerge/>
            <w:vAlign w:val="center"/>
            <w:hideMark/>
          </w:tcPr>
          <w:p w:rsidR="00272523" w:rsidRPr="002750AC" w:rsidRDefault="00272523" w:rsidP="002750AC">
            <w:pPr>
              <w:rPr>
                <w:color w:val="000000"/>
                <w:lang w:eastAsia="ru-RU"/>
              </w:rPr>
            </w:pPr>
          </w:p>
        </w:tc>
        <w:tc>
          <w:tcPr>
            <w:tcW w:w="6945" w:type="dxa"/>
            <w:gridSpan w:val="4"/>
            <w:shd w:val="clear" w:color="auto" w:fill="auto"/>
            <w:hideMark/>
          </w:tcPr>
          <w:p w:rsidR="00272523" w:rsidRPr="002750AC" w:rsidRDefault="00272523" w:rsidP="002750AC">
            <w:pPr>
              <w:tabs>
                <w:tab w:val="left" w:pos="142"/>
                <w:tab w:val="left" w:pos="284"/>
              </w:tabs>
              <w:rPr>
                <w:color w:val="000000"/>
                <w:lang w:eastAsia="ru-RU"/>
              </w:rPr>
            </w:pPr>
            <w:r w:rsidRPr="002750AC">
              <w:rPr>
                <w:color w:val="000000"/>
                <w:lang w:eastAsia="ru-RU"/>
              </w:rPr>
              <w:t xml:space="preserve">2.1.2. Эндаумент фонд, Ассоциация выпускников </w:t>
            </w:r>
          </w:p>
        </w:tc>
        <w:tc>
          <w:tcPr>
            <w:tcW w:w="1136" w:type="dxa"/>
            <w:vMerge/>
            <w:shd w:val="clear" w:color="auto" w:fill="auto"/>
            <w:vAlign w:val="center"/>
            <w:hideMark/>
          </w:tcPr>
          <w:p w:rsidR="00272523" w:rsidRPr="002750AC" w:rsidRDefault="00272523" w:rsidP="002750AC">
            <w:pPr>
              <w:jc w:val="center"/>
              <w:rPr>
                <w:color w:val="000000"/>
                <w:lang w:eastAsia="ru-RU"/>
              </w:rPr>
            </w:pPr>
          </w:p>
        </w:tc>
        <w:tc>
          <w:tcPr>
            <w:tcW w:w="1701" w:type="dxa"/>
            <w:gridSpan w:val="2"/>
            <w:vMerge/>
            <w:shd w:val="clear" w:color="000000" w:fill="FFFFFF"/>
            <w:vAlign w:val="center"/>
            <w:hideMark/>
          </w:tcPr>
          <w:p w:rsidR="00272523" w:rsidRPr="002750AC" w:rsidRDefault="00272523" w:rsidP="002750AC">
            <w:pPr>
              <w:jc w:val="center"/>
              <w:rPr>
                <w:color w:val="000000"/>
                <w:lang w:eastAsia="ru-RU"/>
              </w:rPr>
            </w:pPr>
          </w:p>
        </w:tc>
        <w:tc>
          <w:tcPr>
            <w:tcW w:w="2800" w:type="dxa"/>
            <w:gridSpan w:val="2"/>
            <w:shd w:val="clear" w:color="000000" w:fill="FFFFFF"/>
            <w:hideMark/>
          </w:tcPr>
          <w:p w:rsidR="00272523" w:rsidRPr="002750AC" w:rsidRDefault="00272523" w:rsidP="002750AC">
            <w:pPr>
              <w:jc w:val="both"/>
              <w:rPr>
                <w:lang w:eastAsia="ru-RU"/>
              </w:rPr>
            </w:pPr>
            <w:r w:rsidRPr="002750AC">
              <w:rPr>
                <w:lang w:eastAsia="ru-RU"/>
              </w:rPr>
              <w:t>Сведения бухгалтерии о сумме вовлеченных средств</w:t>
            </w:r>
          </w:p>
        </w:tc>
      </w:tr>
      <w:tr w:rsidR="00272523" w:rsidRPr="002750AC" w:rsidTr="00C55C83">
        <w:trPr>
          <w:gridAfter w:val="1"/>
          <w:wAfter w:w="37" w:type="dxa"/>
          <w:trHeight w:val="315"/>
        </w:trPr>
        <w:tc>
          <w:tcPr>
            <w:tcW w:w="2580" w:type="dxa"/>
            <w:gridSpan w:val="3"/>
            <w:vMerge/>
            <w:vAlign w:val="center"/>
          </w:tcPr>
          <w:p w:rsidR="00272523" w:rsidRPr="002750AC" w:rsidRDefault="00272523" w:rsidP="002750AC">
            <w:pPr>
              <w:rPr>
                <w:color w:val="000000"/>
                <w:lang w:eastAsia="ru-RU"/>
              </w:rPr>
            </w:pPr>
          </w:p>
        </w:tc>
        <w:tc>
          <w:tcPr>
            <w:tcW w:w="6945" w:type="dxa"/>
            <w:gridSpan w:val="4"/>
            <w:shd w:val="clear" w:color="auto" w:fill="auto"/>
            <w:vAlign w:val="center"/>
          </w:tcPr>
          <w:p w:rsidR="00272523" w:rsidRPr="002750AC" w:rsidRDefault="00272523" w:rsidP="002750AC">
            <w:pPr>
              <w:rPr>
                <w:color w:val="000000"/>
                <w:lang w:eastAsia="ru-RU"/>
              </w:rPr>
            </w:pPr>
            <w:r w:rsidRPr="002750AC">
              <w:rPr>
                <w:color w:val="000000"/>
                <w:lang w:eastAsia="ru-RU"/>
              </w:rPr>
              <w:t>2.1.3. Доходы по научным грантам и договорам</w:t>
            </w:r>
          </w:p>
        </w:tc>
        <w:tc>
          <w:tcPr>
            <w:tcW w:w="1136" w:type="dxa"/>
            <w:vMerge/>
            <w:shd w:val="clear" w:color="auto" w:fill="auto"/>
            <w:vAlign w:val="center"/>
          </w:tcPr>
          <w:p w:rsidR="00272523" w:rsidRPr="002750AC" w:rsidRDefault="00272523" w:rsidP="002750AC">
            <w:pPr>
              <w:jc w:val="center"/>
              <w:rPr>
                <w:color w:val="000000"/>
                <w:lang w:eastAsia="ru-RU"/>
              </w:rPr>
            </w:pPr>
          </w:p>
        </w:tc>
        <w:tc>
          <w:tcPr>
            <w:tcW w:w="1701" w:type="dxa"/>
            <w:gridSpan w:val="2"/>
            <w:vMerge w:val="restart"/>
            <w:shd w:val="clear" w:color="000000" w:fill="FFFFFF"/>
            <w:vAlign w:val="center"/>
          </w:tcPr>
          <w:p w:rsidR="00272523" w:rsidRPr="002750AC" w:rsidRDefault="00272523" w:rsidP="002750AC">
            <w:pPr>
              <w:jc w:val="center"/>
              <w:rPr>
                <w:color w:val="000000"/>
                <w:lang w:eastAsia="ru-RU"/>
              </w:rPr>
            </w:pPr>
          </w:p>
          <w:p w:rsidR="00272523" w:rsidRPr="002750AC" w:rsidRDefault="00272523" w:rsidP="002750AC">
            <w:pPr>
              <w:jc w:val="center"/>
              <w:rPr>
                <w:color w:val="000000"/>
                <w:lang w:eastAsia="ru-RU"/>
              </w:rPr>
            </w:pPr>
            <w:r w:rsidRPr="002750AC">
              <w:rPr>
                <w:color w:val="000000"/>
                <w:lang w:eastAsia="ru-RU"/>
              </w:rPr>
              <w:t>50</w:t>
            </w:r>
          </w:p>
          <w:p w:rsidR="00272523" w:rsidRPr="002750AC" w:rsidRDefault="00272523" w:rsidP="002750AC">
            <w:pPr>
              <w:jc w:val="center"/>
              <w:rPr>
                <w:color w:val="000000"/>
                <w:lang w:eastAsia="ru-RU"/>
              </w:rPr>
            </w:pPr>
          </w:p>
        </w:tc>
        <w:tc>
          <w:tcPr>
            <w:tcW w:w="2800" w:type="dxa"/>
            <w:gridSpan w:val="2"/>
            <w:shd w:val="clear" w:color="000000" w:fill="FFFFFF"/>
            <w:vAlign w:val="center"/>
          </w:tcPr>
          <w:p w:rsidR="00272523" w:rsidRPr="002750AC" w:rsidRDefault="00272523" w:rsidP="002750AC">
            <w:pPr>
              <w:jc w:val="both"/>
              <w:rPr>
                <w:color w:val="000000"/>
                <w:lang w:eastAsia="ru-RU"/>
              </w:rPr>
            </w:pPr>
            <w:r w:rsidRPr="002750AC">
              <w:rPr>
                <w:lang w:eastAsia="ru-RU"/>
              </w:rPr>
              <w:t>Акт выполненных работ</w:t>
            </w:r>
          </w:p>
        </w:tc>
      </w:tr>
      <w:tr w:rsidR="00272523" w:rsidRPr="002750AC" w:rsidTr="00C55C83">
        <w:trPr>
          <w:gridAfter w:val="1"/>
          <w:wAfter w:w="37" w:type="dxa"/>
          <w:trHeight w:val="513"/>
        </w:trPr>
        <w:tc>
          <w:tcPr>
            <w:tcW w:w="2580" w:type="dxa"/>
            <w:gridSpan w:val="3"/>
            <w:vAlign w:val="center"/>
          </w:tcPr>
          <w:p w:rsidR="00272523" w:rsidRPr="002750AC" w:rsidRDefault="00272523" w:rsidP="002750AC">
            <w:pPr>
              <w:rPr>
                <w:color w:val="000000"/>
                <w:lang w:eastAsia="ru-RU"/>
              </w:rPr>
            </w:pPr>
          </w:p>
        </w:tc>
        <w:tc>
          <w:tcPr>
            <w:tcW w:w="6945" w:type="dxa"/>
            <w:gridSpan w:val="4"/>
            <w:shd w:val="clear" w:color="auto" w:fill="auto"/>
            <w:vAlign w:val="center"/>
          </w:tcPr>
          <w:p w:rsidR="00272523" w:rsidRPr="002750AC" w:rsidRDefault="00272523" w:rsidP="002750AC">
            <w:pPr>
              <w:rPr>
                <w:color w:val="000000"/>
                <w:lang w:eastAsia="ru-RU"/>
              </w:rPr>
            </w:pPr>
            <w:r w:rsidRPr="002750AC">
              <w:rPr>
                <w:color w:val="000000"/>
                <w:lang w:eastAsia="ru-RU"/>
              </w:rPr>
              <w:t xml:space="preserve">2.1.4. Доходы от оказания дополнительных образовательных услуг </w:t>
            </w:r>
          </w:p>
        </w:tc>
        <w:tc>
          <w:tcPr>
            <w:tcW w:w="1136" w:type="dxa"/>
            <w:vMerge/>
            <w:shd w:val="clear" w:color="auto" w:fill="auto"/>
            <w:vAlign w:val="center"/>
          </w:tcPr>
          <w:p w:rsidR="00272523" w:rsidRPr="002750AC" w:rsidRDefault="00272523" w:rsidP="002750AC">
            <w:pPr>
              <w:jc w:val="center"/>
              <w:rPr>
                <w:color w:val="000000"/>
                <w:lang w:eastAsia="ru-RU"/>
              </w:rPr>
            </w:pPr>
          </w:p>
        </w:tc>
        <w:tc>
          <w:tcPr>
            <w:tcW w:w="1701" w:type="dxa"/>
            <w:gridSpan w:val="2"/>
            <w:vMerge/>
            <w:shd w:val="clear" w:color="000000" w:fill="FFFFFF"/>
            <w:vAlign w:val="center"/>
          </w:tcPr>
          <w:p w:rsidR="00272523" w:rsidRPr="002750AC" w:rsidRDefault="00272523" w:rsidP="002750AC">
            <w:pPr>
              <w:jc w:val="center"/>
              <w:rPr>
                <w:color w:val="000000"/>
                <w:lang w:eastAsia="ru-RU"/>
              </w:rPr>
            </w:pPr>
          </w:p>
        </w:tc>
        <w:tc>
          <w:tcPr>
            <w:tcW w:w="2800" w:type="dxa"/>
            <w:gridSpan w:val="2"/>
            <w:shd w:val="clear" w:color="000000" w:fill="FFFFFF"/>
            <w:vAlign w:val="center"/>
          </w:tcPr>
          <w:p w:rsidR="00272523" w:rsidRPr="002750AC" w:rsidRDefault="00272523" w:rsidP="002750AC">
            <w:pPr>
              <w:jc w:val="both"/>
              <w:rPr>
                <w:lang w:eastAsia="ru-RU"/>
              </w:rPr>
            </w:pPr>
            <w:r w:rsidRPr="002750AC">
              <w:rPr>
                <w:lang w:eastAsia="ru-RU"/>
              </w:rPr>
              <w:t>Приказ ИНО, договор</w:t>
            </w:r>
          </w:p>
        </w:tc>
      </w:tr>
      <w:tr w:rsidR="00EC6C33" w:rsidRPr="002750AC" w:rsidTr="00C55C83">
        <w:trPr>
          <w:gridAfter w:val="2"/>
          <w:wAfter w:w="72" w:type="dxa"/>
          <w:trHeight w:val="330"/>
        </w:trPr>
        <w:tc>
          <w:tcPr>
            <w:tcW w:w="15127" w:type="dxa"/>
            <w:gridSpan w:val="11"/>
            <w:shd w:val="clear" w:color="auto" w:fill="E5B8B7" w:themeFill="accent2" w:themeFillTint="66"/>
            <w:noWrap/>
            <w:vAlign w:val="bottom"/>
            <w:hideMark/>
          </w:tcPr>
          <w:p w:rsidR="00EC6C33" w:rsidRPr="002750AC" w:rsidRDefault="00EC6C33" w:rsidP="002750AC">
            <w:pPr>
              <w:jc w:val="center"/>
              <w:rPr>
                <w:color w:val="000000"/>
                <w:lang w:eastAsia="ru-RU"/>
              </w:rPr>
            </w:pPr>
            <w:r w:rsidRPr="002750AC">
              <w:rPr>
                <w:b/>
                <w:lang w:eastAsia="ru-RU"/>
              </w:rPr>
              <w:t>НАПРАВЛЕНИЕ</w:t>
            </w:r>
            <w:proofErr w:type="gramStart"/>
            <w:r w:rsidRPr="002750AC">
              <w:rPr>
                <w:b/>
                <w:lang w:eastAsia="ru-RU"/>
              </w:rPr>
              <w:t>:</w:t>
            </w:r>
            <w:r w:rsidRPr="002750AC">
              <w:rPr>
                <w:b/>
                <w:bCs/>
                <w:color w:val="000000"/>
                <w:lang w:eastAsia="ru-RU"/>
              </w:rPr>
              <w:t>У</w:t>
            </w:r>
            <w:proofErr w:type="gramEnd"/>
            <w:r w:rsidRPr="002750AC">
              <w:rPr>
                <w:b/>
                <w:bCs/>
                <w:color w:val="000000"/>
                <w:lang w:eastAsia="ru-RU"/>
              </w:rPr>
              <w:t>ЧЕБНО-МЕТОДИЧЕСКАЯ РАБОТА</w:t>
            </w:r>
          </w:p>
        </w:tc>
      </w:tr>
      <w:tr w:rsidR="00EC6C33" w:rsidRPr="002750AC" w:rsidTr="00C55C83">
        <w:trPr>
          <w:gridAfter w:val="1"/>
          <w:wAfter w:w="37" w:type="dxa"/>
          <w:trHeight w:val="1125"/>
        </w:trPr>
        <w:tc>
          <w:tcPr>
            <w:tcW w:w="2572" w:type="dxa"/>
            <w:gridSpan w:val="2"/>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 xml:space="preserve">Задача </w:t>
            </w:r>
            <w:r w:rsidR="00C71E33" w:rsidRPr="002750AC">
              <w:rPr>
                <w:color w:val="000000"/>
                <w:lang w:eastAsia="ru-RU"/>
              </w:rPr>
              <w:t xml:space="preserve"> </w:t>
            </w:r>
            <w:r w:rsidRPr="002750AC">
              <w:rPr>
                <w:color w:val="000000"/>
                <w:lang w:eastAsia="ru-RU"/>
              </w:rPr>
              <w:t>3.1. Внедрение новых подходов и технологий в процесс обучения</w:t>
            </w:r>
          </w:p>
        </w:tc>
        <w:tc>
          <w:tcPr>
            <w:tcW w:w="6953" w:type="dxa"/>
            <w:gridSpan w:val="5"/>
            <w:shd w:val="clear" w:color="auto" w:fill="auto"/>
            <w:vAlign w:val="center"/>
            <w:hideMark/>
          </w:tcPr>
          <w:p w:rsidR="00EC6C33" w:rsidRPr="002750AC" w:rsidRDefault="00EC6C33" w:rsidP="002750AC">
            <w:pPr>
              <w:rPr>
                <w:color w:val="000000"/>
                <w:lang w:eastAsia="ru-RU"/>
              </w:rPr>
            </w:pPr>
            <w:r w:rsidRPr="002750AC">
              <w:rPr>
                <w:color w:val="000000"/>
                <w:lang w:eastAsia="ru-RU"/>
              </w:rPr>
              <w:t>3.1.1. Работа по открытию филиалов кафедры на производственных предприятиях</w:t>
            </w:r>
          </w:p>
        </w:tc>
        <w:tc>
          <w:tcPr>
            <w:tcW w:w="1136" w:type="dxa"/>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кол-во </w:t>
            </w:r>
          </w:p>
        </w:tc>
        <w:tc>
          <w:tcPr>
            <w:tcW w:w="1701" w:type="dxa"/>
            <w:gridSpan w:val="2"/>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30</w:t>
            </w:r>
          </w:p>
        </w:tc>
        <w:tc>
          <w:tcPr>
            <w:tcW w:w="2800" w:type="dxa"/>
            <w:gridSpan w:val="2"/>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Приказ об окрытии филиала</w:t>
            </w:r>
          </w:p>
        </w:tc>
      </w:tr>
      <w:tr w:rsidR="00931108" w:rsidRPr="002750AC" w:rsidTr="00C55C83">
        <w:trPr>
          <w:gridAfter w:val="1"/>
          <w:wAfter w:w="37" w:type="dxa"/>
          <w:trHeight w:val="675"/>
        </w:trPr>
        <w:tc>
          <w:tcPr>
            <w:tcW w:w="2572" w:type="dxa"/>
            <w:gridSpan w:val="2"/>
            <w:vMerge w:val="restart"/>
            <w:vAlign w:val="center"/>
            <w:hideMark/>
          </w:tcPr>
          <w:p w:rsidR="00931108" w:rsidRPr="002750AC" w:rsidRDefault="00931108" w:rsidP="002750AC">
            <w:pPr>
              <w:jc w:val="center"/>
              <w:rPr>
                <w:color w:val="000000"/>
                <w:lang w:eastAsia="ru-RU"/>
              </w:rPr>
            </w:pPr>
          </w:p>
          <w:p w:rsidR="00931108" w:rsidRPr="002750AC" w:rsidRDefault="00931108" w:rsidP="002750AC">
            <w:pPr>
              <w:jc w:val="center"/>
              <w:rPr>
                <w:color w:val="000000"/>
                <w:lang w:eastAsia="ru-RU"/>
              </w:rPr>
            </w:pPr>
            <w:r w:rsidRPr="002750AC">
              <w:rPr>
                <w:color w:val="000000"/>
                <w:lang w:eastAsia="ru-RU"/>
              </w:rPr>
              <w:t xml:space="preserve">Задача 3.2. </w:t>
            </w:r>
            <w:r w:rsidRPr="002750AC">
              <w:rPr>
                <w:color w:val="000000"/>
                <w:lang w:eastAsia="ru-RU"/>
              </w:rPr>
              <w:lastRenderedPageBreak/>
              <w:t>Повышение показателей эффективности учебной и учебно-методической работы</w:t>
            </w:r>
          </w:p>
          <w:p w:rsidR="00931108" w:rsidRPr="002750AC" w:rsidRDefault="00931108" w:rsidP="002750AC">
            <w:pPr>
              <w:jc w:val="center"/>
              <w:rPr>
                <w:color w:val="000000"/>
                <w:lang w:eastAsia="ru-RU"/>
              </w:rPr>
            </w:pPr>
          </w:p>
          <w:p w:rsidR="00931108" w:rsidRPr="002750AC" w:rsidRDefault="00931108" w:rsidP="002750AC">
            <w:pPr>
              <w:jc w:val="center"/>
              <w:rPr>
                <w:color w:val="000000"/>
                <w:lang w:eastAsia="ru-RU"/>
              </w:rPr>
            </w:pPr>
          </w:p>
          <w:p w:rsidR="00931108" w:rsidRPr="002750AC" w:rsidRDefault="00931108" w:rsidP="002750AC">
            <w:pPr>
              <w:jc w:val="center"/>
              <w:rPr>
                <w:color w:val="000000"/>
                <w:lang w:eastAsia="ru-RU"/>
              </w:rPr>
            </w:pPr>
          </w:p>
          <w:p w:rsidR="00931108" w:rsidRPr="002750AC" w:rsidRDefault="00931108" w:rsidP="002750AC">
            <w:pPr>
              <w:jc w:val="center"/>
              <w:rPr>
                <w:color w:val="000000"/>
                <w:lang w:eastAsia="ru-RU"/>
              </w:rPr>
            </w:pPr>
          </w:p>
        </w:tc>
        <w:tc>
          <w:tcPr>
            <w:tcW w:w="6953" w:type="dxa"/>
            <w:gridSpan w:val="5"/>
            <w:shd w:val="clear" w:color="auto" w:fill="auto"/>
            <w:vAlign w:val="center"/>
            <w:hideMark/>
          </w:tcPr>
          <w:p w:rsidR="00931108" w:rsidRPr="002750AC" w:rsidRDefault="00931108" w:rsidP="002750AC">
            <w:pPr>
              <w:rPr>
                <w:color w:val="000000"/>
                <w:lang w:eastAsia="ru-RU"/>
              </w:rPr>
            </w:pPr>
            <w:r w:rsidRPr="002750AC">
              <w:rPr>
                <w:color w:val="000000"/>
                <w:lang w:eastAsia="ru-RU"/>
              </w:rPr>
              <w:lastRenderedPageBreak/>
              <w:t>3.2.1. Количество иностранных ППС в общем штате, работающих в YU на каждого</w:t>
            </w:r>
          </w:p>
        </w:tc>
        <w:tc>
          <w:tcPr>
            <w:tcW w:w="1136" w:type="dxa"/>
            <w:vMerge w:val="restart"/>
            <w:shd w:val="clear" w:color="auto" w:fill="auto"/>
            <w:vAlign w:val="center"/>
            <w:hideMark/>
          </w:tcPr>
          <w:p w:rsidR="00931108" w:rsidRPr="002750AC" w:rsidRDefault="00931108" w:rsidP="002750AC">
            <w:pPr>
              <w:jc w:val="center"/>
              <w:rPr>
                <w:color w:val="000000"/>
                <w:lang w:eastAsia="ru-RU"/>
              </w:rPr>
            </w:pPr>
            <w:r w:rsidRPr="002750AC">
              <w:rPr>
                <w:color w:val="000000"/>
                <w:lang w:eastAsia="ru-RU"/>
              </w:rPr>
              <w:t>кол-во</w:t>
            </w:r>
          </w:p>
        </w:tc>
        <w:tc>
          <w:tcPr>
            <w:tcW w:w="1701" w:type="dxa"/>
            <w:gridSpan w:val="2"/>
            <w:shd w:val="clear" w:color="auto" w:fill="auto"/>
            <w:vAlign w:val="center"/>
            <w:hideMark/>
          </w:tcPr>
          <w:p w:rsidR="00931108" w:rsidRPr="002750AC" w:rsidRDefault="00931108" w:rsidP="002750AC">
            <w:pPr>
              <w:jc w:val="center"/>
              <w:rPr>
                <w:color w:val="000000"/>
                <w:lang w:eastAsia="ru-RU"/>
              </w:rPr>
            </w:pPr>
            <w:r w:rsidRPr="002750AC">
              <w:rPr>
                <w:color w:val="000000"/>
                <w:lang w:eastAsia="ru-RU"/>
              </w:rPr>
              <w:t>20</w:t>
            </w:r>
          </w:p>
        </w:tc>
        <w:tc>
          <w:tcPr>
            <w:tcW w:w="2800" w:type="dxa"/>
            <w:gridSpan w:val="2"/>
            <w:shd w:val="clear" w:color="auto" w:fill="auto"/>
            <w:vAlign w:val="center"/>
            <w:hideMark/>
          </w:tcPr>
          <w:p w:rsidR="00931108" w:rsidRPr="002750AC" w:rsidRDefault="00931108" w:rsidP="002750AC">
            <w:pPr>
              <w:jc w:val="center"/>
              <w:rPr>
                <w:color w:val="000000"/>
                <w:lang w:eastAsia="ru-RU"/>
              </w:rPr>
            </w:pPr>
            <w:r w:rsidRPr="002750AC">
              <w:rPr>
                <w:color w:val="000000"/>
                <w:lang w:eastAsia="ru-RU"/>
              </w:rPr>
              <w:t>Приказ</w:t>
            </w:r>
          </w:p>
        </w:tc>
      </w:tr>
      <w:tr w:rsidR="00931108" w:rsidRPr="002750AC" w:rsidTr="00C55C83">
        <w:trPr>
          <w:gridAfter w:val="1"/>
          <w:wAfter w:w="37" w:type="dxa"/>
          <w:trHeight w:val="705"/>
        </w:trPr>
        <w:tc>
          <w:tcPr>
            <w:tcW w:w="2572" w:type="dxa"/>
            <w:gridSpan w:val="2"/>
            <w:vMerge/>
            <w:vAlign w:val="center"/>
            <w:hideMark/>
          </w:tcPr>
          <w:p w:rsidR="00931108" w:rsidRPr="002750AC" w:rsidRDefault="00931108" w:rsidP="002750AC">
            <w:pPr>
              <w:jc w:val="center"/>
              <w:rPr>
                <w:color w:val="000000"/>
                <w:lang w:eastAsia="ru-RU"/>
              </w:rPr>
            </w:pPr>
          </w:p>
        </w:tc>
        <w:tc>
          <w:tcPr>
            <w:tcW w:w="6953" w:type="dxa"/>
            <w:gridSpan w:val="5"/>
            <w:shd w:val="clear" w:color="auto" w:fill="auto"/>
            <w:vAlign w:val="center"/>
            <w:hideMark/>
          </w:tcPr>
          <w:p w:rsidR="00931108" w:rsidRPr="002750AC" w:rsidRDefault="00931108" w:rsidP="002750AC">
            <w:pPr>
              <w:rPr>
                <w:color w:val="000000"/>
                <w:lang w:eastAsia="ru-RU"/>
              </w:rPr>
            </w:pPr>
            <w:r w:rsidRPr="002750AC">
              <w:rPr>
                <w:color w:val="000000"/>
                <w:lang w:eastAsia="ru-RU"/>
              </w:rPr>
              <w:t>3.2.2. Количество программ двудипломного образования с ведущими вузами зарубежья, на каждую ОП</w:t>
            </w:r>
          </w:p>
        </w:tc>
        <w:tc>
          <w:tcPr>
            <w:tcW w:w="1136" w:type="dxa"/>
            <w:vMerge/>
            <w:shd w:val="clear" w:color="auto" w:fill="auto"/>
            <w:vAlign w:val="center"/>
            <w:hideMark/>
          </w:tcPr>
          <w:p w:rsidR="00931108" w:rsidRPr="002750AC" w:rsidRDefault="00931108" w:rsidP="002750AC">
            <w:pPr>
              <w:jc w:val="center"/>
              <w:rPr>
                <w:color w:val="000000"/>
                <w:lang w:eastAsia="ru-RU"/>
              </w:rPr>
            </w:pPr>
          </w:p>
        </w:tc>
        <w:tc>
          <w:tcPr>
            <w:tcW w:w="1701" w:type="dxa"/>
            <w:gridSpan w:val="2"/>
            <w:shd w:val="clear" w:color="auto" w:fill="auto"/>
            <w:vAlign w:val="center"/>
            <w:hideMark/>
          </w:tcPr>
          <w:p w:rsidR="00931108" w:rsidRPr="002750AC" w:rsidRDefault="00931108" w:rsidP="002750AC">
            <w:pPr>
              <w:jc w:val="center"/>
              <w:rPr>
                <w:color w:val="000000"/>
                <w:lang w:eastAsia="ru-RU"/>
              </w:rPr>
            </w:pPr>
            <w:r w:rsidRPr="002750AC">
              <w:rPr>
                <w:color w:val="000000"/>
                <w:lang w:eastAsia="ru-RU"/>
              </w:rPr>
              <w:t>20</w:t>
            </w:r>
          </w:p>
        </w:tc>
        <w:tc>
          <w:tcPr>
            <w:tcW w:w="2800" w:type="dxa"/>
            <w:gridSpan w:val="2"/>
            <w:shd w:val="clear" w:color="auto" w:fill="auto"/>
            <w:vAlign w:val="center"/>
            <w:hideMark/>
          </w:tcPr>
          <w:p w:rsidR="00931108" w:rsidRPr="002750AC" w:rsidRDefault="00931108" w:rsidP="002750AC">
            <w:pPr>
              <w:jc w:val="center"/>
              <w:rPr>
                <w:color w:val="000000"/>
                <w:lang w:eastAsia="ru-RU"/>
              </w:rPr>
            </w:pPr>
            <w:r w:rsidRPr="002750AC">
              <w:rPr>
                <w:color w:val="000000"/>
                <w:lang w:eastAsia="ru-RU"/>
              </w:rPr>
              <w:t>Договор, образовательная программа</w:t>
            </w:r>
          </w:p>
        </w:tc>
      </w:tr>
      <w:tr w:rsidR="00931108" w:rsidRPr="002750AC" w:rsidTr="00C55C83">
        <w:trPr>
          <w:gridAfter w:val="1"/>
          <w:wAfter w:w="37" w:type="dxa"/>
          <w:trHeight w:val="554"/>
        </w:trPr>
        <w:tc>
          <w:tcPr>
            <w:tcW w:w="2572" w:type="dxa"/>
            <w:gridSpan w:val="2"/>
            <w:vMerge/>
            <w:vAlign w:val="center"/>
            <w:hideMark/>
          </w:tcPr>
          <w:p w:rsidR="00931108" w:rsidRPr="002750AC" w:rsidRDefault="00931108" w:rsidP="002750AC">
            <w:pPr>
              <w:jc w:val="center"/>
              <w:rPr>
                <w:color w:val="000000"/>
                <w:lang w:eastAsia="ru-RU"/>
              </w:rPr>
            </w:pPr>
          </w:p>
        </w:tc>
        <w:tc>
          <w:tcPr>
            <w:tcW w:w="6953" w:type="dxa"/>
            <w:gridSpan w:val="5"/>
            <w:shd w:val="clear" w:color="auto" w:fill="auto"/>
            <w:vAlign w:val="center"/>
          </w:tcPr>
          <w:p w:rsidR="00931108" w:rsidRPr="002750AC" w:rsidRDefault="00931108" w:rsidP="002750AC">
            <w:pPr>
              <w:rPr>
                <w:color w:val="000000"/>
                <w:lang w:eastAsia="ru-RU"/>
              </w:rPr>
            </w:pPr>
            <w:r w:rsidRPr="002750AC">
              <w:rPr>
                <w:color w:val="000000"/>
                <w:lang w:eastAsia="ru-RU"/>
              </w:rPr>
              <w:t>3.2.3. Количество специалистов из индустрии, привлеченных для преподавания дисциплин по специальности</w:t>
            </w:r>
          </w:p>
        </w:tc>
        <w:tc>
          <w:tcPr>
            <w:tcW w:w="1136" w:type="dxa"/>
            <w:shd w:val="clear" w:color="auto" w:fill="auto"/>
            <w:vAlign w:val="center"/>
          </w:tcPr>
          <w:p w:rsidR="00931108" w:rsidRPr="002750AC" w:rsidRDefault="00931108" w:rsidP="002750AC">
            <w:pPr>
              <w:jc w:val="center"/>
              <w:rPr>
                <w:color w:val="000000"/>
                <w:lang w:eastAsia="ru-RU"/>
              </w:rPr>
            </w:pPr>
          </w:p>
        </w:tc>
        <w:tc>
          <w:tcPr>
            <w:tcW w:w="1701" w:type="dxa"/>
            <w:gridSpan w:val="2"/>
            <w:shd w:val="clear" w:color="auto" w:fill="auto"/>
            <w:vAlign w:val="center"/>
            <w:hideMark/>
          </w:tcPr>
          <w:p w:rsidR="00931108" w:rsidRPr="002750AC" w:rsidRDefault="00931108" w:rsidP="002750AC">
            <w:pPr>
              <w:jc w:val="center"/>
              <w:rPr>
                <w:color w:val="000000"/>
                <w:lang w:eastAsia="ru-RU"/>
              </w:rPr>
            </w:pPr>
            <w:r w:rsidRPr="002750AC">
              <w:rPr>
                <w:color w:val="000000"/>
                <w:lang w:eastAsia="ru-RU"/>
              </w:rPr>
              <w:t>15</w:t>
            </w:r>
          </w:p>
        </w:tc>
        <w:tc>
          <w:tcPr>
            <w:tcW w:w="2800" w:type="dxa"/>
            <w:gridSpan w:val="2"/>
            <w:shd w:val="clear" w:color="auto" w:fill="auto"/>
            <w:vAlign w:val="center"/>
            <w:hideMark/>
          </w:tcPr>
          <w:p w:rsidR="00931108" w:rsidRPr="002750AC" w:rsidRDefault="00931108" w:rsidP="002750AC">
            <w:pPr>
              <w:jc w:val="center"/>
              <w:rPr>
                <w:color w:val="000000"/>
                <w:lang w:eastAsia="ru-RU"/>
              </w:rPr>
            </w:pPr>
            <w:r w:rsidRPr="002750AC">
              <w:rPr>
                <w:color w:val="000000"/>
                <w:lang w:eastAsia="ru-RU"/>
              </w:rPr>
              <w:t> приказ</w:t>
            </w:r>
          </w:p>
          <w:p w:rsidR="00931108" w:rsidRPr="002750AC" w:rsidRDefault="00931108" w:rsidP="002750AC">
            <w:pPr>
              <w:jc w:val="center"/>
              <w:rPr>
                <w:color w:val="000000"/>
                <w:lang w:eastAsia="ru-RU"/>
              </w:rPr>
            </w:pPr>
          </w:p>
        </w:tc>
      </w:tr>
      <w:tr w:rsidR="00931108" w:rsidRPr="002750AC" w:rsidTr="00C55C83">
        <w:trPr>
          <w:gridAfter w:val="1"/>
          <w:wAfter w:w="37" w:type="dxa"/>
          <w:trHeight w:val="720"/>
        </w:trPr>
        <w:tc>
          <w:tcPr>
            <w:tcW w:w="2572" w:type="dxa"/>
            <w:gridSpan w:val="2"/>
            <w:vMerge/>
            <w:vAlign w:val="center"/>
            <w:hideMark/>
          </w:tcPr>
          <w:p w:rsidR="00931108" w:rsidRPr="002750AC" w:rsidRDefault="00931108" w:rsidP="002750AC">
            <w:pPr>
              <w:rPr>
                <w:color w:val="000000"/>
                <w:lang w:eastAsia="ru-RU"/>
              </w:rPr>
            </w:pPr>
          </w:p>
        </w:tc>
        <w:tc>
          <w:tcPr>
            <w:tcW w:w="6953" w:type="dxa"/>
            <w:gridSpan w:val="5"/>
            <w:shd w:val="clear" w:color="auto" w:fill="auto"/>
            <w:vAlign w:val="center"/>
            <w:hideMark/>
          </w:tcPr>
          <w:p w:rsidR="00931108" w:rsidRPr="002750AC" w:rsidRDefault="00931108" w:rsidP="002750AC">
            <w:pPr>
              <w:rPr>
                <w:color w:val="000000"/>
                <w:lang w:eastAsia="ru-RU"/>
              </w:rPr>
            </w:pPr>
            <w:r w:rsidRPr="002750AC">
              <w:rPr>
                <w:color w:val="000000"/>
                <w:lang w:eastAsia="ru-RU"/>
              </w:rPr>
              <w:t>3.2.4. Число выпускников вуза, получивших стипендию Болашак, международные гранты или международные стипендии</w:t>
            </w:r>
          </w:p>
        </w:tc>
        <w:tc>
          <w:tcPr>
            <w:tcW w:w="1136" w:type="dxa"/>
            <w:shd w:val="clear" w:color="000000" w:fill="FFFFFF"/>
            <w:vAlign w:val="center"/>
            <w:hideMark/>
          </w:tcPr>
          <w:p w:rsidR="00931108" w:rsidRPr="002750AC" w:rsidRDefault="00931108" w:rsidP="002750AC">
            <w:pPr>
              <w:jc w:val="center"/>
              <w:rPr>
                <w:color w:val="000000"/>
                <w:lang w:eastAsia="ru-RU"/>
              </w:rPr>
            </w:pPr>
          </w:p>
        </w:tc>
        <w:tc>
          <w:tcPr>
            <w:tcW w:w="1701" w:type="dxa"/>
            <w:gridSpan w:val="2"/>
            <w:shd w:val="clear" w:color="auto" w:fill="auto"/>
            <w:vAlign w:val="center"/>
            <w:hideMark/>
          </w:tcPr>
          <w:p w:rsidR="00931108" w:rsidRPr="002750AC" w:rsidRDefault="00931108" w:rsidP="002750AC">
            <w:pPr>
              <w:jc w:val="center"/>
              <w:rPr>
                <w:color w:val="000000"/>
                <w:lang w:eastAsia="ru-RU"/>
              </w:rPr>
            </w:pPr>
            <w:r w:rsidRPr="002750AC">
              <w:rPr>
                <w:color w:val="000000"/>
                <w:lang w:eastAsia="ru-RU"/>
              </w:rPr>
              <w:t>20</w:t>
            </w:r>
          </w:p>
        </w:tc>
        <w:tc>
          <w:tcPr>
            <w:tcW w:w="2800" w:type="dxa"/>
            <w:gridSpan w:val="2"/>
            <w:shd w:val="clear" w:color="auto" w:fill="auto"/>
            <w:vAlign w:val="center"/>
            <w:hideMark/>
          </w:tcPr>
          <w:p w:rsidR="00931108" w:rsidRPr="002750AC" w:rsidRDefault="00931108" w:rsidP="002750AC">
            <w:pPr>
              <w:jc w:val="center"/>
              <w:rPr>
                <w:color w:val="000000"/>
                <w:lang w:eastAsia="ru-RU"/>
              </w:rPr>
            </w:pPr>
          </w:p>
        </w:tc>
      </w:tr>
      <w:tr w:rsidR="00EC6C33" w:rsidRPr="002750AC" w:rsidTr="00C55C83">
        <w:trPr>
          <w:gridAfter w:val="1"/>
          <w:wAfter w:w="37" w:type="dxa"/>
          <w:trHeight w:val="720"/>
        </w:trPr>
        <w:tc>
          <w:tcPr>
            <w:tcW w:w="2572" w:type="dxa"/>
            <w:gridSpan w:val="2"/>
            <w:vMerge w:val="restart"/>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Задача 3.</w:t>
            </w:r>
            <w:r w:rsidR="00DB0F71" w:rsidRPr="002750AC">
              <w:rPr>
                <w:color w:val="000000"/>
                <w:lang w:val="kk-KZ" w:eastAsia="ru-RU"/>
              </w:rPr>
              <w:t>3</w:t>
            </w:r>
            <w:r w:rsidRPr="002750AC">
              <w:rPr>
                <w:color w:val="000000"/>
                <w:lang w:eastAsia="ru-RU"/>
              </w:rPr>
              <w:t>. Трудоустройство выпускников и непрерывное повышение качества</w:t>
            </w:r>
          </w:p>
        </w:tc>
        <w:tc>
          <w:tcPr>
            <w:tcW w:w="6953" w:type="dxa"/>
            <w:gridSpan w:val="5"/>
            <w:shd w:val="clear" w:color="auto" w:fill="auto"/>
            <w:vAlign w:val="center"/>
            <w:hideMark/>
          </w:tcPr>
          <w:p w:rsidR="00EC6C33" w:rsidRPr="002750AC" w:rsidRDefault="00EC6C33" w:rsidP="002750AC">
            <w:pPr>
              <w:rPr>
                <w:color w:val="000000"/>
                <w:lang w:eastAsia="ru-RU"/>
              </w:rPr>
            </w:pPr>
            <w:r w:rsidRPr="002750AC">
              <w:rPr>
                <w:color w:val="000000"/>
                <w:lang w:eastAsia="ru-RU"/>
              </w:rPr>
              <w:t>3.</w:t>
            </w:r>
            <w:r w:rsidR="00DB0F71" w:rsidRPr="002750AC">
              <w:rPr>
                <w:color w:val="000000"/>
                <w:lang w:val="kk-KZ" w:eastAsia="ru-RU"/>
              </w:rPr>
              <w:t>3</w:t>
            </w:r>
            <w:r w:rsidRPr="002750AC">
              <w:rPr>
                <w:color w:val="000000"/>
                <w:lang w:eastAsia="ru-RU"/>
              </w:rPr>
              <w:t xml:space="preserve">.1. Количество договоров, заключенных с казахстанскими предприятиями о прохождении профессиональной практики обучающимися, на каждый договор </w:t>
            </w:r>
            <w:r w:rsidRPr="002750AC">
              <w:rPr>
                <w:i/>
                <w:color w:val="000000"/>
                <w:lang w:eastAsia="ru-RU"/>
              </w:rPr>
              <w:t>(заключенные в текущем учебном году)</w:t>
            </w:r>
          </w:p>
        </w:tc>
        <w:tc>
          <w:tcPr>
            <w:tcW w:w="1136" w:type="dxa"/>
            <w:vMerge w:val="restart"/>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кол-во</w:t>
            </w:r>
          </w:p>
          <w:p w:rsidR="00EC6C33" w:rsidRPr="002750AC" w:rsidRDefault="00EC6C33" w:rsidP="002750AC">
            <w:pPr>
              <w:jc w:val="center"/>
              <w:rPr>
                <w:color w:val="000000"/>
                <w:lang w:eastAsia="ru-RU"/>
              </w:rPr>
            </w:pPr>
          </w:p>
        </w:tc>
        <w:tc>
          <w:tcPr>
            <w:tcW w:w="1701" w:type="dxa"/>
            <w:gridSpan w:val="2"/>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3</w:t>
            </w:r>
          </w:p>
        </w:tc>
        <w:tc>
          <w:tcPr>
            <w:tcW w:w="2800" w:type="dxa"/>
            <w:gridSpan w:val="2"/>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данные УМО</w:t>
            </w:r>
          </w:p>
        </w:tc>
      </w:tr>
      <w:tr w:rsidR="00EC6C33" w:rsidRPr="002750AC" w:rsidTr="00C55C83">
        <w:trPr>
          <w:gridAfter w:val="1"/>
          <w:wAfter w:w="37" w:type="dxa"/>
          <w:trHeight w:val="720"/>
        </w:trPr>
        <w:tc>
          <w:tcPr>
            <w:tcW w:w="2572" w:type="dxa"/>
            <w:gridSpan w:val="2"/>
            <w:vMerge/>
            <w:vAlign w:val="center"/>
            <w:hideMark/>
          </w:tcPr>
          <w:p w:rsidR="00EC6C33" w:rsidRPr="002750AC" w:rsidRDefault="00EC6C33" w:rsidP="002750AC">
            <w:pPr>
              <w:rPr>
                <w:color w:val="000000"/>
                <w:lang w:eastAsia="ru-RU"/>
              </w:rPr>
            </w:pPr>
          </w:p>
        </w:tc>
        <w:tc>
          <w:tcPr>
            <w:tcW w:w="6953" w:type="dxa"/>
            <w:gridSpan w:val="5"/>
            <w:shd w:val="clear" w:color="auto" w:fill="auto"/>
            <w:vAlign w:val="center"/>
            <w:hideMark/>
          </w:tcPr>
          <w:p w:rsidR="00EC6C33" w:rsidRPr="002750AC" w:rsidRDefault="00EC6C33" w:rsidP="002750AC">
            <w:pPr>
              <w:rPr>
                <w:color w:val="000000"/>
                <w:lang w:eastAsia="ru-RU"/>
              </w:rPr>
            </w:pPr>
            <w:r w:rsidRPr="002750AC">
              <w:rPr>
                <w:color w:val="000000"/>
                <w:lang w:eastAsia="ru-RU"/>
              </w:rPr>
              <w:t>3.</w:t>
            </w:r>
            <w:r w:rsidR="00DB0F71" w:rsidRPr="002750AC">
              <w:rPr>
                <w:color w:val="000000"/>
                <w:lang w:val="kk-KZ" w:eastAsia="ru-RU"/>
              </w:rPr>
              <w:t>3</w:t>
            </w:r>
            <w:r w:rsidRPr="002750AC">
              <w:rPr>
                <w:color w:val="000000"/>
                <w:lang w:eastAsia="ru-RU"/>
              </w:rPr>
              <w:t xml:space="preserve">.2. Количество договоров, заключенных с зарубежными предприятиями о прохождении профессиональной практики обучающимися, на каждый договор </w:t>
            </w:r>
            <w:r w:rsidRPr="002750AC">
              <w:rPr>
                <w:i/>
                <w:color w:val="000000"/>
                <w:lang w:eastAsia="ru-RU"/>
              </w:rPr>
              <w:t>(заключенные в текущем учебном году)</w:t>
            </w:r>
          </w:p>
        </w:tc>
        <w:tc>
          <w:tcPr>
            <w:tcW w:w="1136" w:type="dxa"/>
            <w:vMerge/>
            <w:shd w:val="clear" w:color="auto" w:fill="auto"/>
            <w:vAlign w:val="center"/>
            <w:hideMark/>
          </w:tcPr>
          <w:p w:rsidR="00EC6C33" w:rsidRPr="002750AC" w:rsidRDefault="00EC6C33" w:rsidP="002750AC">
            <w:pPr>
              <w:jc w:val="center"/>
              <w:rPr>
                <w:color w:val="000000"/>
                <w:lang w:eastAsia="ru-RU"/>
              </w:rPr>
            </w:pPr>
          </w:p>
        </w:tc>
        <w:tc>
          <w:tcPr>
            <w:tcW w:w="1701" w:type="dxa"/>
            <w:gridSpan w:val="2"/>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5</w:t>
            </w:r>
          </w:p>
        </w:tc>
        <w:tc>
          <w:tcPr>
            <w:tcW w:w="2800" w:type="dxa"/>
            <w:gridSpan w:val="2"/>
            <w:shd w:val="clear" w:color="auto" w:fill="auto"/>
            <w:vAlign w:val="center"/>
            <w:hideMark/>
          </w:tcPr>
          <w:p w:rsidR="00EC6C33" w:rsidRPr="002750AC" w:rsidRDefault="00EC6C33" w:rsidP="002750AC">
            <w:pPr>
              <w:jc w:val="center"/>
              <w:rPr>
                <w:color w:val="000000"/>
                <w:lang w:eastAsia="ru-RU"/>
              </w:rPr>
            </w:pPr>
            <w:r w:rsidRPr="002750AC">
              <w:rPr>
                <w:color w:val="000000"/>
                <w:lang w:eastAsia="ru-RU"/>
              </w:rPr>
              <w:t>данные УМО, МО</w:t>
            </w:r>
          </w:p>
        </w:tc>
      </w:tr>
      <w:tr w:rsidR="00EC6C33" w:rsidRPr="002750AC" w:rsidTr="00C55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2" w:type="dxa"/>
          <w:trHeight w:val="70"/>
        </w:trPr>
        <w:tc>
          <w:tcPr>
            <w:tcW w:w="15127" w:type="dxa"/>
            <w:gridSpan w:val="11"/>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EC6C33" w:rsidRPr="002750AC" w:rsidRDefault="00EC6C33" w:rsidP="002750AC">
            <w:pPr>
              <w:jc w:val="center"/>
              <w:rPr>
                <w:b/>
                <w:bCs/>
                <w:lang w:eastAsia="ru-RU"/>
              </w:rPr>
            </w:pPr>
            <w:r w:rsidRPr="002750AC">
              <w:rPr>
                <w:b/>
                <w:lang w:eastAsia="ru-RU"/>
              </w:rPr>
              <w:t>НАПРАВЛЕНИЕ:</w:t>
            </w:r>
            <w:r w:rsidRPr="002750AC">
              <w:rPr>
                <w:b/>
                <w:bCs/>
                <w:lang w:eastAsia="ru-RU"/>
              </w:rPr>
              <w:t xml:space="preserve"> НАУЧНАЯ РАБОТА</w:t>
            </w:r>
          </w:p>
        </w:tc>
      </w:tr>
      <w:tr w:rsidR="00EC6C33" w:rsidRPr="002750AC" w:rsidTr="00931108">
        <w:trPr>
          <w:gridBefore w:val="1"/>
          <w:wBefore w:w="19" w:type="dxa"/>
          <w:trHeight w:val="70"/>
        </w:trPr>
        <w:tc>
          <w:tcPr>
            <w:tcW w:w="2553" w:type="dxa"/>
            <w:vMerge w:val="restart"/>
            <w:vAlign w:val="center"/>
          </w:tcPr>
          <w:p w:rsidR="00EC6C33" w:rsidRPr="002750AC" w:rsidRDefault="00EC6C33" w:rsidP="002750AC">
            <w:pPr>
              <w:suppressAutoHyphens w:val="0"/>
              <w:jc w:val="center"/>
              <w:rPr>
                <w:lang w:eastAsia="ru-RU"/>
              </w:rPr>
            </w:pPr>
            <w:r w:rsidRPr="002750AC">
              <w:rPr>
                <w:lang w:eastAsia="ru-RU"/>
              </w:rPr>
              <w:t>Задача 4.1</w:t>
            </w:r>
          </w:p>
          <w:p w:rsidR="00EC6C33" w:rsidRPr="002750AC" w:rsidRDefault="00EC6C33" w:rsidP="002750AC">
            <w:pPr>
              <w:jc w:val="center"/>
              <w:rPr>
                <w:lang w:eastAsia="ru-RU"/>
              </w:rPr>
            </w:pPr>
            <w:r w:rsidRPr="002750AC">
              <w:rPr>
                <w:lang w:eastAsia="ru-RU"/>
              </w:rPr>
              <w:t>Повышение научно-исследовательского и инновационного</w:t>
            </w:r>
          </w:p>
          <w:p w:rsidR="00EC6C33" w:rsidRPr="002750AC" w:rsidRDefault="00EC6C33" w:rsidP="002750AC">
            <w:pPr>
              <w:jc w:val="center"/>
              <w:rPr>
                <w:lang w:eastAsia="ru-RU"/>
              </w:rPr>
            </w:pPr>
            <w:r w:rsidRPr="002750AC">
              <w:rPr>
                <w:lang w:eastAsia="ru-RU"/>
              </w:rPr>
              <w:t>потенциала</w:t>
            </w:r>
          </w:p>
        </w:tc>
        <w:tc>
          <w:tcPr>
            <w:tcW w:w="6798" w:type="dxa"/>
            <w:gridSpan w:val="4"/>
            <w:vAlign w:val="center"/>
          </w:tcPr>
          <w:p w:rsidR="00EC6C33" w:rsidRPr="002750AC" w:rsidRDefault="00EC6C33" w:rsidP="002750AC">
            <w:pPr>
              <w:suppressAutoHyphens w:val="0"/>
              <w:rPr>
                <w:lang w:eastAsia="ru-RU"/>
              </w:rPr>
            </w:pPr>
            <w:r w:rsidRPr="002750AC">
              <w:rPr>
                <w:lang w:eastAsia="ru-RU"/>
              </w:rPr>
              <w:t>4.1.1</w:t>
            </w:r>
            <w:r w:rsidR="005E4D7D" w:rsidRPr="002750AC">
              <w:rPr>
                <w:lang w:eastAsia="ru-RU"/>
              </w:rPr>
              <w:t>.</w:t>
            </w:r>
            <w:r w:rsidRPr="002750AC">
              <w:rPr>
                <w:lang w:eastAsia="ru-RU"/>
              </w:rPr>
              <w:t xml:space="preserve"> Количество совместных проектов с бизнес сообществом</w:t>
            </w:r>
          </w:p>
        </w:tc>
        <w:tc>
          <w:tcPr>
            <w:tcW w:w="1291" w:type="dxa"/>
            <w:gridSpan w:val="2"/>
            <w:vAlign w:val="center"/>
          </w:tcPr>
          <w:p w:rsidR="00EC6C33" w:rsidRPr="002750AC" w:rsidRDefault="00EC6C33" w:rsidP="002750AC">
            <w:pPr>
              <w:jc w:val="center"/>
            </w:pPr>
            <w:r w:rsidRPr="002750AC">
              <w:t>кол-во</w:t>
            </w:r>
          </w:p>
        </w:tc>
        <w:tc>
          <w:tcPr>
            <w:tcW w:w="1701" w:type="dxa"/>
            <w:gridSpan w:val="2"/>
            <w:vAlign w:val="center"/>
          </w:tcPr>
          <w:p w:rsidR="00EC6C33" w:rsidRPr="002750AC" w:rsidRDefault="00EC6C33" w:rsidP="002750AC">
            <w:pPr>
              <w:suppressAutoHyphens w:val="0"/>
              <w:jc w:val="center"/>
              <w:rPr>
                <w:lang w:eastAsia="ru-RU"/>
              </w:rPr>
            </w:pPr>
            <w:r w:rsidRPr="002750AC">
              <w:rPr>
                <w:lang w:eastAsia="ru-RU"/>
              </w:rPr>
              <w:t>150</w:t>
            </w:r>
          </w:p>
        </w:tc>
        <w:tc>
          <w:tcPr>
            <w:tcW w:w="2837" w:type="dxa"/>
            <w:gridSpan w:val="3"/>
          </w:tcPr>
          <w:p w:rsidR="00EC6C33" w:rsidRPr="002750AC" w:rsidRDefault="00EC6C33" w:rsidP="002750AC">
            <w:pPr>
              <w:suppressAutoHyphens w:val="0"/>
              <w:jc w:val="center"/>
              <w:rPr>
                <w:lang w:eastAsia="ru-RU"/>
              </w:rPr>
            </w:pPr>
            <w:r w:rsidRPr="002750AC">
              <w:rPr>
                <w:lang w:eastAsia="ru-RU"/>
              </w:rPr>
              <w:t>Договор, отчет проекта</w:t>
            </w:r>
          </w:p>
        </w:tc>
      </w:tr>
      <w:tr w:rsidR="00EC6C33" w:rsidRPr="002750AC" w:rsidTr="00931108">
        <w:trPr>
          <w:gridBefore w:val="1"/>
          <w:wBefore w:w="19" w:type="dxa"/>
          <w:trHeight w:val="70"/>
        </w:trPr>
        <w:tc>
          <w:tcPr>
            <w:tcW w:w="2553" w:type="dxa"/>
            <w:vMerge/>
            <w:vAlign w:val="center"/>
          </w:tcPr>
          <w:p w:rsidR="00EC6C33" w:rsidRPr="002750AC" w:rsidRDefault="00EC6C33" w:rsidP="002750AC">
            <w:pPr>
              <w:rPr>
                <w:lang w:eastAsia="ru-RU"/>
              </w:rPr>
            </w:pPr>
          </w:p>
        </w:tc>
        <w:tc>
          <w:tcPr>
            <w:tcW w:w="6798" w:type="dxa"/>
            <w:gridSpan w:val="4"/>
            <w:vAlign w:val="center"/>
          </w:tcPr>
          <w:p w:rsidR="00EC6C33" w:rsidRPr="002750AC" w:rsidRDefault="00EC6C33" w:rsidP="002750AC">
            <w:pPr>
              <w:suppressAutoHyphens w:val="0"/>
              <w:rPr>
                <w:lang w:eastAsia="ru-RU"/>
              </w:rPr>
            </w:pPr>
            <w:r w:rsidRPr="002750AC">
              <w:rPr>
                <w:lang w:eastAsia="ru-RU"/>
              </w:rPr>
              <w:t>4.1.2</w:t>
            </w:r>
            <w:r w:rsidR="005E4D7D" w:rsidRPr="002750AC">
              <w:rPr>
                <w:lang w:eastAsia="ru-RU"/>
              </w:rPr>
              <w:t>.</w:t>
            </w:r>
            <w:r w:rsidRPr="002750AC">
              <w:rPr>
                <w:lang w:eastAsia="ru-RU"/>
              </w:rPr>
              <w:t xml:space="preserve"> Открытие </w:t>
            </w:r>
            <w:r w:rsidR="00D93D0E" w:rsidRPr="002750AC">
              <w:rPr>
                <w:lang w:eastAsia="ru-RU"/>
              </w:rPr>
              <w:t xml:space="preserve">сертифицированных </w:t>
            </w:r>
            <w:r w:rsidRPr="002750AC">
              <w:rPr>
                <w:lang w:eastAsia="ru-RU"/>
              </w:rPr>
              <w:t xml:space="preserve">лабораторий </w:t>
            </w:r>
          </w:p>
        </w:tc>
        <w:tc>
          <w:tcPr>
            <w:tcW w:w="1291" w:type="dxa"/>
            <w:gridSpan w:val="2"/>
            <w:vAlign w:val="center"/>
          </w:tcPr>
          <w:p w:rsidR="00EC6C33" w:rsidRPr="002750AC" w:rsidRDefault="00EC6C33" w:rsidP="002750AC">
            <w:pPr>
              <w:jc w:val="center"/>
            </w:pPr>
            <w:r w:rsidRPr="002750AC">
              <w:t>кол-во</w:t>
            </w:r>
          </w:p>
        </w:tc>
        <w:tc>
          <w:tcPr>
            <w:tcW w:w="1701" w:type="dxa"/>
            <w:gridSpan w:val="2"/>
            <w:vAlign w:val="center"/>
          </w:tcPr>
          <w:p w:rsidR="00EC6C33" w:rsidRPr="002750AC" w:rsidRDefault="00EC6C33" w:rsidP="002750AC">
            <w:pPr>
              <w:suppressAutoHyphens w:val="0"/>
              <w:jc w:val="center"/>
              <w:rPr>
                <w:lang w:eastAsia="ru-RU"/>
              </w:rPr>
            </w:pPr>
            <w:r w:rsidRPr="002750AC">
              <w:rPr>
                <w:lang w:eastAsia="ru-RU"/>
              </w:rPr>
              <w:t>250</w:t>
            </w:r>
          </w:p>
        </w:tc>
        <w:tc>
          <w:tcPr>
            <w:tcW w:w="2837" w:type="dxa"/>
            <w:gridSpan w:val="3"/>
          </w:tcPr>
          <w:p w:rsidR="00EC6C33" w:rsidRPr="002750AC" w:rsidRDefault="00EC6C33" w:rsidP="002750AC">
            <w:pPr>
              <w:suppressAutoHyphens w:val="0"/>
              <w:jc w:val="center"/>
              <w:rPr>
                <w:lang w:eastAsia="ru-RU"/>
              </w:rPr>
            </w:pPr>
            <w:r w:rsidRPr="002750AC">
              <w:rPr>
                <w:lang w:eastAsia="ru-RU"/>
              </w:rPr>
              <w:t>Лицензия, свидетельство</w:t>
            </w:r>
          </w:p>
        </w:tc>
      </w:tr>
      <w:tr w:rsidR="00EC6C33" w:rsidRPr="002750AC" w:rsidTr="00931108">
        <w:trPr>
          <w:gridBefore w:val="1"/>
          <w:wBefore w:w="19" w:type="dxa"/>
          <w:trHeight w:val="70"/>
        </w:trPr>
        <w:tc>
          <w:tcPr>
            <w:tcW w:w="2553" w:type="dxa"/>
            <w:vMerge/>
            <w:vAlign w:val="center"/>
          </w:tcPr>
          <w:p w:rsidR="00EC6C33" w:rsidRPr="002750AC" w:rsidRDefault="00EC6C33" w:rsidP="002750AC">
            <w:pPr>
              <w:rPr>
                <w:lang w:eastAsia="ru-RU"/>
              </w:rPr>
            </w:pPr>
          </w:p>
        </w:tc>
        <w:tc>
          <w:tcPr>
            <w:tcW w:w="6798" w:type="dxa"/>
            <w:gridSpan w:val="4"/>
            <w:shd w:val="clear" w:color="auto" w:fill="auto"/>
            <w:vAlign w:val="center"/>
          </w:tcPr>
          <w:p w:rsidR="00EC6C33" w:rsidRPr="002750AC" w:rsidRDefault="00EC6C33" w:rsidP="002750AC">
            <w:pPr>
              <w:suppressAutoHyphens w:val="0"/>
              <w:rPr>
                <w:lang w:eastAsia="ru-RU"/>
              </w:rPr>
            </w:pPr>
            <w:r w:rsidRPr="002750AC">
              <w:rPr>
                <w:lang w:eastAsia="ru-RU"/>
              </w:rPr>
              <w:t>4.1.3</w:t>
            </w:r>
            <w:r w:rsidR="005E4D7D" w:rsidRPr="002750AC">
              <w:rPr>
                <w:lang w:eastAsia="ru-RU"/>
              </w:rPr>
              <w:t>.</w:t>
            </w:r>
            <w:r w:rsidRPr="002750AC">
              <w:rPr>
                <w:lang w:eastAsia="ru-RU"/>
              </w:rPr>
              <w:t xml:space="preserve"> Количество проведенных республиканских и междун</w:t>
            </w:r>
            <w:r w:rsidRPr="002750AC">
              <w:rPr>
                <w:lang w:eastAsia="ru-RU"/>
              </w:rPr>
              <w:t>а</w:t>
            </w:r>
            <w:r w:rsidRPr="002750AC">
              <w:rPr>
                <w:lang w:eastAsia="ru-RU"/>
              </w:rPr>
              <w:t>родных конференций</w:t>
            </w:r>
          </w:p>
        </w:tc>
        <w:tc>
          <w:tcPr>
            <w:tcW w:w="1291" w:type="dxa"/>
            <w:gridSpan w:val="2"/>
            <w:shd w:val="clear" w:color="auto" w:fill="auto"/>
            <w:vAlign w:val="center"/>
          </w:tcPr>
          <w:p w:rsidR="00EC6C33" w:rsidRPr="002750AC" w:rsidRDefault="00EC6C33" w:rsidP="002750AC">
            <w:pPr>
              <w:jc w:val="center"/>
            </w:pPr>
          </w:p>
        </w:tc>
        <w:tc>
          <w:tcPr>
            <w:tcW w:w="1701" w:type="dxa"/>
            <w:gridSpan w:val="2"/>
            <w:shd w:val="clear" w:color="auto" w:fill="auto"/>
            <w:vAlign w:val="center"/>
          </w:tcPr>
          <w:p w:rsidR="00EC6C33" w:rsidRPr="002750AC" w:rsidRDefault="00EC6C33" w:rsidP="002750AC">
            <w:pPr>
              <w:suppressAutoHyphens w:val="0"/>
              <w:jc w:val="center"/>
              <w:rPr>
                <w:lang w:eastAsia="ru-RU"/>
              </w:rPr>
            </w:pPr>
            <w:r w:rsidRPr="002750AC">
              <w:rPr>
                <w:lang w:eastAsia="ru-RU"/>
              </w:rPr>
              <w:t>50</w:t>
            </w:r>
          </w:p>
        </w:tc>
        <w:tc>
          <w:tcPr>
            <w:tcW w:w="2837" w:type="dxa"/>
            <w:gridSpan w:val="3"/>
            <w:shd w:val="clear" w:color="auto" w:fill="auto"/>
          </w:tcPr>
          <w:p w:rsidR="00EC6C33" w:rsidRPr="002750AC" w:rsidRDefault="00EC6C33" w:rsidP="002750AC">
            <w:pPr>
              <w:suppressAutoHyphens w:val="0"/>
              <w:jc w:val="center"/>
              <w:rPr>
                <w:lang w:eastAsia="ru-RU"/>
              </w:rPr>
            </w:pPr>
            <w:r w:rsidRPr="002750AC">
              <w:rPr>
                <w:lang w:eastAsia="ru-RU"/>
              </w:rPr>
              <w:t>План, распоряжение, сборник статей</w:t>
            </w:r>
          </w:p>
        </w:tc>
      </w:tr>
      <w:tr w:rsidR="00EC6C33" w:rsidRPr="002750AC" w:rsidTr="00931108">
        <w:trPr>
          <w:gridBefore w:val="1"/>
          <w:wBefore w:w="19" w:type="dxa"/>
          <w:trHeight w:val="414"/>
        </w:trPr>
        <w:tc>
          <w:tcPr>
            <w:tcW w:w="2553" w:type="dxa"/>
            <w:vMerge/>
            <w:vAlign w:val="center"/>
          </w:tcPr>
          <w:p w:rsidR="00EC6C33" w:rsidRPr="002750AC" w:rsidRDefault="00EC6C33" w:rsidP="002750AC">
            <w:pPr>
              <w:suppressAutoHyphens w:val="0"/>
              <w:rPr>
                <w:lang w:eastAsia="ru-RU"/>
              </w:rPr>
            </w:pPr>
          </w:p>
        </w:tc>
        <w:tc>
          <w:tcPr>
            <w:tcW w:w="6798" w:type="dxa"/>
            <w:gridSpan w:val="4"/>
            <w:vAlign w:val="center"/>
          </w:tcPr>
          <w:p w:rsidR="00EC6C33" w:rsidRPr="002750AC" w:rsidRDefault="00EC6C33" w:rsidP="002750AC">
            <w:pPr>
              <w:suppressAutoHyphens w:val="0"/>
              <w:rPr>
                <w:lang w:eastAsia="ru-RU"/>
              </w:rPr>
            </w:pPr>
            <w:r w:rsidRPr="002750AC">
              <w:rPr>
                <w:lang w:eastAsia="ru-RU"/>
              </w:rPr>
              <w:t>4.1.4</w:t>
            </w:r>
            <w:r w:rsidR="005E4D7D" w:rsidRPr="002750AC">
              <w:rPr>
                <w:lang w:eastAsia="ru-RU"/>
              </w:rPr>
              <w:t>.</w:t>
            </w:r>
            <w:r w:rsidRPr="002750AC">
              <w:rPr>
                <w:lang w:eastAsia="ru-RU"/>
              </w:rPr>
              <w:t xml:space="preserve"> Количество студенческих start-up компаний, приносящих стабильный доход государству и созданных при поддержке университета</w:t>
            </w:r>
          </w:p>
        </w:tc>
        <w:tc>
          <w:tcPr>
            <w:tcW w:w="1291" w:type="dxa"/>
            <w:gridSpan w:val="2"/>
            <w:vMerge w:val="restart"/>
            <w:vAlign w:val="center"/>
          </w:tcPr>
          <w:p w:rsidR="00EC6C33" w:rsidRPr="002750AC" w:rsidRDefault="00EC6C33" w:rsidP="002750AC">
            <w:pPr>
              <w:jc w:val="center"/>
            </w:pPr>
            <w:r w:rsidRPr="002750AC">
              <w:rPr>
                <w:lang w:eastAsia="ru-RU"/>
              </w:rPr>
              <w:t>кол-во</w:t>
            </w:r>
          </w:p>
        </w:tc>
        <w:tc>
          <w:tcPr>
            <w:tcW w:w="1701" w:type="dxa"/>
            <w:gridSpan w:val="2"/>
            <w:vAlign w:val="center"/>
          </w:tcPr>
          <w:p w:rsidR="00EC6C33" w:rsidRPr="002750AC" w:rsidRDefault="00EC6C33" w:rsidP="002750AC">
            <w:pPr>
              <w:suppressAutoHyphens w:val="0"/>
              <w:jc w:val="center"/>
              <w:rPr>
                <w:lang w:eastAsia="ru-RU"/>
              </w:rPr>
            </w:pPr>
            <w:r w:rsidRPr="002750AC">
              <w:rPr>
                <w:lang w:eastAsia="ru-RU"/>
              </w:rPr>
              <w:t>100</w:t>
            </w:r>
          </w:p>
        </w:tc>
        <w:tc>
          <w:tcPr>
            <w:tcW w:w="2837" w:type="dxa"/>
            <w:gridSpan w:val="3"/>
            <w:vAlign w:val="center"/>
          </w:tcPr>
          <w:p w:rsidR="00EC6C33" w:rsidRPr="002750AC" w:rsidRDefault="00EC6C33" w:rsidP="002750AC">
            <w:pPr>
              <w:suppressAutoHyphens w:val="0"/>
              <w:jc w:val="center"/>
              <w:rPr>
                <w:lang w:eastAsia="ru-RU"/>
              </w:rPr>
            </w:pPr>
            <w:r w:rsidRPr="002750AC">
              <w:rPr>
                <w:lang w:eastAsia="ru-RU"/>
              </w:rPr>
              <w:t>Договор, отчет</w:t>
            </w:r>
          </w:p>
        </w:tc>
      </w:tr>
      <w:tr w:rsidR="00EC6C33" w:rsidRPr="002750AC" w:rsidTr="00931108">
        <w:trPr>
          <w:gridBefore w:val="1"/>
          <w:wBefore w:w="19" w:type="dxa"/>
          <w:trHeight w:val="596"/>
        </w:trPr>
        <w:tc>
          <w:tcPr>
            <w:tcW w:w="2553" w:type="dxa"/>
            <w:vMerge/>
            <w:vAlign w:val="center"/>
          </w:tcPr>
          <w:p w:rsidR="00EC6C33" w:rsidRPr="002750AC" w:rsidRDefault="00EC6C33" w:rsidP="002750AC">
            <w:pPr>
              <w:suppressAutoHyphens w:val="0"/>
              <w:rPr>
                <w:lang w:eastAsia="ru-RU"/>
              </w:rPr>
            </w:pPr>
          </w:p>
        </w:tc>
        <w:tc>
          <w:tcPr>
            <w:tcW w:w="6798" w:type="dxa"/>
            <w:gridSpan w:val="4"/>
            <w:vAlign w:val="center"/>
          </w:tcPr>
          <w:p w:rsidR="00EC6C33" w:rsidRPr="002750AC" w:rsidRDefault="00EC6C33" w:rsidP="002750AC">
            <w:pPr>
              <w:suppressAutoHyphens w:val="0"/>
              <w:rPr>
                <w:lang w:eastAsia="ru-RU"/>
              </w:rPr>
            </w:pPr>
            <w:r w:rsidRPr="002750AC">
              <w:rPr>
                <w:color w:val="000000"/>
                <w:lang w:eastAsia="ru-RU"/>
              </w:rPr>
              <w:t>4.1.</w:t>
            </w:r>
            <w:r w:rsidR="00272523" w:rsidRPr="002750AC">
              <w:rPr>
                <w:color w:val="000000"/>
                <w:lang w:eastAsia="ru-RU"/>
              </w:rPr>
              <w:t>5</w:t>
            </w:r>
            <w:r w:rsidR="005E4D7D" w:rsidRPr="002750AC">
              <w:rPr>
                <w:color w:val="000000"/>
                <w:lang w:eastAsia="ru-RU"/>
              </w:rPr>
              <w:t>.</w:t>
            </w:r>
            <w:r w:rsidRPr="002750AC">
              <w:rPr>
                <w:color w:val="000000"/>
                <w:lang w:eastAsia="ru-RU"/>
              </w:rPr>
              <w:t xml:space="preserve"> Создание и функционирование международных научных бизнес-центров, инновационных структур, научных лаборат</w:t>
            </w:r>
            <w:r w:rsidRPr="002750AC">
              <w:rPr>
                <w:color w:val="000000"/>
                <w:lang w:eastAsia="ru-RU"/>
              </w:rPr>
              <w:t>о</w:t>
            </w:r>
            <w:r w:rsidRPr="002750AC">
              <w:rPr>
                <w:color w:val="000000"/>
                <w:lang w:eastAsia="ru-RU"/>
              </w:rPr>
              <w:t>рий</w:t>
            </w:r>
          </w:p>
        </w:tc>
        <w:tc>
          <w:tcPr>
            <w:tcW w:w="1291" w:type="dxa"/>
            <w:gridSpan w:val="2"/>
            <w:vMerge/>
            <w:vAlign w:val="center"/>
          </w:tcPr>
          <w:p w:rsidR="00EC6C33" w:rsidRPr="002750AC" w:rsidRDefault="00EC6C33" w:rsidP="002750AC">
            <w:pPr>
              <w:jc w:val="center"/>
            </w:pPr>
          </w:p>
        </w:tc>
        <w:tc>
          <w:tcPr>
            <w:tcW w:w="1701" w:type="dxa"/>
            <w:gridSpan w:val="2"/>
            <w:vAlign w:val="center"/>
          </w:tcPr>
          <w:p w:rsidR="00EC6C33" w:rsidRPr="002750AC" w:rsidRDefault="00EC6C33" w:rsidP="002750AC">
            <w:pPr>
              <w:suppressAutoHyphens w:val="0"/>
              <w:jc w:val="center"/>
              <w:rPr>
                <w:lang w:eastAsia="ru-RU"/>
              </w:rPr>
            </w:pPr>
            <w:r w:rsidRPr="002750AC">
              <w:rPr>
                <w:lang w:eastAsia="ru-RU"/>
              </w:rPr>
              <w:t>200</w:t>
            </w:r>
          </w:p>
        </w:tc>
        <w:tc>
          <w:tcPr>
            <w:tcW w:w="2837" w:type="dxa"/>
            <w:gridSpan w:val="3"/>
            <w:vAlign w:val="center"/>
          </w:tcPr>
          <w:p w:rsidR="00EC6C33" w:rsidRPr="002750AC" w:rsidRDefault="00EC6C33" w:rsidP="002750AC">
            <w:pPr>
              <w:suppressAutoHyphens w:val="0"/>
              <w:jc w:val="center"/>
              <w:rPr>
                <w:lang w:eastAsia="ru-RU"/>
              </w:rPr>
            </w:pPr>
            <w:r w:rsidRPr="002750AC">
              <w:rPr>
                <w:lang w:eastAsia="ru-RU"/>
              </w:rPr>
              <w:t>Договор, отчет</w:t>
            </w:r>
          </w:p>
        </w:tc>
      </w:tr>
      <w:tr w:rsidR="00EC6C33" w:rsidRPr="002750AC" w:rsidTr="00C0113A">
        <w:trPr>
          <w:gridBefore w:val="1"/>
          <w:wBefore w:w="19" w:type="dxa"/>
          <w:trHeight w:val="303"/>
        </w:trPr>
        <w:tc>
          <w:tcPr>
            <w:tcW w:w="15180" w:type="dxa"/>
            <w:gridSpan w:val="12"/>
            <w:shd w:val="clear" w:color="auto" w:fill="E5B8B7" w:themeFill="accent2" w:themeFillTint="66"/>
            <w:vAlign w:val="center"/>
          </w:tcPr>
          <w:p w:rsidR="00EC6C33" w:rsidRPr="002750AC" w:rsidRDefault="00EC6C33" w:rsidP="002750AC">
            <w:pPr>
              <w:suppressAutoHyphens w:val="0"/>
              <w:jc w:val="center"/>
              <w:rPr>
                <w:b/>
                <w:lang w:eastAsia="ru-RU"/>
              </w:rPr>
            </w:pPr>
            <w:r w:rsidRPr="002750AC">
              <w:rPr>
                <w:b/>
                <w:lang w:eastAsia="ru-RU"/>
              </w:rPr>
              <w:t xml:space="preserve">НАПРАВЛЕНИЕ: МЕЖДУНАРОДНОЕ СОТРУДНИЧЕСТВО </w:t>
            </w:r>
          </w:p>
        </w:tc>
      </w:tr>
      <w:tr w:rsidR="002D25EC" w:rsidRPr="002750AC" w:rsidTr="00C0113A">
        <w:trPr>
          <w:gridBefore w:val="1"/>
          <w:wBefore w:w="19" w:type="dxa"/>
          <w:trHeight w:val="828"/>
        </w:trPr>
        <w:tc>
          <w:tcPr>
            <w:tcW w:w="2553" w:type="dxa"/>
            <w:vMerge w:val="restart"/>
            <w:vAlign w:val="center"/>
          </w:tcPr>
          <w:p w:rsidR="002D25EC" w:rsidRPr="002750AC" w:rsidRDefault="002D25EC" w:rsidP="002750AC">
            <w:pPr>
              <w:suppressAutoHyphens w:val="0"/>
              <w:jc w:val="center"/>
              <w:rPr>
                <w:bCs/>
                <w:lang w:eastAsia="ru-RU"/>
              </w:rPr>
            </w:pPr>
          </w:p>
          <w:p w:rsidR="002D25EC" w:rsidRPr="002750AC" w:rsidRDefault="002D25EC" w:rsidP="002750AC">
            <w:pPr>
              <w:suppressAutoHyphens w:val="0"/>
              <w:rPr>
                <w:bCs/>
                <w:lang w:eastAsia="ru-RU"/>
              </w:rPr>
            </w:pPr>
          </w:p>
          <w:p w:rsidR="002D25EC" w:rsidRPr="002750AC" w:rsidRDefault="002D25EC" w:rsidP="002750AC">
            <w:pPr>
              <w:suppressAutoHyphens w:val="0"/>
              <w:jc w:val="center"/>
              <w:rPr>
                <w:bCs/>
                <w:color w:val="000000"/>
              </w:rPr>
            </w:pPr>
            <w:r w:rsidRPr="002750AC">
              <w:rPr>
                <w:bCs/>
                <w:lang w:eastAsia="ru-RU"/>
              </w:rPr>
              <w:t>Задача 5.1. И</w:t>
            </w:r>
            <w:r w:rsidRPr="002750AC">
              <w:rPr>
                <w:bCs/>
                <w:color w:val="000000"/>
              </w:rPr>
              <w:t>нтегр</w:t>
            </w:r>
            <w:r w:rsidRPr="002750AC">
              <w:rPr>
                <w:bCs/>
                <w:color w:val="000000"/>
              </w:rPr>
              <w:t>а</w:t>
            </w:r>
            <w:r w:rsidRPr="002750AC">
              <w:rPr>
                <w:bCs/>
                <w:color w:val="000000"/>
              </w:rPr>
              <w:t>ция университета в международное нау</w:t>
            </w:r>
            <w:r w:rsidRPr="002750AC">
              <w:rPr>
                <w:bCs/>
                <w:color w:val="000000"/>
              </w:rPr>
              <w:t>ч</w:t>
            </w:r>
            <w:r w:rsidRPr="002750AC">
              <w:rPr>
                <w:bCs/>
                <w:color w:val="000000"/>
              </w:rPr>
              <w:t xml:space="preserve">ное и образовательное </w:t>
            </w:r>
            <w:r w:rsidRPr="002750AC">
              <w:rPr>
                <w:bCs/>
                <w:color w:val="000000"/>
              </w:rPr>
              <w:lastRenderedPageBreak/>
              <w:t>пространство</w:t>
            </w:r>
          </w:p>
          <w:p w:rsidR="002D25EC" w:rsidRPr="002750AC" w:rsidRDefault="002D25EC" w:rsidP="002750AC">
            <w:pPr>
              <w:suppressAutoHyphens w:val="0"/>
              <w:jc w:val="center"/>
              <w:rPr>
                <w:bCs/>
                <w:color w:val="000000"/>
              </w:rPr>
            </w:pPr>
          </w:p>
          <w:p w:rsidR="002D25EC" w:rsidRPr="002750AC" w:rsidRDefault="002D25EC" w:rsidP="002750AC">
            <w:pPr>
              <w:suppressAutoHyphens w:val="0"/>
              <w:jc w:val="center"/>
              <w:rPr>
                <w:bCs/>
                <w:color w:val="000000"/>
              </w:rPr>
            </w:pPr>
          </w:p>
          <w:p w:rsidR="002D25EC" w:rsidRPr="002750AC" w:rsidRDefault="002D25EC" w:rsidP="002750AC">
            <w:pPr>
              <w:suppressAutoHyphens w:val="0"/>
              <w:jc w:val="center"/>
              <w:rPr>
                <w:bCs/>
                <w:color w:val="000000"/>
              </w:rPr>
            </w:pPr>
          </w:p>
          <w:p w:rsidR="002D25EC" w:rsidRPr="002750AC" w:rsidRDefault="002D25EC" w:rsidP="002750AC">
            <w:pPr>
              <w:suppressAutoHyphens w:val="0"/>
              <w:jc w:val="center"/>
              <w:rPr>
                <w:bCs/>
                <w:color w:val="000000"/>
              </w:rPr>
            </w:pPr>
          </w:p>
          <w:p w:rsidR="002D25EC" w:rsidRPr="002750AC" w:rsidRDefault="002D25EC" w:rsidP="002750AC">
            <w:pPr>
              <w:suppressAutoHyphens w:val="0"/>
              <w:jc w:val="center"/>
              <w:rPr>
                <w:bCs/>
                <w:color w:val="000000"/>
              </w:rPr>
            </w:pPr>
          </w:p>
          <w:p w:rsidR="002D25EC" w:rsidRPr="002750AC" w:rsidRDefault="002D25EC" w:rsidP="002750AC">
            <w:pPr>
              <w:suppressAutoHyphens w:val="0"/>
              <w:jc w:val="center"/>
              <w:rPr>
                <w:bCs/>
                <w:color w:val="000000"/>
              </w:rPr>
            </w:pPr>
          </w:p>
          <w:p w:rsidR="002D25EC" w:rsidRPr="002750AC" w:rsidRDefault="002D25EC" w:rsidP="002750AC">
            <w:pPr>
              <w:suppressAutoHyphens w:val="0"/>
              <w:jc w:val="center"/>
              <w:rPr>
                <w:lang w:eastAsia="ru-RU"/>
              </w:rPr>
            </w:pPr>
          </w:p>
        </w:tc>
        <w:tc>
          <w:tcPr>
            <w:tcW w:w="6792" w:type="dxa"/>
            <w:gridSpan w:val="3"/>
            <w:vAlign w:val="center"/>
          </w:tcPr>
          <w:p w:rsidR="002D25EC" w:rsidRPr="002750AC" w:rsidRDefault="002D25EC" w:rsidP="002750AC">
            <w:pPr>
              <w:rPr>
                <w:color w:val="000000"/>
                <w:lang w:eastAsia="ru-RU"/>
              </w:rPr>
            </w:pPr>
            <w:r w:rsidRPr="002750AC">
              <w:rPr>
                <w:color w:val="000000"/>
                <w:lang w:eastAsia="ru-RU"/>
              </w:rPr>
              <w:lastRenderedPageBreak/>
              <w:t>5.1.1. Количество обучающихся университета, которые в течение одного академического периода обучались в зарубежных вузах, на 1 обучающегося</w:t>
            </w:r>
          </w:p>
        </w:tc>
        <w:tc>
          <w:tcPr>
            <w:tcW w:w="1496" w:type="dxa"/>
            <w:gridSpan w:val="4"/>
            <w:vMerge w:val="restart"/>
            <w:vAlign w:val="center"/>
          </w:tcPr>
          <w:p w:rsidR="002D25EC" w:rsidRPr="002750AC" w:rsidRDefault="002D25EC" w:rsidP="002750AC">
            <w:pPr>
              <w:jc w:val="center"/>
              <w:rPr>
                <w:color w:val="000000"/>
                <w:lang w:eastAsia="ru-RU"/>
              </w:rPr>
            </w:pPr>
          </w:p>
          <w:p w:rsidR="002D25EC" w:rsidRPr="002750AC" w:rsidRDefault="002D25EC" w:rsidP="002750AC">
            <w:pPr>
              <w:jc w:val="center"/>
              <w:rPr>
                <w:color w:val="000000"/>
                <w:lang w:eastAsia="ru-RU"/>
              </w:rPr>
            </w:pPr>
          </w:p>
          <w:p w:rsidR="002D25EC" w:rsidRPr="002750AC" w:rsidRDefault="002D25EC" w:rsidP="002750AC">
            <w:pPr>
              <w:jc w:val="center"/>
              <w:rPr>
                <w:color w:val="000000"/>
                <w:lang w:eastAsia="ru-RU"/>
              </w:rPr>
            </w:pPr>
          </w:p>
          <w:p w:rsidR="002D25EC" w:rsidRPr="002750AC" w:rsidRDefault="002D25EC" w:rsidP="002750AC">
            <w:pPr>
              <w:jc w:val="center"/>
              <w:rPr>
                <w:color w:val="000000"/>
                <w:lang w:eastAsia="ru-RU"/>
              </w:rPr>
            </w:pPr>
          </w:p>
          <w:p w:rsidR="002D25EC" w:rsidRPr="002750AC" w:rsidRDefault="002D25EC" w:rsidP="002750AC">
            <w:pPr>
              <w:jc w:val="center"/>
              <w:rPr>
                <w:color w:val="000000"/>
                <w:lang w:eastAsia="ru-RU"/>
              </w:rPr>
            </w:pPr>
            <w:r w:rsidRPr="002750AC">
              <w:rPr>
                <w:color w:val="000000"/>
                <w:lang w:eastAsia="ru-RU"/>
              </w:rPr>
              <w:t>кол-во</w:t>
            </w:r>
          </w:p>
          <w:p w:rsidR="002D25EC" w:rsidRPr="002750AC" w:rsidRDefault="002D25EC" w:rsidP="002750AC">
            <w:pPr>
              <w:jc w:val="center"/>
              <w:rPr>
                <w:color w:val="000000"/>
                <w:lang w:eastAsia="ru-RU"/>
              </w:rPr>
            </w:pPr>
          </w:p>
          <w:p w:rsidR="002D25EC" w:rsidRPr="002750AC" w:rsidRDefault="002D25EC" w:rsidP="002750AC">
            <w:pPr>
              <w:jc w:val="center"/>
              <w:rPr>
                <w:color w:val="000000"/>
                <w:lang w:eastAsia="ru-RU"/>
              </w:rPr>
            </w:pPr>
          </w:p>
          <w:p w:rsidR="002D25EC" w:rsidRPr="002750AC" w:rsidRDefault="002D25EC" w:rsidP="002750AC">
            <w:pPr>
              <w:jc w:val="center"/>
              <w:rPr>
                <w:color w:val="000000"/>
                <w:lang w:eastAsia="ru-RU"/>
              </w:rPr>
            </w:pPr>
          </w:p>
          <w:p w:rsidR="002D25EC" w:rsidRPr="002750AC" w:rsidRDefault="002D25EC" w:rsidP="002750AC">
            <w:pPr>
              <w:jc w:val="center"/>
              <w:rPr>
                <w:color w:val="000000"/>
                <w:lang w:eastAsia="ru-RU"/>
              </w:rPr>
            </w:pPr>
          </w:p>
          <w:p w:rsidR="002D25EC" w:rsidRPr="002750AC" w:rsidRDefault="002D25EC" w:rsidP="002750AC">
            <w:pPr>
              <w:jc w:val="center"/>
              <w:rPr>
                <w:color w:val="000000"/>
                <w:lang w:eastAsia="ru-RU"/>
              </w:rPr>
            </w:pPr>
          </w:p>
          <w:p w:rsidR="002D25EC" w:rsidRPr="002750AC" w:rsidRDefault="002D25EC" w:rsidP="002750AC">
            <w:pPr>
              <w:jc w:val="center"/>
              <w:rPr>
                <w:color w:val="000000"/>
                <w:lang w:eastAsia="ru-RU"/>
              </w:rPr>
            </w:pPr>
          </w:p>
          <w:p w:rsidR="002D25EC" w:rsidRPr="002750AC" w:rsidRDefault="002D25EC" w:rsidP="002750AC">
            <w:pPr>
              <w:jc w:val="center"/>
              <w:rPr>
                <w:color w:val="000000"/>
                <w:lang w:eastAsia="ru-RU"/>
              </w:rPr>
            </w:pPr>
          </w:p>
          <w:p w:rsidR="002D25EC" w:rsidRPr="002750AC" w:rsidRDefault="002D25EC" w:rsidP="002750AC">
            <w:pPr>
              <w:jc w:val="center"/>
              <w:rPr>
                <w:color w:val="000000"/>
                <w:lang w:eastAsia="ru-RU"/>
              </w:rPr>
            </w:pPr>
          </w:p>
          <w:p w:rsidR="002D25EC" w:rsidRPr="002750AC" w:rsidRDefault="002D25EC" w:rsidP="002750AC">
            <w:pPr>
              <w:jc w:val="center"/>
              <w:rPr>
                <w:color w:val="000000"/>
                <w:lang w:eastAsia="ru-RU"/>
              </w:rPr>
            </w:pPr>
          </w:p>
        </w:tc>
        <w:tc>
          <w:tcPr>
            <w:tcW w:w="1502" w:type="dxa"/>
            <w:vAlign w:val="center"/>
          </w:tcPr>
          <w:p w:rsidR="002D25EC" w:rsidRPr="002750AC" w:rsidRDefault="002D25EC" w:rsidP="002750AC">
            <w:pPr>
              <w:jc w:val="center"/>
              <w:rPr>
                <w:color w:val="000000"/>
                <w:lang w:eastAsia="ru-RU"/>
              </w:rPr>
            </w:pPr>
            <w:r w:rsidRPr="002750AC">
              <w:rPr>
                <w:color w:val="000000"/>
                <w:lang w:eastAsia="ru-RU"/>
              </w:rPr>
              <w:lastRenderedPageBreak/>
              <w:t>5</w:t>
            </w:r>
          </w:p>
        </w:tc>
        <w:tc>
          <w:tcPr>
            <w:tcW w:w="2837" w:type="dxa"/>
            <w:gridSpan w:val="3"/>
            <w:vMerge w:val="restart"/>
            <w:vAlign w:val="center"/>
          </w:tcPr>
          <w:p w:rsidR="002D25EC" w:rsidRPr="002750AC" w:rsidRDefault="002D25EC" w:rsidP="002750AC">
            <w:pPr>
              <w:jc w:val="center"/>
              <w:rPr>
                <w:color w:val="000000"/>
                <w:lang w:eastAsia="ru-RU"/>
              </w:rPr>
            </w:pPr>
            <w:r w:rsidRPr="002750AC">
              <w:rPr>
                <w:color w:val="000000"/>
                <w:lang w:eastAsia="ru-RU"/>
              </w:rPr>
              <w:t>Приказ ОР</w:t>
            </w:r>
          </w:p>
          <w:p w:rsidR="002D25EC" w:rsidRPr="002750AC" w:rsidRDefault="002D25EC" w:rsidP="002750AC">
            <w:pPr>
              <w:jc w:val="center"/>
              <w:rPr>
                <w:color w:val="000000"/>
                <w:lang w:eastAsia="ru-RU"/>
              </w:rPr>
            </w:pPr>
          </w:p>
        </w:tc>
      </w:tr>
      <w:tr w:rsidR="002D25EC" w:rsidRPr="002750AC" w:rsidTr="00C0113A">
        <w:trPr>
          <w:gridBefore w:val="1"/>
          <w:wBefore w:w="19" w:type="dxa"/>
          <w:trHeight w:val="828"/>
        </w:trPr>
        <w:tc>
          <w:tcPr>
            <w:tcW w:w="2553" w:type="dxa"/>
            <w:vMerge/>
            <w:vAlign w:val="center"/>
          </w:tcPr>
          <w:p w:rsidR="002D25EC" w:rsidRPr="002750AC" w:rsidRDefault="002D25EC" w:rsidP="002750AC">
            <w:pPr>
              <w:suppressAutoHyphens w:val="0"/>
              <w:jc w:val="center"/>
              <w:rPr>
                <w:bCs/>
                <w:lang w:eastAsia="ru-RU"/>
              </w:rPr>
            </w:pPr>
          </w:p>
        </w:tc>
        <w:tc>
          <w:tcPr>
            <w:tcW w:w="6792" w:type="dxa"/>
            <w:gridSpan w:val="3"/>
            <w:vAlign w:val="center"/>
          </w:tcPr>
          <w:p w:rsidR="002D25EC" w:rsidRPr="002750AC" w:rsidRDefault="002D25EC" w:rsidP="002750AC">
            <w:pPr>
              <w:rPr>
                <w:color w:val="000000"/>
                <w:lang w:eastAsia="ru-RU"/>
              </w:rPr>
            </w:pPr>
            <w:r w:rsidRPr="002750AC">
              <w:rPr>
                <w:color w:val="000000"/>
                <w:lang w:eastAsia="ru-RU"/>
              </w:rPr>
              <w:t>5.1.2. Количество обучающихся университета, которые в течение одного академического периода обучались в вузах РК, на одного обучающегося</w:t>
            </w:r>
          </w:p>
        </w:tc>
        <w:tc>
          <w:tcPr>
            <w:tcW w:w="1496" w:type="dxa"/>
            <w:gridSpan w:val="4"/>
            <w:vMerge/>
            <w:vAlign w:val="center"/>
          </w:tcPr>
          <w:p w:rsidR="002D25EC" w:rsidRPr="002750AC" w:rsidRDefault="002D25EC" w:rsidP="002750AC">
            <w:pPr>
              <w:jc w:val="center"/>
              <w:rPr>
                <w:color w:val="000000"/>
                <w:lang w:eastAsia="ru-RU"/>
              </w:rPr>
            </w:pPr>
          </w:p>
        </w:tc>
        <w:tc>
          <w:tcPr>
            <w:tcW w:w="1502" w:type="dxa"/>
            <w:vAlign w:val="center"/>
          </w:tcPr>
          <w:p w:rsidR="002D25EC" w:rsidRPr="002750AC" w:rsidRDefault="002D25EC" w:rsidP="002750AC">
            <w:pPr>
              <w:jc w:val="center"/>
              <w:rPr>
                <w:color w:val="000000"/>
                <w:lang w:eastAsia="ru-RU"/>
              </w:rPr>
            </w:pPr>
            <w:r w:rsidRPr="002750AC">
              <w:rPr>
                <w:color w:val="000000"/>
                <w:lang w:eastAsia="ru-RU"/>
              </w:rPr>
              <w:t>3</w:t>
            </w:r>
          </w:p>
        </w:tc>
        <w:tc>
          <w:tcPr>
            <w:tcW w:w="2837" w:type="dxa"/>
            <w:gridSpan w:val="3"/>
            <w:vMerge/>
            <w:vAlign w:val="center"/>
          </w:tcPr>
          <w:p w:rsidR="002D25EC" w:rsidRPr="002750AC" w:rsidRDefault="002D25EC" w:rsidP="002750AC">
            <w:pPr>
              <w:jc w:val="center"/>
              <w:rPr>
                <w:color w:val="000000"/>
                <w:lang w:eastAsia="ru-RU"/>
              </w:rPr>
            </w:pPr>
          </w:p>
        </w:tc>
      </w:tr>
      <w:tr w:rsidR="002D25EC" w:rsidRPr="002750AC" w:rsidTr="00C0113A">
        <w:trPr>
          <w:gridBefore w:val="1"/>
          <w:wBefore w:w="19" w:type="dxa"/>
          <w:trHeight w:val="828"/>
        </w:trPr>
        <w:tc>
          <w:tcPr>
            <w:tcW w:w="2553" w:type="dxa"/>
            <w:vMerge/>
            <w:vAlign w:val="center"/>
          </w:tcPr>
          <w:p w:rsidR="002D25EC" w:rsidRPr="002750AC" w:rsidRDefault="002D25EC" w:rsidP="002750AC">
            <w:pPr>
              <w:suppressAutoHyphens w:val="0"/>
              <w:rPr>
                <w:bCs/>
                <w:lang w:eastAsia="ru-RU"/>
              </w:rPr>
            </w:pPr>
          </w:p>
        </w:tc>
        <w:tc>
          <w:tcPr>
            <w:tcW w:w="6792" w:type="dxa"/>
            <w:gridSpan w:val="3"/>
            <w:vAlign w:val="center"/>
          </w:tcPr>
          <w:p w:rsidR="002D25EC" w:rsidRPr="002750AC" w:rsidRDefault="00517FE9" w:rsidP="002750AC">
            <w:pPr>
              <w:rPr>
                <w:color w:val="000000"/>
                <w:lang w:eastAsia="ru-RU"/>
              </w:rPr>
            </w:pPr>
            <w:r w:rsidRPr="002750AC">
              <w:rPr>
                <w:color w:val="000000"/>
                <w:lang w:eastAsia="ru-RU"/>
              </w:rPr>
              <w:t>5.1.3</w:t>
            </w:r>
            <w:r w:rsidR="002D25EC" w:rsidRPr="002750AC">
              <w:rPr>
                <w:color w:val="000000"/>
                <w:lang w:eastAsia="ru-RU"/>
              </w:rPr>
              <w:t>.  Количество иностранных обучающихся, которые в течение одного академического периода обучались в университете</w:t>
            </w:r>
          </w:p>
        </w:tc>
        <w:tc>
          <w:tcPr>
            <w:tcW w:w="1496" w:type="dxa"/>
            <w:gridSpan w:val="4"/>
            <w:vMerge/>
            <w:vAlign w:val="center"/>
          </w:tcPr>
          <w:p w:rsidR="002D25EC" w:rsidRPr="002750AC" w:rsidRDefault="002D25EC" w:rsidP="002750AC">
            <w:pPr>
              <w:jc w:val="center"/>
              <w:rPr>
                <w:color w:val="000000"/>
                <w:lang w:eastAsia="ru-RU"/>
              </w:rPr>
            </w:pPr>
          </w:p>
        </w:tc>
        <w:tc>
          <w:tcPr>
            <w:tcW w:w="1502" w:type="dxa"/>
            <w:vAlign w:val="center"/>
          </w:tcPr>
          <w:p w:rsidR="002D25EC" w:rsidRPr="002750AC" w:rsidRDefault="002D25EC" w:rsidP="002750AC">
            <w:pPr>
              <w:jc w:val="center"/>
              <w:rPr>
                <w:color w:val="000000"/>
                <w:lang w:eastAsia="ru-RU"/>
              </w:rPr>
            </w:pPr>
            <w:r w:rsidRPr="002750AC">
              <w:rPr>
                <w:color w:val="000000"/>
                <w:lang w:eastAsia="ru-RU"/>
              </w:rPr>
              <w:t>5</w:t>
            </w:r>
          </w:p>
        </w:tc>
        <w:tc>
          <w:tcPr>
            <w:tcW w:w="2837" w:type="dxa"/>
            <w:gridSpan w:val="3"/>
            <w:vMerge/>
            <w:vAlign w:val="center"/>
          </w:tcPr>
          <w:p w:rsidR="002D25EC" w:rsidRPr="002750AC" w:rsidRDefault="002D25EC" w:rsidP="002750AC">
            <w:pPr>
              <w:jc w:val="center"/>
              <w:rPr>
                <w:color w:val="000000"/>
                <w:lang w:eastAsia="ru-RU"/>
              </w:rPr>
            </w:pPr>
          </w:p>
        </w:tc>
      </w:tr>
      <w:tr w:rsidR="002D25EC" w:rsidRPr="002750AC" w:rsidTr="00C0113A">
        <w:trPr>
          <w:gridBefore w:val="1"/>
          <w:wBefore w:w="19" w:type="dxa"/>
          <w:trHeight w:val="828"/>
        </w:trPr>
        <w:tc>
          <w:tcPr>
            <w:tcW w:w="2553" w:type="dxa"/>
            <w:vMerge/>
            <w:vAlign w:val="center"/>
          </w:tcPr>
          <w:p w:rsidR="002D25EC" w:rsidRPr="002750AC" w:rsidRDefault="002D25EC" w:rsidP="002750AC">
            <w:pPr>
              <w:suppressAutoHyphens w:val="0"/>
              <w:rPr>
                <w:bCs/>
                <w:lang w:eastAsia="ru-RU"/>
              </w:rPr>
            </w:pPr>
          </w:p>
        </w:tc>
        <w:tc>
          <w:tcPr>
            <w:tcW w:w="6792" w:type="dxa"/>
            <w:gridSpan w:val="3"/>
            <w:vAlign w:val="center"/>
          </w:tcPr>
          <w:p w:rsidR="002D25EC" w:rsidRPr="002750AC" w:rsidRDefault="00517FE9" w:rsidP="002750AC">
            <w:pPr>
              <w:rPr>
                <w:color w:val="000000"/>
                <w:lang w:eastAsia="ru-RU"/>
              </w:rPr>
            </w:pPr>
            <w:r w:rsidRPr="002750AC">
              <w:rPr>
                <w:color w:val="000000"/>
                <w:lang w:eastAsia="ru-RU"/>
              </w:rPr>
              <w:t>5.1.4</w:t>
            </w:r>
            <w:r w:rsidR="002D25EC" w:rsidRPr="002750AC">
              <w:rPr>
                <w:color w:val="000000"/>
                <w:lang w:eastAsia="ru-RU"/>
              </w:rPr>
              <w:t>. Количество ППС ближнего зарубежья, приглашенных к чтению лекций, проведению занятий (не менее 2-х кредитов), на каждого</w:t>
            </w:r>
          </w:p>
        </w:tc>
        <w:tc>
          <w:tcPr>
            <w:tcW w:w="1496" w:type="dxa"/>
            <w:gridSpan w:val="4"/>
            <w:vMerge/>
            <w:vAlign w:val="center"/>
          </w:tcPr>
          <w:p w:rsidR="002D25EC" w:rsidRPr="002750AC" w:rsidRDefault="002D25EC" w:rsidP="002750AC">
            <w:pPr>
              <w:jc w:val="center"/>
              <w:rPr>
                <w:color w:val="000000"/>
                <w:lang w:eastAsia="ru-RU"/>
              </w:rPr>
            </w:pPr>
          </w:p>
        </w:tc>
        <w:tc>
          <w:tcPr>
            <w:tcW w:w="1502" w:type="dxa"/>
            <w:vAlign w:val="center"/>
          </w:tcPr>
          <w:p w:rsidR="002D25EC" w:rsidRPr="002750AC" w:rsidRDefault="002D25EC" w:rsidP="002750AC">
            <w:pPr>
              <w:jc w:val="center"/>
              <w:rPr>
                <w:color w:val="000000"/>
                <w:lang w:eastAsia="ru-RU"/>
              </w:rPr>
            </w:pPr>
            <w:r w:rsidRPr="002750AC">
              <w:rPr>
                <w:color w:val="000000"/>
                <w:lang w:eastAsia="ru-RU"/>
              </w:rPr>
              <w:t>50</w:t>
            </w:r>
          </w:p>
        </w:tc>
        <w:tc>
          <w:tcPr>
            <w:tcW w:w="2837" w:type="dxa"/>
            <w:gridSpan w:val="3"/>
            <w:vMerge w:val="restart"/>
            <w:vAlign w:val="center"/>
          </w:tcPr>
          <w:p w:rsidR="002D25EC" w:rsidRPr="002750AC" w:rsidRDefault="002D25EC" w:rsidP="002750AC">
            <w:pPr>
              <w:jc w:val="center"/>
              <w:rPr>
                <w:color w:val="000000"/>
                <w:lang w:val="kk-KZ" w:eastAsia="ru-RU"/>
              </w:rPr>
            </w:pPr>
            <w:r w:rsidRPr="002750AC">
              <w:rPr>
                <w:color w:val="000000"/>
                <w:lang w:eastAsia="ru-RU"/>
              </w:rPr>
              <w:t>Приказ ОК</w:t>
            </w:r>
            <w:r w:rsidRPr="002750AC">
              <w:rPr>
                <w:color w:val="000000"/>
                <w:lang w:val="kk-KZ" w:eastAsia="ru-RU"/>
              </w:rPr>
              <w:t xml:space="preserve"> </w:t>
            </w:r>
          </w:p>
        </w:tc>
      </w:tr>
      <w:tr w:rsidR="002D25EC" w:rsidRPr="002750AC" w:rsidTr="00C0113A">
        <w:trPr>
          <w:gridBefore w:val="1"/>
          <w:wBefore w:w="19" w:type="dxa"/>
          <w:trHeight w:val="828"/>
        </w:trPr>
        <w:tc>
          <w:tcPr>
            <w:tcW w:w="2553" w:type="dxa"/>
            <w:vMerge/>
            <w:vAlign w:val="center"/>
          </w:tcPr>
          <w:p w:rsidR="002D25EC" w:rsidRPr="002750AC" w:rsidRDefault="002D25EC" w:rsidP="002750AC">
            <w:pPr>
              <w:suppressAutoHyphens w:val="0"/>
              <w:rPr>
                <w:bCs/>
                <w:lang w:eastAsia="ru-RU"/>
              </w:rPr>
            </w:pPr>
          </w:p>
        </w:tc>
        <w:tc>
          <w:tcPr>
            <w:tcW w:w="6792" w:type="dxa"/>
            <w:gridSpan w:val="3"/>
            <w:vAlign w:val="center"/>
          </w:tcPr>
          <w:p w:rsidR="002D25EC" w:rsidRPr="002750AC" w:rsidRDefault="00517FE9" w:rsidP="002750AC">
            <w:pPr>
              <w:rPr>
                <w:color w:val="000000"/>
                <w:lang w:eastAsia="ru-RU"/>
              </w:rPr>
            </w:pPr>
            <w:r w:rsidRPr="002750AC">
              <w:rPr>
                <w:color w:val="000000"/>
                <w:lang w:eastAsia="ru-RU"/>
              </w:rPr>
              <w:t>5.1.5</w:t>
            </w:r>
            <w:r w:rsidR="002D25EC" w:rsidRPr="002750AC">
              <w:rPr>
                <w:color w:val="000000"/>
                <w:lang w:eastAsia="ru-RU"/>
              </w:rPr>
              <w:t>.  Количество ППС дальнего зарубежья, приглашенных к чтению лекций, проведению занятий (не менее 2-х кредитов), на каждого</w:t>
            </w:r>
          </w:p>
        </w:tc>
        <w:tc>
          <w:tcPr>
            <w:tcW w:w="1496" w:type="dxa"/>
            <w:gridSpan w:val="4"/>
            <w:vMerge/>
            <w:vAlign w:val="center"/>
          </w:tcPr>
          <w:p w:rsidR="002D25EC" w:rsidRPr="002750AC" w:rsidRDefault="002D25EC" w:rsidP="002750AC">
            <w:pPr>
              <w:jc w:val="center"/>
              <w:rPr>
                <w:color w:val="000000"/>
                <w:lang w:eastAsia="ru-RU"/>
              </w:rPr>
            </w:pPr>
          </w:p>
        </w:tc>
        <w:tc>
          <w:tcPr>
            <w:tcW w:w="1502" w:type="dxa"/>
            <w:vAlign w:val="center"/>
          </w:tcPr>
          <w:p w:rsidR="002D25EC" w:rsidRPr="002750AC" w:rsidRDefault="002D25EC" w:rsidP="002750AC">
            <w:pPr>
              <w:jc w:val="center"/>
              <w:rPr>
                <w:color w:val="000000"/>
                <w:lang w:eastAsia="ru-RU"/>
              </w:rPr>
            </w:pPr>
            <w:r w:rsidRPr="002750AC">
              <w:rPr>
                <w:color w:val="000000"/>
                <w:lang w:eastAsia="ru-RU"/>
              </w:rPr>
              <w:t>100</w:t>
            </w:r>
          </w:p>
        </w:tc>
        <w:tc>
          <w:tcPr>
            <w:tcW w:w="2837" w:type="dxa"/>
            <w:gridSpan w:val="3"/>
            <w:vMerge/>
            <w:vAlign w:val="center"/>
          </w:tcPr>
          <w:p w:rsidR="002D25EC" w:rsidRPr="002750AC" w:rsidRDefault="002D25EC" w:rsidP="002750AC">
            <w:pPr>
              <w:jc w:val="center"/>
              <w:rPr>
                <w:color w:val="000000"/>
                <w:lang w:eastAsia="ru-RU"/>
              </w:rPr>
            </w:pPr>
          </w:p>
        </w:tc>
      </w:tr>
      <w:tr w:rsidR="00EC6C33" w:rsidRPr="002750AC" w:rsidTr="00C0113A">
        <w:trPr>
          <w:gridBefore w:val="1"/>
          <w:wBefore w:w="19" w:type="dxa"/>
          <w:trHeight w:val="828"/>
        </w:trPr>
        <w:tc>
          <w:tcPr>
            <w:tcW w:w="2553" w:type="dxa"/>
            <w:vMerge/>
            <w:vAlign w:val="center"/>
          </w:tcPr>
          <w:p w:rsidR="00EC6C33" w:rsidRPr="002750AC" w:rsidRDefault="00EC6C33" w:rsidP="002750AC">
            <w:pPr>
              <w:suppressAutoHyphens w:val="0"/>
              <w:rPr>
                <w:bCs/>
                <w:lang w:eastAsia="ru-RU"/>
              </w:rPr>
            </w:pPr>
          </w:p>
        </w:tc>
        <w:tc>
          <w:tcPr>
            <w:tcW w:w="6792" w:type="dxa"/>
            <w:gridSpan w:val="3"/>
            <w:vAlign w:val="center"/>
          </w:tcPr>
          <w:p w:rsidR="00EC6C33" w:rsidRPr="002750AC" w:rsidRDefault="00517FE9" w:rsidP="002750AC">
            <w:pPr>
              <w:rPr>
                <w:color w:val="000000"/>
                <w:lang w:eastAsia="ru-RU"/>
              </w:rPr>
            </w:pPr>
            <w:r w:rsidRPr="002750AC">
              <w:rPr>
                <w:lang w:eastAsia="ru-RU"/>
              </w:rPr>
              <w:t>5.1.6</w:t>
            </w:r>
            <w:r w:rsidR="00EC6C33" w:rsidRPr="002750AC">
              <w:rPr>
                <w:lang w:eastAsia="ru-RU"/>
              </w:rPr>
              <w:t>. Количество международных организаций</w:t>
            </w:r>
            <w:r w:rsidR="00DB0F71" w:rsidRPr="002750AC">
              <w:rPr>
                <w:lang w:val="kk-KZ" w:eastAsia="ru-RU"/>
              </w:rPr>
              <w:t>,</w:t>
            </w:r>
            <w:r w:rsidR="00EC6C33" w:rsidRPr="002750AC">
              <w:rPr>
                <w:lang w:eastAsia="ru-RU"/>
              </w:rPr>
              <w:t xml:space="preserve"> членом которых является ВУЗ</w:t>
            </w:r>
          </w:p>
        </w:tc>
        <w:tc>
          <w:tcPr>
            <w:tcW w:w="1496" w:type="dxa"/>
            <w:gridSpan w:val="4"/>
            <w:vMerge/>
            <w:vAlign w:val="center"/>
          </w:tcPr>
          <w:p w:rsidR="00EC6C33" w:rsidRPr="002750AC" w:rsidRDefault="00EC6C33" w:rsidP="002750AC">
            <w:pPr>
              <w:jc w:val="center"/>
              <w:rPr>
                <w:color w:val="000000"/>
                <w:lang w:eastAsia="ru-RU"/>
              </w:rPr>
            </w:pPr>
          </w:p>
        </w:tc>
        <w:tc>
          <w:tcPr>
            <w:tcW w:w="1502" w:type="dxa"/>
            <w:vAlign w:val="center"/>
          </w:tcPr>
          <w:p w:rsidR="00EC6C33" w:rsidRPr="002750AC" w:rsidRDefault="00EC6C33" w:rsidP="002750AC">
            <w:pPr>
              <w:suppressAutoHyphens w:val="0"/>
              <w:jc w:val="center"/>
              <w:rPr>
                <w:lang w:eastAsia="ru-RU"/>
              </w:rPr>
            </w:pPr>
            <w:r w:rsidRPr="002750AC">
              <w:rPr>
                <w:lang w:eastAsia="ru-RU"/>
              </w:rPr>
              <w:t>50</w:t>
            </w:r>
          </w:p>
        </w:tc>
        <w:tc>
          <w:tcPr>
            <w:tcW w:w="2837" w:type="dxa"/>
            <w:gridSpan w:val="3"/>
            <w:vAlign w:val="center"/>
          </w:tcPr>
          <w:p w:rsidR="00EC6C33" w:rsidRPr="002750AC" w:rsidRDefault="00EC6C33" w:rsidP="002750AC">
            <w:pPr>
              <w:suppressAutoHyphens w:val="0"/>
              <w:jc w:val="center"/>
              <w:rPr>
                <w:lang w:eastAsia="ru-RU"/>
              </w:rPr>
            </w:pPr>
            <w:r w:rsidRPr="002750AC">
              <w:rPr>
                <w:lang w:eastAsia="ru-RU"/>
              </w:rPr>
              <w:t>Договор, меморандум, соглашение</w:t>
            </w:r>
          </w:p>
        </w:tc>
      </w:tr>
      <w:tr w:rsidR="00EC6C33" w:rsidRPr="002750AC" w:rsidTr="00C0113A">
        <w:trPr>
          <w:gridBefore w:val="1"/>
          <w:wBefore w:w="19" w:type="dxa"/>
          <w:trHeight w:val="828"/>
        </w:trPr>
        <w:tc>
          <w:tcPr>
            <w:tcW w:w="2553" w:type="dxa"/>
            <w:vMerge/>
            <w:vAlign w:val="center"/>
          </w:tcPr>
          <w:p w:rsidR="00EC6C33" w:rsidRPr="002750AC" w:rsidRDefault="00EC6C33" w:rsidP="002750AC">
            <w:pPr>
              <w:suppressAutoHyphens w:val="0"/>
              <w:rPr>
                <w:bCs/>
                <w:lang w:eastAsia="ru-RU"/>
              </w:rPr>
            </w:pPr>
          </w:p>
        </w:tc>
        <w:tc>
          <w:tcPr>
            <w:tcW w:w="6792" w:type="dxa"/>
            <w:gridSpan w:val="3"/>
            <w:vAlign w:val="center"/>
          </w:tcPr>
          <w:p w:rsidR="00EC6C33" w:rsidRPr="002750AC" w:rsidRDefault="00517FE9" w:rsidP="002750AC">
            <w:pPr>
              <w:rPr>
                <w:color w:val="000000"/>
                <w:lang w:eastAsia="ru-RU"/>
              </w:rPr>
            </w:pPr>
            <w:r w:rsidRPr="002750AC">
              <w:rPr>
                <w:lang w:eastAsia="ru-RU"/>
              </w:rPr>
              <w:t>5.1.7</w:t>
            </w:r>
            <w:r w:rsidR="00EC6C33" w:rsidRPr="002750AC">
              <w:rPr>
                <w:lang w:eastAsia="ru-RU"/>
              </w:rPr>
              <w:t>. Количество проектов, реализуемых в рамках договоров международного сотрудничества</w:t>
            </w:r>
          </w:p>
        </w:tc>
        <w:tc>
          <w:tcPr>
            <w:tcW w:w="1496" w:type="dxa"/>
            <w:gridSpan w:val="4"/>
            <w:vMerge/>
            <w:vAlign w:val="center"/>
          </w:tcPr>
          <w:p w:rsidR="00EC6C33" w:rsidRPr="002750AC" w:rsidRDefault="00EC6C33" w:rsidP="002750AC">
            <w:pPr>
              <w:jc w:val="center"/>
              <w:rPr>
                <w:color w:val="000000"/>
                <w:lang w:eastAsia="ru-RU"/>
              </w:rPr>
            </w:pPr>
          </w:p>
        </w:tc>
        <w:tc>
          <w:tcPr>
            <w:tcW w:w="1502" w:type="dxa"/>
            <w:vAlign w:val="center"/>
          </w:tcPr>
          <w:p w:rsidR="00EC6C33" w:rsidRPr="002750AC" w:rsidRDefault="00EC6C33" w:rsidP="002750AC">
            <w:pPr>
              <w:suppressAutoHyphens w:val="0"/>
              <w:jc w:val="center"/>
              <w:rPr>
                <w:lang w:eastAsia="ru-RU"/>
              </w:rPr>
            </w:pPr>
            <w:r w:rsidRPr="002750AC">
              <w:rPr>
                <w:lang w:eastAsia="ru-RU"/>
              </w:rPr>
              <w:t>200</w:t>
            </w:r>
          </w:p>
        </w:tc>
        <w:tc>
          <w:tcPr>
            <w:tcW w:w="2837" w:type="dxa"/>
            <w:gridSpan w:val="3"/>
          </w:tcPr>
          <w:p w:rsidR="00EC6C33" w:rsidRPr="002750AC" w:rsidRDefault="00EC6C33" w:rsidP="002750AC">
            <w:pPr>
              <w:suppressAutoHyphens w:val="0"/>
              <w:jc w:val="center"/>
              <w:rPr>
                <w:lang w:eastAsia="ru-RU"/>
              </w:rPr>
            </w:pPr>
            <w:r w:rsidRPr="002750AC">
              <w:rPr>
                <w:lang w:eastAsia="ru-RU"/>
              </w:rPr>
              <w:t>Договор, отчет проектов</w:t>
            </w:r>
          </w:p>
        </w:tc>
      </w:tr>
    </w:tbl>
    <w:p w:rsidR="00D93D0E" w:rsidRPr="002750AC" w:rsidRDefault="00D93D0E" w:rsidP="002750AC">
      <w:pPr>
        <w:rPr>
          <w:b/>
        </w:rPr>
      </w:pPr>
      <w:r w:rsidRPr="002750AC">
        <w:rPr>
          <w:b/>
        </w:rPr>
        <w:t xml:space="preserve">Примечание: </w:t>
      </w:r>
    </w:p>
    <w:p w:rsidR="00D93D0E" w:rsidRPr="002750AC" w:rsidRDefault="00D93D0E" w:rsidP="004E2219">
      <w:pPr>
        <w:pStyle w:val="af0"/>
        <w:numPr>
          <w:ilvl w:val="0"/>
          <w:numId w:val="11"/>
        </w:numPr>
        <w:tabs>
          <w:tab w:val="left" w:pos="284"/>
        </w:tabs>
        <w:ind w:left="0" w:firstLine="0"/>
        <w:jc w:val="both"/>
      </w:pPr>
      <w:r w:rsidRPr="002750AC">
        <w:t>В случае издания учебно-методической, научно-исследовательской и прочей литературы, предусмотренной в показателях индивидуального плана преподавателя, в соавторстве – количество баллов распределяется пропорционально количеству соавторов, т.е., определяется среднее значение путем деления общего балла (на единицу работ) на количество соавторов.</w:t>
      </w:r>
    </w:p>
    <w:p w:rsidR="004F689F" w:rsidRPr="002750AC" w:rsidRDefault="00D93D0E" w:rsidP="004E2219">
      <w:pPr>
        <w:pStyle w:val="af0"/>
        <w:numPr>
          <w:ilvl w:val="0"/>
          <w:numId w:val="11"/>
        </w:numPr>
        <w:ind w:left="284" w:hanging="284"/>
        <w:jc w:val="both"/>
      </w:pPr>
      <w:proofErr w:type="gramStart"/>
      <w:r w:rsidRPr="002750AC">
        <w:rPr>
          <w:color w:val="222222"/>
          <w:lang w:eastAsia="ru-RU"/>
        </w:rPr>
        <w:t xml:space="preserve">Объем финансовой спонсорской помощи (вносится только один раз - либо в разделе индикаторов  ППС, либо в разделе, в котором </w:t>
      </w:r>
      <w:proofErr w:type="gramEnd"/>
    </w:p>
    <w:p w:rsidR="00D93D0E" w:rsidRPr="0035351E" w:rsidRDefault="00D93D0E" w:rsidP="002750AC">
      <w:pPr>
        <w:jc w:val="both"/>
        <w:rPr>
          <w:b/>
        </w:rPr>
      </w:pPr>
      <w:r w:rsidRPr="002750AC">
        <w:rPr>
          <w:color w:val="222222"/>
          <w:lang w:eastAsia="ru-RU"/>
        </w:rPr>
        <w:t>содержатся показатели кафедры, факультета).</w:t>
      </w:r>
      <w:r w:rsidR="00272523" w:rsidRPr="0035351E">
        <w:rPr>
          <w:b/>
        </w:rPr>
        <w:t xml:space="preserve"> </w:t>
      </w:r>
    </w:p>
    <w:sectPr w:rsidR="00D93D0E" w:rsidRPr="0035351E" w:rsidSect="0063032E">
      <w:pgSz w:w="16838" w:h="11906" w:orient="landscape"/>
      <w:pgMar w:top="993" w:right="1134" w:bottom="851" w:left="1134" w:header="709"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09B" w:rsidRDefault="0077509B">
      <w:r>
        <w:separator/>
      </w:r>
    </w:p>
  </w:endnote>
  <w:endnote w:type="continuationSeparator" w:id="0">
    <w:p w:rsidR="0077509B" w:rsidRDefault="0077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AC" w:rsidRDefault="002750AC" w:rsidP="00A2251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750AC" w:rsidRDefault="002750AC" w:rsidP="002F3C4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954127"/>
      <w:docPartObj>
        <w:docPartGallery w:val="Page Numbers (Bottom of Page)"/>
        <w:docPartUnique/>
      </w:docPartObj>
    </w:sdtPr>
    <w:sdtEndPr/>
    <w:sdtContent>
      <w:p w:rsidR="002750AC" w:rsidRDefault="002750AC">
        <w:pPr>
          <w:pStyle w:val="a4"/>
          <w:jc w:val="center"/>
        </w:pPr>
        <w:r w:rsidRPr="00E238D6">
          <w:rPr>
            <w:sz w:val="20"/>
            <w:szCs w:val="20"/>
          </w:rPr>
          <w:fldChar w:fldCharType="begin"/>
        </w:r>
        <w:r w:rsidRPr="00E238D6">
          <w:rPr>
            <w:sz w:val="20"/>
            <w:szCs w:val="20"/>
          </w:rPr>
          <w:instrText xml:space="preserve"> PAGE   \* MERGEFORMAT </w:instrText>
        </w:r>
        <w:r w:rsidRPr="00E238D6">
          <w:rPr>
            <w:sz w:val="20"/>
            <w:szCs w:val="20"/>
          </w:rPr>
          <w:fldChar w:fldCharType="separate"/>
        </w:r>
        <w:r w:rsidR="00523A63">
          <w:rPr>
            <w:noProof/>
            <w:sz w:val="20"/>
            <w:szCs w:val="20"/>
          </w:rPr>
          <w:t>7</w:t>
        </w:r>
        <w:r w:rsidRPr="00E238D6">
          <w:rPr>
            <w:sz w:val="20"/>
            <w:szCs w:val="20"/>
          </w:rPr>
          <w:fldChar w:fldCharType="end"/>
        </w:r>
      </w:p>
    </w:sdtContent>
  </w:sdt>
  <w:p w:rsidR="002750AC" w:rsidRDefault="002750AC" w:rsidP="002F3C47">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031575"/>
      <w:docPartObj>
        <w:docPartGallery w:val="Page Numbers (Bottom of Page)"/>
        <w:docPartUnique/>
      </w:docPartObj>
    </w:sdtPr>
    <w:sdtEndPr/>
    <w:sdtContent>
      <w:p w:rsidR="002750AC" w:rsidRDefault="002750AC">
        <w:pPr>
          <w:pStyle w:val="a4"/>
          <w:jc w:val="center"/>
        </w:pPr>
        <w:r>
          <w:fldChar w:fldCharType="begin"/>
        </w:r>
        <w:r>
          <w:instrText>PAGE   \* MERGEFORMAT</w:instrText>
        </w:r>
        <w:r>
          <w:fldChar w:fldCharType="separate"/>
        </w:r>
        <w:r w:rsidR="00523A63">
          <w:rPr>
            <w:noProof/>
          </w:rPr>
          <w:t>26</w:t>
        </w:r>
        <w:r>
          <w:fldChar w:fldCharType="end"/>
        </w:r>
      </w:p>
    </w:sdtContent>
  </w:sdt>
  <w:p w:rsidR="002750AC" w:rsidRPr="004E1112" w:rsidRDefault="002750AC">
    <w:pPr>
      <w:pStyle w:val="a4"/>
      <w:rPr>
        <w:lang w:val="kk-KZ"/>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AC" w:rsidRDefault="002750AC" w:rsidP="00A2251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750AC" w:rsidRDefault="002750AC" w:rsidP="002F3C47">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205202"/>
      <w:docPartObj>
        <w:docPartGallery w:val="Page Numbers (Bottom of Page)"/>
        <w:docPartUnique/>
      </w:docPartObj>
    </w:sdtPr>
    <w:sdtEndPr/>
    <w:sdtContent>
      <w:p w:rsidR="002750AC" w:rsidRDefault="002750AC">
        <w:pPr>
          <w:pStyle w:val="a4"/>
          <w:jc w:val="center"/>
        </w:pPr>
        <w:r w:rsidRPr="00E238D6">
          <w:rPr>
            <w:sz w:val="20"/>
            <w:szCs w:val="20"/>
          </w:rPr>
          <w:fldChar w:fldCharType="begin"/>
        </w:r>
        <w:r w:rsidRPr="00E238D6">
          <w:rPr>
            <w:sz w:val="20"/>
            <w:szCs w:val="20"/>
          </w:rPr>
          <w:instrText xml:space="preserve"> PAGE   \* MERGEFORMAT </w:instrText>
        </w:r>
        <w:r w:rsidRPr="00E238D6">
          <w:rPr>
            <w:sz w:val="20"/>
            <w:szCs w:val="20"/>
          </w:rPr>
          <w:fldChar w:fldCharType="separate"/>
        </w:r>
        <w:r w:rsidR="00523A63">
          <w:rPr>
            <w:noProof/>
            <w:sz w:val="20"/>
            <w:szCs w:val="20"/>
          </w:rPr>
          <w:t>8</w:t>
        </w:r>
        <w:r w:rsidRPr="00E238D6">
          <w:rPr>
            <w:sz w:val="20"/>
            <w:szCs w:val="20"/>
          </w:rPr>
          <w:fldChar w:fldCharType="end"/>
        </w:r>
      </w:p>
    </w:sdtContent>
  </w:sdt>
  <w:p w:rsidR="002750AC" w:rsidRDefault="002750AC" w:rsidP="002F3C47">
    <w:pPr>
      <w:pStyle w:val="a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AC" w:rsidRDefault="002750AC" w:rsidP="00A2251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750AC" w:rsidRDefault="002750AC" w:rsidP="002F3C47">
    <w:pPr>
      <w:pStyle w:val="a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280502"/>
      <w:docPartObj>
        <w:docPartGallery w:val="Page Numbers (Bottom of Page)"/>
        <w:docPartUnique/>
      </w:docPartObj>
    </w:sdtPr>
    <w:sdtEndPr/>
    <w:sdtContent>
      <w:p w:rsidR="002750AC" w:rsidRDefault="002750AC" w:rsidP="00060108">
        <w:pPr>
          <w:pStyle w:val="a4"/>
          <w:tabs>
            <w:tab w:val="left" w:pos="213"/>
            <w:tab w:val="center" w:pos="4818"/>
          </w:tabs>
          <w:jc w:val="center"/>
        </w:pPr>
        <w:r w:rsidRPr="00E238D6">
          <w:rPr>
            <w:sz w:val="20"/>
            <w:szCs w:val="20"/>
          </w:rPr>
          <w:fldChar w:fldCharType="begin"/>
        </w:r>
        <w:r w:rsidRPr="00E238D6">
          <w:rPr>
            <w:sz w:val="20"/>
            <w:szCs w:val="20"/>
          </w:rPr>
          <w:instrText xml:space="preserve"> PAGE   \* MERGEFORMAT </w:instrText>
        </w:r>
        <w:r w:rsidRPr="00E238D6">
          <w:rPr>
            <w:sz w:val="20"/>
            <w:szCs w:val="20"/>
          </w:rPr>
          <w:fldChar w:fldCharType="separate"/>
        </w:r>
        <w:r w:rsidR="00523A63">
          <w:rPr>
            <w:noProof/>
            <w:sz w:val="20"/>
            <w:szCs w:val="20"/>
          </w:rPr>
          <w:t>38</w:t>
        </w:r>
        <w:r w:rsidRPr="00E238D6">
          <w:rPr>
            <w:sz w:val="20"/>
            <w:szCs w:val="20"/>
          </w:rPr>
          <w:fldChar w:fldCharType="end"/>
        </w:r>
      </w:p>
    </w:sdtContent>
  </w:sdt>
  <w:p w:rsidR="002750AC" w:rsidRDefault="002750AC" w:rsidP="002F3C4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09B" w:rsidRDefault="0077509B">
      <w:r>
        <w:separator/>
      </w:r>
    </w:p>
  </w:footnote>
  <w:footnote w:type="continuationSeparator" w:id="0">
    <w:p w:rsidR="0077509B" w:rsidRDefault="00775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524CAE08"/>
    <w:name w:val="WW8Num3"/>
    <w:lvl w:ilvl="0">
      <w:start w:val="1"/>
      <w:numFmt w:val="decimal"/>
      <w:lvlText w:val="%1."/>
      <w:lvlJc w:val="left"/>
      <w:pPr>
        <w:tabs>
          <w:tab w:val="num" w:pos="360"/>
        </w:tabs>
        <w:ind w:left="360" w:hanging="360"/>
      </w:pPr>
      <w:rPr>
        <w:b w:val="0"/>
        <w:i w:val="0"/>
        <w:sz w:val="24"/>
        <w:szCs w:val="24"/>
      </w:rPr>
    </w:lvl>
  </w:abstractNum>
  <w:abstractNum w:abstractNumId="1">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254340"/>
    <w:multiLevelType w:val="hybridMultilevel"/>
    <w:tmpl w:val="5A48147C"/>
    <w:lvl w:ilvl="0" w:tplc="17E03AF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7AA77E0"/>
    <w:multiLevelType w:val="hybridMultilevel"/>
    <w:tmpl w:val="22E044E8"/>
    <w:lvl w:ilvl="0" w:tplc="B2620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813008"/>
    <w:multiLevelType w:val="hybridMultilevel"/>
    <w:tmpl w:val="2D5C7368"/>
    <w:lvl w:ilvl="0" w:tplc="538EEB0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1D11C1"/>
    <w:multiLevelType w:val="multilevel"/>
    <w:tmpl w:val="B1442162"/>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2921BD"/>
    <w:multiLevelType w:val="hybridMultilevel"/>
    <w:tmpl w:val="4462D04C"/>
    <w:lvl w:ilvl="0" w:tplc="783613CE">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E54DF2"/>
    <w:multiLevelType w:val="hybridMultilevel"/>
    <w:tmpl w:val="C0E839CC"/>
    <w:lvl w:ilvl="0" w:tplc="73561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32403B"/>
    <w:multiLevelType w:val="hybridMultilevel"/>
    <w:tmpl w:val="288E2C48"/>
    <w:lvl w:ilvl="0" w:tplc="398AB194">
      <w:start w:val="1"/>
      <w:numFmt w:val="decimal"/>
      <w:lvlText w:val="%1"/>
      <w:lvlJc w:val="left"/>
      <w:pPr>
        <w:ind w:left="475"/>
      </w:pPr>
      <w:rPr>
        <w:rFonts w:ascii="Times New Roman" w:eastAsia="Times New Roman" w:hAnsi="Times New Roman" w:cs="Times New Roman"/>
        <w:b w:val="0"/>
        <w:bCs/>
        <w:i w:val="0"/>
        <w:iCs w:val="0"/>
        <w:strike w:val="0"/>
        <w:dstrike w:val="0"/>
        <w:color w:val="000000"/>
        <w:sz w:val="24"/>
        <w:szCs w:val="24"/>
        <w:u w:val="none"/>
        <w:vertAlign w:val="baseline"/>
      </w:rPr>
    </w:lvl>
    <w:lvl w:ilvl="1" w:tplc="EA963064">
      <w:start w:val="1"/>
      <w:numFmt w:val="bullet"/>
      <w:lvlText w:val="-"/>
      <w:lvlJc w:val="left"/>
      <w:pPr>
        <w:ind w:left="710"/>
      </w:pPr>
      <w:rPr>
        <w:rFonts w:ascii="Courier New" w:eastAsia="Times New Roman" w:hAnsi="Courier New"/>
        <w:b w:val="0"/>
        <w:i w:val="0"/>
        <w:strike w:val="0"/>
        <w:dstrike w:val="0"/>
        <w:color w:val="000000"/>
        <w:sz w:val="24"/>
        <w:u w:val="none"/>
        <w:vertAlign w:val="baseline"/>
      </w:rPr>
    </w:lvl>
    <w:lvl w:ilvl="2" w:tplc="F59885C6">
      <w:start w:val="1"/>
      <w:numFmt w:val="bullet"/>
      <w:lvlText w:val="▪"/>
      <w:lvlJc w:val="left"/>
      <w:pPr>
        <w:ind w:left="1646"/>
      </w:pPr>
      <w:rPr>
        <w:rFonts w:ascii="Courier New" w:eastAsia="Times New Roman" w:hAnsi="Courier New"/>
        <w:b w:val="0"/>
        <w:i w:val="0"/>
        <w:strike w:val="0"/>
        <w:dstrike w:val="0"/>
        <w:color w:val="000000"/>
        <w:sz w:val="24"/>
        <w:u w:val="none"/>
        <w:vertAlign w:val="baseline"/>
      </w:rPr>
    </w:lvl>
    <w:lvl w:ilvl="3" w:tplc="73E6BF40">
      <w:start w:val="1"/>
      <w:numFmt w:val="bullet"/>
      <w:lvlText w:val="•"/>
      <w:lvlJc w:val="left"/>
      <w:pPr>
        <w:ind w:left="2366"/>
      </w:pPr>
      <w:rPr>
        <w:rFonts w:ascii="Courier New" w:eastAsia="Times New Roman" w:hAnsi="Courier New"/>
        <w:b w:val="0"/>
        <w:i w:val="0"/>
        <w:strike w:val="0"/>
        <w:dstrike w:val="0"/>
        <w:color w:val="000000"/>
        <w:sz w:val="24"/>
        <w:u w:val="none"/>
        <w:vertAlign w:val="baseline"/>
      </w:rPr>
    </w:lvl>
    <w:lvl w:ilvl="4" w:tplc="7CBCA558">
      <w:start w:val="1"/>
      <w:numFmt w:val="bullet"/>
      <w:lvlText w:val="o"/>
      <w:lvlJc w:val="left"/>
      <w:pPr>
        <w:ind w:left="3086"/>
      </w:pPr>
      <w:rPr>
        <w:rFonts w:ascii="Courier New" w:eastAsia="Times New Roman" w:hAnsi="Courier New"/>
        <w:b w:val="0"/>
        <w:i w:val="0"/>
        <w:strike w:val="0"/>
        <w:dstrike w:val="0"/>
        <w:color w:val="000000"/>
        <w:sz w:val="24"/>
        <w:u w:val="none"/>
        <w:vertAlign w:val="baseline"/>
      </w:rPr>
    </w:lvl>
    <w:lvl w:ilvl="5" w:tplc="A932767E">
      <w:start w:val="1"/>
      <w:numFmt w:val="bullet"/>
      <w:lvlText w:val="▪"/>
      <w:lvlJc w:val="left"/>
      <w:pPr>
        <w:ind w:left="3806"/>
      </w:pPr>
      <w:rPr>
        <w:rFonts w:ascii="Courier New" w:eastAsia="Times New Roman" w:hAnsi="Courier New"/>
        <w:b w:val="0"/>
        <w:i w:val="0"/>
        <w:strike w:val="0"/>
        <w:dstrike w:val="0"/>
        <w:color w:val="000000"/>
        <w:sz w:val="24"/>
        <w:u w:val="none"/>
        <w:vertAlign w:val="baseline"/>
      </w:rPr>
    </w:lvl>
    <w:lvl w:ilvl="6" w:tplc="5DA8809A">
      <w:start w:val="1"/>
      <w:numFmt w:val="bullet"/>
      <w:lvlText w:val="•"/>
      <w:lvlJc w:val="left"/>
      <w:pPr>
        <w:ind w:left="4526"/>
      </w:pPr>
      <w:rPr>
        <w:rFonts w:ascii="Courier New" w:eastAsia="Times New Roman" w:hAnsi="Courier New"/>
        <w:b w:val="0"/>
        <w:i w:val="0"/>
        <w:strike w:val="0"/>
        <w:dstrike w:val="0"/>
        <w:color w:val="000000"/>
        <w:sz w:val="24"/>
        <w:u w:val="none"/>
        <w:vertAlign w:val="baseline"/>
      </w:rPr>
    </w:lvl>
    <w:lvl w:ilvl="7" w:tplc="0A8E4BD2">
      <w:start w:val="1"/>
      <w:numFmt w:val="bullet"/>
      <w:lvlText w:val="o"/>
      <w:lvlJc w:val="left"/>
      <w:pPr>
        <w:ind w:left="5246"/>
      </w:pPr>
      <w:rPr>
        <w:rFonts w:ascii="Courier New" w:eastAsia="Times New Roman" w:hAnsi="Courier New"/>
        <w:b w:val="0"/>
        <w:i w:val="0"/>
        <w:strike w:val="0"/>
        <w:dstrike w:val="0"/>
        <w:color w:val="000000"/>
        <w:sz w:val="24"/>
        <w:u w:val="none"/>
        <w:vertAlign w:val="baseline"/>
      </w:rPr>
    </w:lvl>
    <w:lvl w:ilvl="8" w:tplc="3FFC3B2E">
      <w:start w:val="1"/>
      <w:numFmt w:val="bullet"/>
      <w:lvlText w:val="▪"/>
      <w:lvlJc w:val="left"/>
      <w:pPr>
        <w:ind w:left="5966"/>
      </w:pPr>
      <w:rPr>
        <w:rFonts w:ascii="Courier New" w:eastAsia="Times New Roman" w:hAnsi="Courier New"/>
        <w:b w:val="0"/>
        <w:i w:val="0"/>
        <w:strike w:val="0"/>
        <w:dstrike w:val="0"/>
        <w:color w:val="000000"/>
        <w:sz w:val="24"/>
        <w:u w:val="none"/>
        <w:vertAlign w:val="baseline"/>
      </w:rPr>
    </w:lvl>
  </w:abstractNum>
  <w:abstractNum w:abstractNumId="10">
    <w:nsid w:val="4C5D57DD"/>
    <w:multiLevelType w:val="hybridMultilevel"/>
    <w:tmpl w:val="06C28BFC"/>
    <w:lvl w:ilvl="0" w:tplc="EA963064">
      <w:start w:val="1"/>
      <w:numFmt w:val="bullet"/>
      <w:lvlText w:val="-"/>
      <w:lvlJc w:val="left"/>
      <w:pPr>
        <w:ind w:left="1429" w:hanging="360"/>
      </w:pPr>
      <w:rPr>
        <w:rFonts w:ascii="Courier New" w:eastAsia="Times New Roman" w:hAnsi="Courier New"/>
        <w:b w:val="0"/>
        <w:i w:val="0"/>
        <w:strike w:val="0"/>
        <w:dstrike w:val="0"/>
        <w:color w:val="000000"/>
        <w:sz w:val="24"/>
        <w:u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2B400FC"/>
    <w:multiLevelType w:val="hybridMultilevel"/>
    <w:tmpl w:val="300E02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221568"/>
    <w:multiLevelType w:val="hybridMultilevel"/>
    <w:tmpl w:val="568CB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0A5301"/>
    <w:multiLevelType w:val="hybridMultilevel"/>
    <w:tmpl w:val="66DEE09A"/>
    <w:lvl w:ilvl="0" w:tplc="90626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28422C8"/>
    <w:multiLevelType w:val="hybridMultilevel"/>
    <w:tmpl w:val="17906B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05B1468"/>
    <w:multiLevelType w:val="hybridMultilevel"/>
    <w:tmpl w:val="CB261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10"/>
  </w:num>
  <w:num w:numId="5">
    <w:abstractNumId w:val="14"/>
  </w:num>
  <w:num w:numId="6">
    <w:abstractNumId w:val="7"/>
  </w:num>
  <w:num w:numId="7">
    <w:abstractNumId w:val="3"/>
  </w:num>
  <w:num w:numId="8">
    <w:abstractNumId w:val="11"/>
  </w:num>
  <w:num w:numId="9">
    <w:abstractNumId w:val="6"/>
  </w:num>
  <w:num w:numId="10">
    <w:abstractNumId w:val="4"/>
  </w:num>
  <w:num w:numId="11">
    <w:abstractNumId w:val="15"/>
  </w:num>
  <w:num w:numId="12">
    <w:abstractNumId w:val="8"/>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C47"/>
    <w:rsid w:val="00005B94"/>
    <w:rsid w:val="0001029A"/>
    <w:rsid w:val="00017517"/>
    <w:rsid w:val="00022EFD"/>
    <w:rsid w:val="00033913"/>
    <w:rsid w:val="000344A4"/>
    <w:rsid w:val="000355A9"/>
    <w:rsid w:val="00037C04"/>
    <w:rsid w:val="00054DDA"/>
    <w:rsid w:val="00056374"/>
    <w:rsid w:val="00060108"/>
    <w:rsid w:val="00062A53"/>
    <w:rsid w:val="00063F9D"/>
    <w:rsid w:val="000660BD"/>
    <w:rsid w:val="0006759D"/>
    <w:rsid w:val="00070DC0"/>
    <w:rsid w:val="00073439"/>
    <w:rsid w:val="00073AD3"/>
    <w:rsid w:val="00073BFC"/>
    <w:rsid w:val="000741C0"/>
    <w:rsid w:val="00080A8E"/>
    <w:rsid w:val="00085EA4"/>
    <w:rsid w:val="00086FB8"/>
    <w:rsid w:val="00091EBD"/>
    <w:rsid w:val="0009500B"/>
    <w:rsid w:val="000A39EF"/>
    <w:rsid w:val="000A3FD5"/>
    <w:rsid w:val="000A71B2"/>
    <w:rsid w:val="000B20E3"/>
    <w:rsid w:val="000B5B39"/>
    <w:rsid w:val="000B5D83"/>
    <w:rsid w:val="000D06D5"/>
    <w:rsid w:val="000D2929"/>
    <w:rsid w:val="000D44E1"/>
    <w:rsid w:val="000D5D8A"/>
    <w:rsid w:val="000D74C9"/>
    <w:rsid w:val="000D7B73"/>
    <w:rsid w:val="000D7C5D"/>
    <w:rsid w:val="000F68FA"/>
    <w:rsid w:val="000F6FDD"/>
    <w:rsid w:val="00105AA0"/>
    <w:rsid w:val="00105F30"/>
    <w:rsid w:val="001141EC"/>
    <w:rsid w:val="0012280F"/>
    <w:rsid w:val="001266F0"/>
    <w:rsid w:val="00131426"/>
    <w:rsid w:val="00132583"/>
    <w:rsid w:val="00132A02"/>
    <w:rsid w:val="001330B0"/>
    <w:rsid w:val="00133FE0"/>
    <w:rsid w:val="001541F5"/>
    <w:rsid w:val="001604CD"/>
    <w:rsid w:val="001651A2"/>
    <w:rsid w:val="0016580C"/>
    <w:rsid w:val="00165835"/>
    <w:rsid w:val="00166A79"/>
    <w:rsid w:val="00175AA8"/>
    <w:rsid w:val="0018084E"/>
    <w:rsid w:val="0018224D"/>
    <w:rsid w:val="0018407C"/>
    <w:rsid w:val="00187BDC"/>
    <w:rsid w:val="001926E1"/>
    <w:rsid w:val="00194146"/>
    <w:rsid w:val="001A0555"/>
    <w:rsid w:val="001A0B69"/>
    <w:rsid w:val="001A4455"/>
    <w:rsid w:val="001A58C2"/>
    <w:rsid w:val="001A703B"/>
    <w:rsid w:val="001B1994"/>
    <w:rsid w:val="001B2A4E"/>
    <w:rsid w:val="001B3C02"/>
    <w:rsid w:val="001B6C38"/>
    <w:rsid w:val="001C340C"/>
    <w:rsid w:val="001C74FC"/>
    <w:rsid w:val="001D1798"/>
    <w:rsid w:val="001D17BC"/>
    <w:rsid w:val="001D1B4F"/>
    <w:rsid w:val="001D1EA2"/>
    <w:rsid w:val="001D3FB9"/>
    <w:rsid w:val="001F2425"/>
    <w:rsid w:val="001F472D"/>
    <w:rsid w:val="00201C74"/>
    <w:rsid w:val="0020504B"/>
    <w:rsid w:val="00205662"/>
    <w:rsid w:val="002056B5"/>
    <w:rsid w:val="0021181D"/>
    <w:rsid w:val="00211D68"/>
    <w:rsid w:val="00216181"/>
    <w:rsid w:val="002210BD"/>
    <w:rsid w:val="00224111"/>
    <w:rsid w:val="00233F51"/>
    <w:rsid w:val="00234320"/>
    <w:rsid w:val="00243376"/>
    <w:rsid w:val="00245227"/>
    <w:rsid w:val="00246B32"/>
    <w:rsid w:val="002541C8"/>
    <w:rsid w:val="0025515B"/>
    <w:rsid w:val="00257C9D"/>
    <w:rsid w:val="002719BD"/>
    <w:rsid w:val="00272523"/>
    <w:rsid w:val="002750AC"/>
    <w:rsid w:val="0027581B"/>
    <w:rsid w:val="00283C81"/>
    <w:rsid w:val="00286FDE"/>
    <w:rsid w:val="002918DE"/>
    <w:rsid w:val="002B4966"/>
    <w:rsid w:val="002C447C"/>
    <w:rsid w:val="002C6B16"/>
    <w:rsid w:val="002D078F"/>
    <w:rsid w:val="002D25EC"/>
    <w:rsid w:val="002D2962"/>
    <w:rsid w:val="002D4697"/>
    <w:rsid w:val="002D6CEC"/>
    <w:rsid w:val="002E0A40"/>
    <w:rsid w:val="002E6DC0"/>
    <w:rsid w:val="002F3C47"/>
    <w:rsid w:val="002F4685"/>
    <w:rsid w:val="00300793"/>
    <w:rsid w:val="00304F1C"/>
    <w:rsid w:val="00314FA5"/>
    <w:rsid w:val="00326DBC"/>
    <w:rsid w:val="003350BA"/>
    <w:rsid w:val="0034218A"/>
    <w:rsid w:val="00347A45"/>
    <w:rsid w:val="00350626"/>
    <w:rsid w:val="0035351E"/>
    <w:rsid w:val="0035529A"/>
    <w:rsid w:val="0035596F"/>
    <w:rsid w:val="00357524"/>
    <w:rsid w:val="0036107E"/>
    <w:rsid w:val="00365072"/>
    <w:rsid w:val="0037253E"/>
    <w:rsid w:val="00376315"/>
    <w:rsid w:val="0038447B"/>
    <w:rsid w:val="00386CE3"/>
    <w:rsid w:val="003904E8"/>
    <w:rsid w:val="003A14C9"/>
    <w:rsid w:val="003A4F8E"/>
    <w:rsid w:val="003A614E"/>
    <w:rsid w:val="003B40B3"/>
    <w:rsid w:val="003C119B"/>
    <w:rsid w:val="003C581C"/>
    <w:rsid w:val="003C6981"/>
    <w:rsid w:val="003C72FA"/>
    <w:rsid w:val="003D1934"/>
    <w:rsid w:val="003D4E41"/>
    <w:rsid w:val="003D51C3"/>
    <w:rsid w:val="003D53C9"/>
    <w:rsid w:val="003E7BE4"/>
    <w:rsid w:val="003F5725"/>
    <w:rsid w:val="003F582B"/>
    <w:rsid w:val="003F73DF"/>
    <w:rsid w:val="003F7FC6"/>
    <w:rsid w:val="004007A8"/>
    <w:rsid w:val="004156D2"/>
    <w:rsid w:val="00421AE4"/>
    <w:rsid w:val="00423E8B"/>
    <w:rsid w:val="00424235"/>
    <w:rsid w:val="00424323"/>
    <w:rsid w:val="00426003"/>
    <w:rsid w:val="004314A5"/>
    <w:rsid w:val="004334A8"/>
    <w:rsid w:val="00433BA1"/>
    <w:rsid w:val="00437075"/>
    <w:rsid w:val="0043775F"/>
    <w:rsid w:val="00446BF7"/>
    <w:rsid w:val="00447403"/>
    <w:rsid w:val="00447DD8"/>
    <w:rsid w:val="0045181F"/>
    <w:rsid w:val="00456166"/>
    <w:rsid w:val="00463336"/>
    <w:rsid w:val="00476BA4"/>
    <w:rsid w:val="00476BBC"/>
    <w:rsid w:val="00477B54"/>
    <w:rsid w:val="004846A5"/>
    <w:rsid w:val="00486D13"/>
    <w:rsid w:val="00495804"/>
    <w:rsid w:val="004A48C3"/>
    <w:rsid w:val="004A7257"/>
    <w:rsid w:val="004B4DBB"/>
    <w:rsid w:val="004C3A02"/>
    <w:rsid w:val="004C7FF2"/>
    <w:rsid w:val="004D3A0C"/>
    <w:rsid w:val="004D5B09"/>
    <w:rsid w:val="004D746C"/>
    <w:rsid w:val="004E1112"/>
    <w:rsid w:val="004E13AB"/>
    <w:rsid w:val="004E2219"/>
    <w:rsid w:val="004E5313"/>
    <w:rsid w:val="004E6E92"/>
    <w:rsid w:val="004F3661"/>
    <w:rsid w:val="004F689F"/>
    <w:rsid w:val="00501666"/>
    <w:rsid w:val="00504B04"/>
    <w:rsid w:val="005060A5"/>
    <w:rsid w:val="00507C73"/>
    <w:rsid w:val="005102C2"/>
    <w:rsid w:val="00510743"/>
    <w:rsid w:val="00517FE9"/>
    <w:rsid w:val="00520BAE"/>
    <w:rsid w:val="00523A63"/>
    <w:rsid w:val="00524126"/>
    <w:rsid w:val="00525744"/>
    <w:rsid w:val="005268CE"/>
    <w:rsid w:val="00527B93"/>
    <w:rsid w:val="00533760"/>
    <w:rsid w:val="00541AC0"/>
    <w:rsid w:val="00541E43"/>
    <w:rsid w:val="00545750"/>
    <w:rsid w:val="00547D0C"/>
    <w:rsid w:val="00555D0F"/>
    <w:rsid w:val="00556B0D"/>
    <w:rsid w:val="00557581"/>
    <w:rsid w:val="0056087E"/>
    <w:rsid w:val="0056112A"/>
    <w:rsid w:val="00565273"/>
    <w:rsid w:val="00565CA0"/>
    <w:rsid w:val="00566289"/>
    <w:rsid w:val="00566DD4"/>
    <w:rsid w:val="00567444"/>
    <w:rsid w:val="00571335"/>
    <w:rsid w:val="00574971"/>
    <w:rsid w:val="00574D6D"/>
    <w:rsid w:val="0057712D"/>
    <w:rsid w:val="00577EB6"/>
    <w:rsid w:val="00581172"/>
    <w:rsid w:val="005814CE"/>
    <w:rsid w:val="005823B9"/>
    <w:rsid w:val="005854B5"/>
    <w:rsid w:val="00590FDB"/>
    <w:rsid w:val="00591083"/>
    <w:rsid w:val="005A1C91"/>
    <w:rsid w:val="005A2509"/>
    <w:rsid w:val="005B3831"/>
    <w:rsid w:val="005B4D1D"/>
    <w:rsid w:val="005C3D51"/>
    <w:rsid w:val="005C4801"/>
    <w:rsid w:val="005C660C"/>
    <w:rsid w:val="005D6721"/>
    <w:rsid w:val="005D77AF"/>
    <w:rsid w:val="005E4D7D"/>
    <w:rsid w:val="005E5560"/>
    <w:rsid w:val="005F201E"/>
    <w:rsid w:val="005F6B4D"/>
    <w:rsid w:val="00611DFD"/>
    <w:rsid w:val="0061311B"/>
    <w:rsid w:val="00614225"/>
    <w:rsid w:val="006264F1"/>
    <w:rsid w:val="00627FF7"/>
    <w:rsid w:val="0063032E"/>
    <w:rsid w:val="00634F2F"/>
    <w:rsid w:val="00642245"/>
    <w:rsid w:val="00644C16"/>
    <w:rsid w:val="006524F8"/>
    <w:rsid w:val="00657628"/>
    <w:rsid w:val="006576EC"/>
    <w:rsid w:val="00666678"/>
    <w:rsid w:val="00667ABE"/>
    <w:rsid w:val="00670656"/>
    <w:rsid w:val="006746AF"/>
    <w:rsid w:val="00675B76"/>
    <w:rsid w:val="006806D3"/>
    <w:rsid w:val="00681D9B"/>
    <w:rsid w:val="00690819"/>
    <w:rsid w:val="00692179"/>
    <w:rsid w:val="006943DF"/>
    <w:rsid w:val="006A45D6"/>
    <w:rsid w:val="006A4BF3"/>
    <w:rsid w:val="006A6825"/>
    <w:rsid w:val="006A6B88"/>
    <w:rsid w:val="006A7DCD"/>
    <w:rsid w:val="006B0AC1"/>
    <w:rsid w:val="006B1393"/>
    <w:rsid w:val="006B7CA6"/>
    <w:rsid w:val="006C131C"/>
    <w:rsid w:val="006C3036"/>
    <w:rsid w:val="006C53F4"/>
    <w:rsid w:val="006D5BEC"/>
    <w:rsid w:val="006D6E97"/>
    <w:rsid w:val="006E06A3"/>
    <w:rsid w:val="006E3931"/>
    <w:rsid w:val="006E3B22"/>
    <w:rsid w:val="006E4F4D"/>
    <w:rsid w:val="006F2DEB"/>
    <w:rsid w:val="006F48D2"/>
    <w:rsid w:val="00700DD2"/>
    <w:rsid w:val="007054A5"/>
    <w:rsid w:val="00712A58"/>
    <w:rsid w:val="00715F9F"/>
    <w:rsid w:val="007162F2"/>
    <w:rsid w:val="00720D52"/>
    <w:rsid w:val="007308D8"/>
    <w:rsid w:val="00731444"/>
    <w:rsid w:val="00731567"/>
    <w:rsid w:val="007336EF"/>
    <w:rsid w:val="007352F9"/>
    <w:rsid w:val="00736270"/>
    <w:rsid w:val="0074566C"/>
    <w:rsid w:val="007473D0"/>
    <w:rsid w:val="00750065"/>
    <w:rsid w:val="00762999"/>
    <w:rsid w:val="007655FF"/>
    <w:rsid w:val="0077509B"/>
    <w:rsid w:val="0078177E"/>
    <w:rsid w:val="00782E77"/>
    <w:rsid w:val="007870CF"/>
    <w:rsid w:val="00790D76"/>
    <w:rsid w:val="00791799"/>
    <w:rsid w:val="007921BD"/>
    <w:rsid w:val="007B2B1D"/>
    <w:rsid w:val="007B372D"/>
    <w:rsid w:val="007B37BC"/>
    <w:rsid w:val="007B7016"/>
    <w:rsid w:val="007C2E07"/>
    <w:rsid w:val="007C6520"/>
    <w:rsid w:val="007D2371"/>
    <w:rsid w:val="007D2743"/>
    <w:rsid w:val="007D51E6"/>
    <w:rsid w:val="007E0346"/>
    <w:rsid w:val="007E0649"/>
    <w:rsid w:val="007E70EC"/>
    <w:rsid w:val="007F45BA"/>
    <w:rsid w:val="007F5721"/>
    <w:rsid w:val="007F5896"/>
    <w:rsid w:val="0081389E"/>
    <w:rsid w:val="0081584B"/>
    <w:rsid w:val="00820460"/>
    <w:rsid w:val="00820B23"/>
    <w:rsid w:val="00827861"/>
    <w:rsid w:val="0082787A"/>
    <w:rsid w:val="0082798C"/>
    <w:rsid w:val="00832F67"/>
    <w:rsid w:val="00835584"/>
    <w:rsid w:val="008435DF"/>
    <w:rsid w:val="00845DED"/>
    <w:rsid w:val="00852750"/>
    <w:rsid w:val="008538A4"/>
    <w:rsid w:val="00857623"/>
    <w:rsid w:val="00862131"/>
    <w:rsid w:val="00863735"/>
    <w:rsid w:val="00864C2A"/>
    <w:rsid w:val="008673B3"/>
    <w:rsid w:val="00874FEB"/>
    <w:rsid w:val="00881DA8"/>
    <w:rsid w:val="00882771"/>
    <w:rsid w:val="00886DF7"/>
    <w:rsid w:val="008874D5"/>
    <w:rsid w:val="008945C8"/>
    <w:rsid w:val="008970FB"/>
    <w:rsid w:val="008A2528"/>
    <w:rsid w:val="008A2F92"/>
    <w:rsid w:val="008A6291"/>
    <w:rsid w:val="008B5CAB"/>
    <w:rsid w:val="008C20C8"/>
    <w:rsid w:val="008C6421"/>
    <w:rsid w:val="008D631F"/>
    <w:rsid w:val="008E743A"/>
    <w:rsid w:val="008E7819"/>
    <w:rsid w:val="008F2155"/>
    <w:rsid w:val="008F24B8"/>
    <w:rsid w:val="008F3C72"/>
    <w:rsid w:val="008F4AFB"/>
    <w:rsid w:val="008F5741"/>
    <w:rsid w:val="008F7A3C"/>
    <w:rsid w:val="00903255"/>
    <w:rsid w:val="009043E8"/>
    <w:rsid w:val="00911B88"/>
    <w:rsid w:val="009135CE"/>
    <w:rsid w:val="00915B2D"/>
    <w:rsid w:val="009167B9"/>
    <w:rsid w:val="00927929"/>
    <w:rsid w:val="00931108"/>
    <w:rsid w:val="009324C2"/>
    <w:rsid w:val="00935428"/>
    <w:rsid w:val="00942C3A"/>
    <w:rsid w:val="009431C5"/>
    <w:rsid w:val="0094332D"/>
    <w:rsid w:val="0094380D"/>
    <w:rsid w:val="00945A0F"/>
    <w:rsid w:val="0094793F"/>
    <w:rsid w:val="00953F91"/>
    <w:rsid w:val="009552B1"/>
    <w:rsid w:val="00962C4F"/>
    <w:rsid w:val="00964AD1"/>
    <w:rsid w:val="00965DAC"/>
    <w:rsid w:val="0097221A"/>
    <w:rsid w:val="00973376"/>
    <w:rsid w:val="00973B7D"/>
    <w:rsid w:val="00973BCC"/>
    <w:rsid w:val="00976619"/>
    <w:rsid w:val="00976658"/>
    <w:rsid w:val="0098226B"/>
    <w:rsid w:val="00985143"/>
    <w:rsid w:val="00986139"/>
    <w:rsid w:val="00990BAF"/>
    <w:rsid w:val="00991285"/>
    <w:rsid w:val="009912E5"/>
    <w:rsid w:val="0099227E"/>
    <w:rsid w:val="009947D9"/>
    <w:rsid w:val="009970B5"/>
    <w:rsid w:val="009A63E9"/>
    <w:rsid w:val="009B015B"/>
    <w:rsid w:val="009B4788"/>
    <w:rsid w:val="009C4216"/>
    <w:rsid w:val="009C4AC4"/>
    <w:rsid w:val="009C6AE8"/>
    <w:rsid w:val="009D34F8"/>
    <w:rsid w:val="009E01EE"/>
    <w:rsid w:val="009E4405"/>
    <w:rsid w:val="009F6992"/>
    <w:rsid w:val="00A0159B"/>
    <w:rsid w:val="00A03AD3"/>
    <w:rsid w:val="00A100D9"/>
    <w:rsid w:val="00A15E65"/>
    <w:rsid w:val="00A21BC0"/>
    <w:rsid w:val="00A2251A"/>
    <w:rsid w:val="00A270EF"/>
    <w:rsid w:val="00A3131F"/>
    <w:rsid w:val="00A32106"/>
    <w:rsid w:val="00A33A90"/>
    <w:rsid w:val="00A43954"/>
    <w:rsid w:val="00A4606F"/>
    <w:rsid w:val="00A4675C"/>
    <w:rsid w:val="00A5121E"/>
    <w:rsid w:val="00A51C28"/>
    <w:rsid w:val="00A56706"/>
    <w:rsid w:val="00A57F06"/>
    <w:rsid w:val="00A60958"/>
    <w:rsid w:val="00A61208"/>
    <w:rsid w:val="00A723F8"/>
    <w:rsid w:val="00A72516"/>
    <w:rsid w:val="00A729CD"/>
    <w:rsid w:val="00A75064"/>
    <w:rsid w:val="00A82F3B"/>
    <w:rsid w:val="00A92B79"/>
    <w:rsid w:val="00A9396F"/>
    <w:rsid w:val="00A9529B"/>
    <w:rsid w:val="00AA3A7B"/>
    <w:rsid w:val="00AA7D16"/>
    <w:rsid w:val="00AB00D4"/>
    <w:rsid w:val="00AB21D6"/>
    <w:rsid w:val="00AB51A1"/>
    <w:rsid w:val="00AC3027"/>
    <w:rsid w:val="00AC53F5"/>
    <w:rsid w:val="00AC5850"/>
    <w:rsid w:val="00AD00B2"/>
    <w:rsid w:val="00AD5904"/>
    <w:rsid w:val="00AE2C5B"/>
    <w:rsid w:val="00AE5B79"/>
    <w:rsid w:val="00AF1528"/>
    <w:rsid w:val="00AF3D0B"/>
    <w:rsid w:val="00AF68CC"/>
    <w:rsid w:val="00B0054E"/>
    <w:rsid w:val="00B01986"/>
    <w:rsid w:val="00B027F8"/>
    <w:rsid w:val="00B0455A"/>
    <w:rsid w:val="00B0550E"/>
    <w:rsid w:val="00B125AE"/>
    <w:rsid w:val="00B14013"/>
    <w:rsid w:val="00B25938"/>
    <w:rsid w:val="00B3057D"/>
    <w:rsid w:val="00B32CF6"/>
    <w:rsid w:val="00B346EA"/>
    <w:rsid w:val="00B35884"/>
    <w:rsid w:val="00B36A32"/>
    <w:rsid w:val="00B401A7"/>
    <w:rsid w:val="00B458B1"/>
    <w:rsid w:val="00B53B54"/>
    <w:rsid w:val="00B60D44"/>
    <w:rsid w:val="00B6151D"/>
    <w:rsid w:val="00B731CA"/>
    <w:rsid w:val="00B73768"/>
    <w:rsid w:val="00B75CA3"/>
    <w:rsid w:val="00B811EF"/>
    <w:rsid w:val="00B8293E"/>
    <w:rsid w:val="00B82E90"/>
    <w:rsid w:val="00B83152"/>
    <w:rsid w:val="00B85038"/>
    <w:rsid w:val="00B86F49"/>
    <w:rsid w:val="00B94061"/>
    <w:rsid w:val="00B947F4"/>
    <w:rsid w:val="00B97123"/>
    <w:rsid w:val="00BA27CE"/>
    <w:rsid w:val="00BA3EF9"/>
    <w:rsid w:val="00BB28E0"/>
    <w:rsid w:val="00BB6767"/>
    <w:rsid w:val="00BB7227"/>
    <w:rsid w:val="00BC0634"/>
    <w:rsid w:val="00BC1B2C"/>
    <w:rsid w:val="00BC5059"/>
    <w:rsid w:val="00BD0BDD"/>
    <w:rsid w:val="00BD400F"/>
    <w:rsid w:val="00BD77D8"/>
    <w:rsid w:val="00BF4626"/>
    <w:rsid w:val="00C0113A"/>
    <w:rsid w:val="00C051CA"/>
    <w:rsid w:val="00C07E4A"/>
    <w:rsid w:val="00C105DA"/>
    <w:rsid w:val="00C11C80"/>
    <w:rsid w:val="00C12982"/>
    <w:rsid w:val="00C13CA2"/>
    <w:rsid w:val="00C21FB8"/>
    <w:rsid w:val="00C222ED"/>
    <w:rsid w:val="00C24EFC"/>
    <w:rsid w:val="00C338A1"/>
    <w:rsid w:val="00C34F3E"/>
    <w:rsid w:val="00C377A2"/>
    <w:rsid w:val="00C54717"/>
    <w:rsid w:val="00C55C83"/>
    <w:rsid w:val="00C60496"/>
    <w:rsid w:val="00C6197E"/>
    <w:rsid w:val="00C71E33"/>
    <w:rsid w:val="00C72515"/>
    <w:rsid w:val="00C7640B"/>
    <w:rsid w:val="00C833B1"/>
    <w:rsid w:val="00C8366F"/>
    <w:rsid w:val="00CA08EA"/>
    <w:rsid w:val="00CA1162"/>
    <w:rsid w:val="00CA47C0"/>
    <w:rsid w:val="00CB4063"/>
    <w:rsid w:val="00CB710B"/>
    <w:rsid w:val="00CB729D"/>
    <w:rsid w:val="00CB7F17"/>
    <w:rsid w:val="00CC0948"/>
    <w:rsid w:val="00CC23AC"/>
    <w:rsid w:val="00CC6AEF"/>
    <w:rsid w:val="00CC74C5"/>
    <w:rsid w:val="00CD0D96"/>
    <w:rsid w:val="00CD33E5"/>
    <w:rsid w:val="00CD5B2A"/>
    <w:rsid w:val="00CE6346"/>
    <w:rsid w:val="00CE7240"/>
    <w:rsid w:val="00CF1415"/>
    <w:rsid w:val="00CF1930"/>
    <w:rsid w:val="00CF1D7F"/>
    <w:rsid w:val="00CF202A"/>
    <w:rsid w:val="00D00737"/>
    <w:rsid w:val="00D05CAE"/>
    <w:rsid w:val="00D15C02"/>
    <w:rsid w:val="00D22959"/>
    <w:rsid w:val="00D24927"/>
    <w:rsid w:val="00D30D1C"/>
    <w:rsid w:val="00D3180A"/>
    <w:rsid w:val="00D32308"/>
    <w:rsid w:val="00D355D2"/>
    <w:rsid w:val="00D37E09"/>
    <w:rsid w:val="00D40285"/>
    <w:rsid w:val="00D403AD"/>
    <w:rsid w:val="00D5104B"/>
    <w:rsid w:val="00D512DA"/>
    <w:rsid w:val="00D516A0"/>
    <w:rsid w:val="00D55412"/>
    <w:rsid w:val="00D55A03"/>
    <w:rsid w:val="00D571F1"/>
    <w:rsid w:val="00D61017"/>
    <w:rsid w:val="00D62373"/>
    <w:rsid w:val="00D6414C"/>
    <w:rsid w:val="00D67905"/>
    <w:rsid w:val="00D83CF5"/>
    <w:rsid w:val="00D86C5F"/>
    <w:rsid w:val="00D87657"/>
    <w:rsid w:val="00D90863"/>
    <w:rsid w:val="00D937FB"/>
    <w:rsid w:val="00D93C62"/>
    <w:rsid w:val="00D93D0E"/>
    <w:rsid w:val="00D942EE"/>
    <w:rsid w:val="00DA254A"/>
    <w:rsid w:val="00DB0F71"/>
    <w:rsid w:val="00DB7309"/>
    <w:rsid w:val="00DC0B1F"/>
    <w:rsid w:val="00DD1D3C"/>
    <w:rsid w:val="00DD3509"/>
    <w:rsid w:val="00DD5F8E"/>
    <w:rsid w:val="00DE099D"/>
    <w:rsid w:val="00DE34DA"/>
    <w:rsid w:val="00DE353F"/>
    <w:rsid w:val="00DE52B7"/>
    <w:rsid w:val="00DF0A39"/>
    <w:rsid w:val="00DF225C"/>
    <w:rsid w:val="00E02F09"/>
    <w:rsid w:val="00E030C4"/>
    <w:rsid w:val="00E149D8"/>
    <w:rsid w:val="00E15587"/>
    <w:rsid w:val="00E238D6"/>
    <w:rsid w:val="00E24A09"/>
    <w:rsid w:val="00E306EA"/>
    <w:rsid w:val="00E316F1"/>
    <w:rsid w:val="00E32C5D"/>
    <w:rsid w:val="00E33A53"/>
    <w:rsid w:val="00E34FD2"/>
    <w:rsid w:val="00E3549B"/>
    <w:rsid w:val="00E3639D"/>
    <w:rsid w:val="00E36F59"/>
    <w:rsid w:val="00E37A86"/>
    <w:rsid w:val="00E41FD7"/>
    <w:rsid w:val="00E46F3B"/>
    <w:rsid w:val="00E51B31"/>
    <w:rsid w:val="00E642AB"/>
    <w:rsid w:val="00E645D6"/>
    <w:rsid w:val="00E666AD"/>
    <w:rsid w:val="00E709DB"/>
    <w:rsid w:val="00E72D5E"/>
    <w:rsid w:val="00E76736"/>
    <w:rsid w:val="00E77118"/>
    <w:rsid w:val="00E90402"/>
    <w:rsid w:val="00E90ED4"/>
    <w:rsid w:val="00E925CD"/>
    <w:rsid w:val="00E961C3"/>
    <w:rsid w:val="00EA6402"/>
    <w:rsid w:val="00EB34BC"/>
    <w:rsid w:val="00EB3F35"/>
    <w:rsid w:val="00EB418D"/>
    <w:rsid w:val="00EB7612"/>
    <w:rsid w:val="00EC02A0"/>
    <w:rsid w:val="00EC4D76"/>
    <w:rsid w:val="00EC4F66"/>
    <w:rsid w:val="00EC603B"/>
    <w:rsid w:val="00EC6C33"/>
    <w:rsid w:val="00EC74A3"/>
    <w:rsid w:val="00ED3170"/>
    <w:rsid w:val="00ED48B5"/>
    <w:rsid w:val="00EE2359"/>
    <w:rsid w:val="00EE7C5A"/>
    <w:rsid w:val="00EF0CFF"/>
    <w:rsid w:val="00F01DCE"/>
    <w:rsid w:val="00F02E50"/>
    <w:rsid w:val="00F1356B"/>
    <w:rsid w:val="00F163F3"/>
    <w:rsid w:val="00F223F8"/>
    <w:rsid w:val="00F22541"/>
    <w:rsid w:val="00F35C49"/>
    <w:rsid w:val="00F365F5"/>
    <w:rsid w:val="00F3731C"/>
    <w:rsid w:val="00F37E01"/>
    <w:rsid w:val="00F40E87"/>
    <w:rsid w:val="00F41403"/>
    <w:rsid w:val="00F466B7"/>
    <w:rsid w:val="00F54DB9"/>
    <w:rsid w:val="00F60346"/>
    <w:rsid w:val="00F61DD8"/>
    <w:rsid w:val="00F65600"/>
    <w:rsid w:val="00F7370C"/>
    <w:rsid w:val="00F827C7"/>
    <w:rsid w:val="00F839E2"/>
    <w:rsid w:val="00F875B4"/>
    <w:rsid w:val="00F921A1"/>
    <w:rsid w:val="00F93A1C"/>
    <w:rsid w:val="00F954FF"/>
    <w:rsid w:val="00F96C35"/>
    <w:rsid w:val="00FA1B07"/>
    <w:rsid w:val="00FA26F9"/>
    <w:rsid w:val="00FA5BFF"/>
    <w:rsid w:val="00FB072E"/>
    <w:rsid w:val="00FB1A3A"/>
    <w:rsid w:val="00FB4096"/>
    <w:rsid w:val="00FB496B"/>
    <w:rsid w:val="00FB563B"/>
    <w:rsid w:val="00FC61C6"/>
    <w:rsid w:val="00FD1BCD"/>
    <w:rsid w:val="00FE2D61"/>
    <w:rsid w:val="00FE4D98"/>
    <w:rsid w:val="00FE6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C47"/>
    <w:pPr>
      <w:suppressAutoHyphens/>
    </w:pPr>
    <w:rPr>
      <w:sz w:val="24"/>
      <w:szCs w:val="24"/>
      <w:lang w:eastAsia="ar-SA"/>
    </w:rPr>
  </w:style>
  <w:style w:type="paragraph" w:styleId="1">
    <w:name w:val="heading 1"/>
    <w:basedOn w:val="a"/>
    <w:next w:val="a"/>
    <w:link w:val="10"/>
    <w:qFormat/>
    <w:rsid w:val="00476BA4"/>
    <w:pPr>
      <w:keepNext/>
      <w:spacing w:before="240" w:after="60"/>
      <w:outlineLvl w:val="0"/>
    </w:pPr>
    <w:rPr>
      <w:rFonts w:ascii="Cambria" w:hAnsi="Cambria"/>
      <w:b/>
      <w:bCs/>
      <w:kern w:val="32"/>
      <w:sz w:val="32"/>
      <w:szCs w:val="32"/>
    </w:rPr>
  </w:style>
  <w:style w:type="paragraph" w:styleId="4">
    <w:name w:val="heading 4"/>
    <w:basedOn w:val="a"/>
    <w:next w:val="a"/>
    <w:link w:val="40"/>
    <w:qFormat/>
    <w:rsid w:val="002F3C4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2F3C47"/>
    <w:pPr>
      <w:spacing w:before="280" w:after="280"/>
    </w:pPr>
  </w:style>
  <w:style w:type="paragraph" w:styleId="a3">
    <w:name w:val="Normal (Web)"/>
    <w:basedOn w:val="a"/>
    <w:uiPriority w:val="99"/>
    <w:rsid w:val="002F3C47"/>
    <w:pPr>
      <w:suppressAutoHyphens w:val="0"/>
      <w:spacing w:before="280" w:after="280"/>
    </w:pPr>
  </w:style>
  <w:style w:type="paragraph" w:styleId="a4">
    <w:name w:val="footer"/>
    <w:basedOn w:val="a"/>
    <w:link w:val="a5"/>
    <w:uiPriority w:val="99"/>
    <w:rsid w:val="002F3C47"/>
    <w:pPr>
      <w:tabs>
        <w:tab w:val="center" w:pos="4677"/>
        <w:tab w:val="right" w:pos="9355"/>
      </w:tabs>
    </w:pPr>
  </w:style>
  <w:style w:type="character" w:styleId="a6">
    <w:name w:val="page number"/>
    <w:basedOn w:val="a0"/>
    <w:rsid w:val="002F3C47"/>
  </w:style>
  <w:style w:type="paragraph" w:styleId="a7">
    <w:name w:val="header"/>
    <w:basedOn w:val="a"/>
    <w:link w:val="a8"/>
    <w:rsid w:val="00C12982"/>
    <w:pPr>
      <w:tabs>
        <w:tab w:val="center" w:pos="4677"/>
        <w:tab w:val="right" w:pos="9355"/>
      </w:tabs>
    </w:pPr>
  </w:style>
  <w:style w:type="character" w:customStyle="1" w:styleId="a8">
    <w:name w:val="Верхний колонтитул Знак"/>
    <w:basedOn w:val="a0"/>
    <w:link w:val="a7"/>
    <w:rsid w:val="00C12982"/>
    <w:rPr>
      <w:sz w:val="24"/>
      <w:szCs w:val="24"/>
      <w:lang w:eastAsia="ar-SA"/>
    </w:rPr>
  </w:style>
  <w:style w:type="character" w:customStyle="1" w:styleId="10">
    <w:name w:val="Заголовок 1 Знак"/>
    <w:basedOn w:val="a0"/>
    <w:link w:val="1"/>
    <w:rsid w:val="00476BA4"/>
    <w:rPr>
      <w:rFonts w:ascii="Cambria" w:eastAsia="Times New Roman" w:hAnsi="Cambria" w:cs="Times New Roman"/>
      <w:b/>
      <w:bCs/>
      <w:kern w:val="32"/>
      <w:sz w:val="32"/>
      <w:szCs w:val="32"/>
      <w:lang w:eastAsia="ar-SA"/>
    </w:rPr>
  </w:style>
  <w:style w:type="paragraph" w:styleId="a9">
    <w:name w:val="Body Text"/>
    <w:basedOn w:val="a"/>
    <w:link w:val="aa"/>
    <w:rsid w:val="00507C73"/>
    <w:pPr>
      <w:widowControl w:val="0"/>
      <w:spacing w:after="120"/>
    </w:pPr>
    <w:rPr>
      <w:rFonts w:ascii="Arial" w:eastAsia="Lucida Sans Unicode" w:hAnsi="Arial"/>
      <w:kern w:val="1"/>
      <w:sz w:val="20"/>
    </w:rPr>
  </w:style>
  <w:style w:type="character" w:customStyle="1" w:styleId="aa">
    <w:name w:val="Основной текст Знак"/>
    <w:basedOn w:val="a0"/>
    <w:link w:val="a9"/>
    <w:rsid w:val="00507C73"/>
    <w:rPr>
      <w:rFonts w:ascii="Arial" w:eastAsia="Lucida Sans Unicode" w:hAnsi="Arial"/>
      <w:kern w:val="1"/>
      <w:szCs w:val="24"/>
      <w:lang w:eastAsia="ar-SA"/>
    </w:rPr>
  </w:style>
  <w:style w:type="paragraph" w:customStyle="1" w:styleId="ab">
    <w:name w:val="Содержимое таблицы"/>
    <w:basedOn w:val="a"/>
    <w:rsid w:val="002541C8"/>
    <w:pPr>
      <w:widowControl w:val="0"/>
      <w:suppressLineNumbers/>
    </w:pPr>
    <w:rPr>
      <w:rFonts w:ascii="Arial" w:eastAsia="Lucida Sans Unicode" w:hAnsi="Arial"/>
      <w:kern w:val="1"/>
      <w:sz w:val="20"/>
    </w:rPr>
  </w:style>
  <w:style w:type="character" w:styleId="ac">
    <w:name w:val="Emphasis"/>
    <w:basedOn w:val="a0"/>
    <w:qFormat/>
    <w:rsid w:val="002541C8"/>
    <w:rPr>
      <w:i/>
      <w:iCs/>
    </w:rPr>
  </w:style>
  <w:style w:type="character" w:customStyle="1" w:styleId="a5">
    <w:name w:val="Нижний колонтитул Знак"/>
    <w:basedOn w:val="a0"/>
    <w:link w:val="a4"/>
    <w:uiPriority w:val="99"/>
    <w:rsid w:val="00E238D6"/>
    <w:rPr>
      <w:sz w:val="24"/>
      <w:szCs w:val="24"/>
      <w:lang w:eastAsia="ar-SA"/>
    </w:rPr>
  </w:style>
  <w:style w:type="paragraph" w:styleId="ad">
    <w:name w:val="Balloon Text"/>
    <w:basedOn w:val="a"/>
    <w:link w:val="ae"/>
    <w:uiPriority w:val="99"/>
    <w:rsid w:val="00A3131F"/>
    <w:rPr>
      <w:rFonts w:ascii="Tahoma" w:hAnsi="Tahoma" w:cs="Tahoma"/>
      <w:sz w:val="16"/>
      <w:szCs w:val="16"/>
    </w:rPr>
  </w:style>
  <w:style w:type="character" w:customStyle="1" w:styleId="ae">
    <w:name w:val="Текст выноски Знак"/>
    <w:basedOn w:val="a0"/>
    <w:link w:val="ad"/>
    <w:uiPriority w:val="99"/>
    <w:rsid w:val="00A3131F"/>
    <w:rPr>
      <w:rFonts w:ascii="Tahoma" w:hAnsi="Tahoma" w:cs="Tahoma"/>
      <w:sz w:val="16"/>
      <w:szCs w:val="16"/>
      <w:lang w:eastAsia="ar-SA"/>
    </w:rPr>
  </w:style>
  <w:style w:type="paragraph" w:styleId="af">
    <w:name w:val="No Spacing"/>
    <w:uiPriority w:val="1"/>
    <w:qFormat/>
    <w:rsid w:val="0094380D"/>
    <w:rPr>
      <w:sz w:val="24"/>
      <w:szCs w:val="24"/>
    </w:rPr>
  </w:style>
  <w:style w:type="paragraph" w:customStyle="1" w:styleId="Style16">
    <w:name w:val="Style16"/>
    <w:basedOn w:val="a"/>
    <w:uiPriority w:val="99"/>
    <w:rsid w:val="0094380D"/>
    <w:pPr>
      <w:widowControl w:val="0"/>
      <w:suppressAutoHyphens w:val="0"/>
      <w:autoSpaceDE w:val="0"/>
      <w:autoSpaceDN w:val="0"/>
      <w:adjustRightInd w:val="0"/>
      <w:spacing w:line="482" w:lineRule="exact"/>
      <w:ind w:firstLine="538"/>
      <w:jc w:val="both"/>
    </w:pPr>
    <w:rPr>
      <w:lang w:eastAsia="ru-RU"/>
    </w:rPr>
  </w:style>
  <w:style w:type="character" w:customStyle="1" w:styleId="FontStyle23">
    <w:name w:val="Font Style23"/>
    <w:uiPriority w:val="99"/>
    <w:rsid w:val="0094380D"/>
    <w:rPr>
      <w:rFonts w:ascii="Times New Roman" w:hAnsi="Times New Roman" w:cs="Times New Roman"/>
      <w:sz w:val="26"/>
      <w:szCs w:val="26"/>
    </w:rPr>
  </w:style>
  <w:style w:type="paragraph" w:customStyle="1" w:styleId="Style6">
    <w:name w:val="Style6"/>
    <w:basedOn w:val="a"/>
    <w:uiPriority w:val="99"/>
    <w:rsid w:val="0094380D"/>
    <w:pPr>
      <w:widowControl w:val="0"/>
      <w:suppressAutoHyphens w:val="0"/>
      <w:autoSpaceDE w:val="0"/>
      <w:autoSpaceDN w:val="0"/>
      <w:adjustRightInd w:val="0"/>
      <w:spacing w:line="483" w:lineRule="exact"/>
      <w:ind w:firstLine="542"/>
      <w:jc w:val="both"/>
    </w:pPr>
    <w:rPr>
      <w:lang w:eastAsia="ru-RU"/>
    </w:rPr>
  </w:style>
  <w:style w:type="character" w:customStyle="1" w:styleId="40">
    <w:name w:val="Заголовок 4 Знак"/>
    <w:basedOn w:val="a0"/>
    <w:link w:val="4"/>
    <w:rsid w:val="00C60496"/>
    <w:rPr>
      <w:b/>
      <w:bCs/>
      <w:sz w:val="28"/>
      <w:szCs w:val="28"/>
      <w:lang w:eastAsia="ar-SA"/>
    </w:rPr>
  </w:style>
  <w:style w:type="paragraph" w:styleId="af0">
    <w:name w:val="List Paragraph"/>
    <w:basedOn w:val="a"/>
    <w:uiPriority w:val="34"/>
    <w:qFormat/>
    <w:rsid w:val="0021181D"/>
    <w:pPr>
      <w:ind w:left="720"/>
      <w:contextualSpacing/>
    </w:pPr>
  </w:style>
  <w:style w:type="character" w:styleId="af1">
    <w:name w:val="Hyperlink"/>
    <w:basedOn w:val="a0"/>
    <w:uiPriority w:val="99"/>
    <w:semiHidden/>
    <w:unhideWhenUsed/>
    <w:rsid w:val="00DD1D3C"/>
    <w:rPr>
      <w:color w:val="0000FF"/>
      <w:u w:val="single"/>
    </w:rPr>
  </w:style>
  <w:style w:type="character" w:customStyle="1" w:styleId="dabhide">
    <w:name w:val="dabhide"/>
    <w:basedOn w:val="a0"/>
    <w:rsid w:val="00DD1D3C"/>
  </w:style>
  <w:style w:type="character" w:customStyle="1" w:styleId="w">
    <w:name w:val="w"/>
    <w:basedOn w:val="a0"/>
    <w:rsid w:val="00AB21D6"/>
  </w:style>
  <w:style w:type="table" w:styleId="af2">
    <w:name w:val="Table Grid"/>
    <w:basedOn w:val="a1"/>
    <w:rsid w:val="00D24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3D1934"/>
  </w:style>
  <w:style w:type="paragraph" w:styleId="HTML">
    <w:name w:val="HTML Preformatted"/>
    <w:basedOn w:val="a"/>
    <w:link w:val="HTML0"/>
    <w:unhideWhenUsed/>
    <w:rsid w:val="00E90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E90402"/>
    <w:rPr>
      <w:rFonts w:ascii="Courier New" w:hAnsi="Courier New" w:cs="Courier New"/>
    </w:rPr>
  </w:style>
  <w:style w:type="character" w:customStyle="1" w:styleId="apple-style-span">
    <w:name w:val="apple-style-span"/>
    <w:basedOn w:val="a0"/>
    <w:rsid w:val="0056087E"/>
  </w:style>
  <w:style w:type="character" w:customStyle="1" w:styleId="shorttext">
    <w:name w:val="short_text"/>
    <w:basedOn w:val="a0"/>
    <w:rsid w:val="00437075"/>
  </w:style>
  <w:style w:type="paragraph" w:styleId="af3">
    <w:name w:val="caption"/>
    <w:basedOn w:val="a"/>
    <w:qFormat/>
    <w:rsid w:val="00437075"/>
    <w:pPr>
      <w:widowControl w:val="0"/>
      <w:suppressAutoHyphens w:val="0"/>
      <w:overflowPunct w:val="0"/>
      <w:autoSpaceDE w:val="0"/>
      <w:autoSpaceDN w:val="0"/>
      <w:adjustRightInd w:val="0"/>
      <w:jc w:val="center"/>
      <w:textAlignment w:val="baseline"/>
    </w:pPr>
    <w:rPr>
      <w:b/>
      <w:sz w:val="28"/>
      <w:szCs w:val="20"/>
      <w:lang w:eastAsia="ru-RU"/>
    </w:rPr>
  </w:style>
  <w:style w:type="paragraph" w:styleId="af4">
    <w:name w:val="endnote text"/>
    <w:basedOn w:val="a"/>
    <w:link w:val="af5"/>
    <w:semiHidden/>
    <w:unhideWhenUsed/>
    <w:rsid w:val="00EB34BC"/>
    <w:rPr>
      <w:sz w:val="20"/>
      <w:szCs w:val="20"/>
    </w:rPr>
  </w:style>
  <w:style w:type="character" w:customStyle="1" w:styleId="af5">
    <w:name w:val="Текст концевой сноски Знак"/>
    <w:basedOn w:val="a0"/>
    <w:link w:val="af4"/>
    <w:semiHidden/>
    <w:rsid w:val="00EB34BC"/>
    <w:rPr>
      <w:lang w:eastAsia="ar-SA"/>
    </w:rPr>
  </w:style>
  <w:style w:type="character" w:styleId="af6">
    <w:name w:val="endnote reference"/>
    <w:basedOn w:val="a0"/>
    <w:semiHidden/>
    <w:unhideWhenUsed/>
    <w:rsid w:val="00EB34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C47"/>
    <w:pPr>
      <w:suppressAutoHyphens/>
    </w:pPr>
    <w:rPr>
      <w:sz w:val="24"/>
      <w:szCs w:val="24"/>
      <w:lang w:eastAsia="ar-SA"/>
    </w:rPr>
  </w:style>
  <w:style w:type="paragraph" w:styleId="1">
    <w:name w:val="heading 1"/>
    <w:basedOn w:val="a"/>
    <w:next w:val="a"/>
    <w:link w:val="10"/>
    <w:qFormat/>
    <w:rsid w:val="00476BA4"/>
    <w:pPr>
      <w:keepNext/>
      <w:spacing w:before="240" w:after="60"/>
      <w:outlineLvl w:val="0"/>
    </w:pPr>
    <w:rPr>
      <w:rFonts w:ascii="Cambria" w:hAnsi="Cambria"/>
      <w:b/>
      <w:bCs/>
      <w:kern w:val="32"/>
      <w:sz w:val="32"/>
      <w:szCs w:val="32"/>
    </w:rPr>
  </w:style>
  <w:style w:type="paragraph" w:styleId="4">
    <w:name w:val="heading 4"/>
    <w:basedOn w:val="a"/>
    <w:next w:val="a"/>
    <w:link w:val="40"/>
    <w:qFormat/>
    <w:rsid w:val="002F3C4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2F3C47"/>
    <w:pPr>
      <w:spacing w:before="280" w:after="280"/>
    </w:pPr>
  </w:style>
  <w:style w:type="paragraph" w:styleId="a3">
    <w:name w:val="Normal (Web)"/>
    <w:basedOn w:val="a"/>
    <w:uiPriority w:val="99"/>
    <w:rsid w:val="002F3C47"/>
    <w:pPr>
      <w:suppressAutoHyphens w:val="0"/>
      <w:spacing w:before="280" w:after="280"/>
    </w:pPr>
  </w:style>
  <w:style w:type="paragraph" w:styleId="a4">
    <w:name w:val="footer"/>
    <w:basedOn w:val="a"/>
    <w:link w:val="a5"/>
    <w:uiPriority w:val="99"/>
    <w:rsid w:val="002F3C47"/>
    <w:pPr>
      <w:tabs>
        <w:tab w:val="center" w:pos="4677"/>
        <w:tab w:val="right" w:pos="9355"/>
      </w:tabs>
    </w:pPr>
  </w:style>
  <w:style w:type="character" w:styleId="a6">
    <w:name w:val="page number"/>
    <w:basedOn w:val="a0"/>
    <w:rsid w:val="002F3C47"/>
  </w:style>
  <w:style w:type="paragraph" w:styleId="a7">
    <w:name w:val="header"/>
    <w:basedOn w:val="a"/>
    <w:link w:val="a8"/>
    <w:rsid w:val="00C12982"/>
    <w:pPr>
      <w:tabs>
        <w:tab w:val="center" w:pos="4677"/>
        <w:tab w:val="right" w:pos="9355"/>
      </w:tabs>
    </w:pPr>
  </w:style>
  <w:style w:type="character" w:customStyle="1" w:styleId="a8">
    <w:name w:val="Верхний колонтитул Знак"/>
    <w:basedOn w:val="a0"/>
    <w:link w:val="a7"/>
    <w:rsid w:val="00C12982"/>
    <w:rPr>
      <w:sz w:val="24"/>
      <w:szCs w:val="24"/>
      <w:lang w:eastAsia="ar-SA"/>
    </w:rPr>
  </w:style>
  <w:style w:type="character" w:customStyle="1" w:styleId="10">
    <w:name w:val="Заголовок 1 Знак"/>
    <w:basedOn w:val="a0"/>
    <w:link w:val="1"/>
    <w:rsid w:val="00476BA4"/>
    <w:rPr>
      <w:rFonts w:ascii="Cambria" w:eastAsia="Times New Roman" w:hAnsi="Cambria" w:cs="Times New Roman"/>
      <w:b/>
      <w:bCs/>
      <w:kern w:val="32"/>
      <w:sz w:val="32"/>
      <w:szCs w:val="32"/>
      <w:lang w:eastAsia="ar-SA"/>
    </w:rPr>
  </w:style>
  <w:style w:type="paragraph" w:styleId="a9">
    <w:name w:val="Body Text"/>
    <w:basedOn w:val="a"/>
    <w:link w:val="aa"/>
    <w:rsid w:val="00507C73"/>
    <w:pPr>
      <w:widowControl w:val="0"/>
      <w:spacing w:after="120"/>
    </w:pPr>
    <w:rPr>
      <w:rFonts w:ascii="Arial" w:eastAsia="Lucida Sans Unicode" w:hAnsi="Arial"/>
      <w:kern w:val="1"/>
      <w:sz w:val="20"/>
    </w:rPr>
  </w:style>
  <w:style w:type="character" w:customStyle="1" w:styleId="aa">
    <w:name w:val="Основной текст Знак"/>
    <w:basedOn w:val="a0"/>
    <w:link w:val="a9"/>
    <w:rsid w:val="00507C73"/>
    <w:rPr>
      <w:rFonts w:ascii="Arial" w:eastAsia="Lucida Sans Unicode" w:hAnsi="Arial"/>
      <w:kern w:val="1"/>
      <w:szCs w:val="24"/>
      <w:lang w:eastAsia="ar-SA"/>
    </w:rPr>
  </w:style>
  <w:style w:type="paragraph" w:customStyle="1" w:styleId="ab">
    <w:name w:val="Содержимое таблицы"/>
    <w:basedOn w:val="a"/>
    <w:rsid w:val="002541C8"/>
    <w:pPr>
      <w:widowControl w:val="0"/>
      <w:suppressLineNumbers/>
    </w:pPr>
    <w:rPr>
      <w:rFonts w:ascii="Arial" w:eastAsia="Lucida Sans Unicode" w:hAnsi="Arial"/>
      <w:kern w:val="1"/>
      <w:sz w:val="20"/>
    </w:rPr>
  </w:style>
  <w:style w:type="character" w:styleId="ac">
    <w:name w:val="Emphasis"/>
    <w:basedOn w:val="a0"/>
    <w:qFormat/>
    <w:rsid w:val="002541C8"/>
    <w:rPr>
      <w:i/>
      <w:iCs/>
    </w:rPr>
  </w:style>
  <w:style w:type="character" w:customStyle="1" w:styleId="a5">
    <w:name w:val="Нижний колонтитул Знак"/>
    <w:basedOn w:val="a0"/>
    <w:link w:val="a4"/>
    <w:uiPriority w:val="99"/>
    <w:rsid w:val="00E238D6"/>
    <w:rPr>
      <w:sz w:val="24"/>
      <w:szCs w:val="24"/>
      <w:lang w:eastAsia="ar-SA"/>
    </w:rPr>
  </w:style>
  <w:style w:type="paragraph" w:styleId="ad">
    <w:name w:val="Balloon Text"/>
    <w:basedOn w:val="a"/>
    <w:link w:val="ae"/>
    <w:uiPriority w:val="99"/>
    <w:rsid w:val="00A3131F"/>
    <w:rPr>
      <w:rFonts w:ascii="Tahoma" w:hAnsi="Tahoma" w:cs="Tahoma"/>
      <w:sz w:val="16"/>
      <w:szCs w:val="16"/>
    </w:rPr>
  </w:style>
  <w:style w:type="character" w:customStyle="1" w:styleId="ae">
    <w:name w:val="Текст выноски Знак"/>
    <w:basedOn w:val="a0"/>
    <w:link w:val="ad"/>
    <w:uiPriority w:val="99"/>
    <w:rsid w:val="00A3131F"/>
    <w:rPr>
      <w:rFonts w:ascii="Tahoma" w:hAnsi="Tahoma" w:cs="Tahoma"/>
      <w:sz w:val="16"/>
      <w:szCs w:val="16"/>
      <w:lang w:eastAsia="ar-SA"/>
    </w:rPr>
  </w:style>
  <w:style w:type="paragraph" w:styleId="af">
    <w:name w:val="No Spacing"/>
    <w:uiPriority w:val="1"/>
    <w:qFormat/>
    <w:rsid w:val="0094380D"/>
    <w:rPr>
      <w:sz w:val="24"/>
      <w:szCs w:val="24"/>
    </w:rPr>
  </w:style>
  <w:style w:type="paragraph" w:customStyle="1" w:styleId="Style16">
    <w:name w:val="Style16"/>
    <w:basedOn w:val="a"/>
    <w:uiPriority w:val="99"/>
    <w:rsid w:val="0094380D"/>
    <w:pPr>
      <w:widowControl w:val="0"/>
      <w:suppressAutoHyphens w:val="0"/>
      <w:autoSpaceDE w:val="0"/>
      <w:autoSpaceDN w:val="0"/>
      <w:adjustRightInd w:val="0"/>
      <w:spacing w:line="482" w:lineRule="exact"/>
      <w:ind w:firstLine="538"/>
      <w:jc w:val="both"/>
    </w:pPr>
    <w:rPr>
      <w:lang w:eastAsia="ru-RU"/>
    </w:rPr>
  </w:style>
  <w:style w:type="character" w:customStyle="1" w:styleId="FontStyle23">
    <w:name w:val="Font Style23"/>
    <w:uiPriority w:val="99"/>
    <w:rsid w:val="0094380D"/>
    <w:rPr>
      <w:rFonts w:ascii="Times New Roman" w:hAnsi="Times New Roman" w:cs="Times New Roman"/>
      <w:sz w:val="26"/>
      <w:szCs w:val="26"/>
    </w:rPr>
  </w:style>
  <w:style w:type="paragraph" w:customStyle="1" w:styleId="Style6">
    <w:name w:val="Style6"/>
    <w:basedOn w:val="a"/>
    <w:uiPriority w:val="99"/>
    <w:rsid w:val="0094380D"/>
    <w:pPr>
      <w:widowControl w:val="0"/>
      <w:suppressAutoHyphens w:val="0"/>
      <w:autoSpaceDE w:val="0"/>
      <w:autoSpaceDN w:val="0"/>
      <w:adjustRightInd w:val="0"/>
      <w:spacing w:line="483" w:lineRule="exact"/>
      <w:ind w:firstLine="542"/>
      <w:jc w:val="both"/>
    </w:pPr>
    <w:rPr>
      <w:lang w:eastAsia="ru-RU"/>
    </w:rPr>
  </w:style>
  <w:style w:type="character" w:customStyle="1" w:styleId="40">
    <w:name w:val="Заголовок 4 Знак"/>
    <w:basedOn w:val="a0"/>
    <w:link w:val="4"/>
    <w:rsid w:val="00C60496"/>
    <w:rPr>
      <w:b/>
      <w:bCs/>
      <w:sz w:val="28"/>
      <w:szCs w:val="28"/>
      <w:lang w:eastAsia="ar-SA"/>
    </w:rPr>
  </w:style>
  <w:style w:type="paragraph" w:styleId="af0">
    <w:name w:val="List Paragraph"/>
    <w:basedOn w:val="a"/>
    <w:uiPriority w:val="34"/>
    <w:qFormat/>
    <w:rsid w:val="0021181D"/>
    <w:pPr>
      <w:ind w:left="720"/>
      <w:contextualSpacing/>
    </w:pPr>
  </w:style>
  <w:style w:type="character" w:styleId="af1">
    <w:name w:val="Hyperlink"/>
    <w:basedOn w:val="a0"/>
    <w:uiPriority w:val="99"/>
    <w:semiHidden/>
    <w:unhideWhenUsed/>
    <w:rsid w:val="00DD1D3C"/>
    <w:rPr>
      <w:color w:val="0000FF"/>
      <w:u w:val="single"/>
    </w:rPr>
  </w:style>
  <w:style w:type="character" w:customStyle="1" w:styleId="dabhide">
    <w:name w:val="dabhide"/>
    <w:basedOn w:val="a0"/>
    <w:rsid w:val="00DD1D3C"/>
  </w:style>
  <w:style w:type="character" w:customStyle="1" w:styleId="w">
    <w:name w:val="w"/>
    <w:basedOn w:val="a0"/>
    <w:rsid w:val="00AB21D6"/>
  </w:style>
  <w:style w:type="table" w:styleId="af2">
    <w:name w:val="Table Grid"/>
    <w:basedOn w:val="a1"/>
    <w:rsid w:val="00D24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3D1934"/>
  </w:style>
  <w:style w:type="paragraph" w:styleId="HTML">
    <w:name w:val="HTML Preformatted"/>
    <w:basedOn w:val="a"/>
    <w:link w:val="HTML0"/>
    <w:unhideWhenUsed/>
    <w:rsid w:val="00E90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E90402"/>
    <w:rPr>
      <w:rFonts w:ascii="Courier New" w:hAnsi="Courier New" w:cs="Courier New"/>
    </w:rPr>
  </w:style>
  <w:style w:type="character" w:customStyle="1" w:styleId="apple-style-span">
    <w:name w:val="apple-style-span"/>
    <w:basedOn w:val="a0"/>
    <w:rsid w:val="0056087E"/>
  </w:style>
  <w:style w:type="character" w:customStyle="1" w:styleId="shorttext">
    <w:name w:val="short_text"/>
    <w:basedOn w:val="a0"/>
    <w:rsid w:val="00437075"/>
  </w:style>
  <w:style w:type="paragraph" w:styleId="af3">
    <w:name w:val="caption"/>
    <w:basedOn w:val="a"/>
    <w:qFormat/>
    <w:rsid w:val="00437075"/>
    <w:pPr>
      <w:widowControl w:val="0"/>
      <w:suppressAutoHyphens w:val="0"/>
      <w:overflowPunct w:val="0"/>
      <w:autoSpaceDE w:val="0"/>
      <w:autoSpaceDN w:val="0"/>
      <w:adjustRightInd w:val="0"/>
      <w:jc w:val="center"/>
      <w:textAlignment w:val="baseline"/>
    </w:pPr>
    <w:rPr>
      <w:b/>
      <w:sz w:val="28"/>
      <w:szCs w:val="20"/>
      <w:lang w:eastAsia="ru-RU"/>
    </w:rPr>
  </w:style>
  <w:style w:type="paragraph" w:styleId="af4">
    <w:name w:val="endnote text"/>
    <w:basedOn w:val="a"/>
    <w:link w:val="af5"/>
    <w:semiHidden/>
    <w:unhideWhenUsed/>
    <w:rsid w:val="00EB34BC"/>
    <w:rPr>
      <w:sz w:val="20"/>
      <w:szCs w:val="20"/>
    </w:rPr>
  </w:style>
  <w:style w:type="character" w:customStyle="1" w:styleId="af5">
    <w:name w:val="Текст концевой сноски Знак"/>
    <w:basedOn w:val="a0"/>
    <w:link w:val="af4"/>
    <w:semiHidden/>
    <w:rsid w:val="00EB34BC"/>
    <w:rPr>
      <w:lang w:eastAsia="ar-SA"/>
    </w:rPr>
  </w:style>
  <w:style w:type="character" w:styleId="af6">
    <w:name w:val="endnote reference"/>
    <w:basedOn w:val="a0"/>
    <w:semiHidden/>
    <w:unhideWhenUsed/>
    <w:rsid w:val="00EB34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6734">
      <w:bodyDiv w:val="1"/>
      <w:marLeft w:val="0"/>
      <w:marRight w:val="0"/>
      <w:marTop w:val="0"/>
      <w:marBottom w:val="0"/>
      <w:divBdr>
        <w:top w:val="none" w:sz="0" w:space="0" w:color="auto"/>
        <w:left w:val="none" w:sz="0" w:space="0" w:color="auto"/>
        <w:bottom w:val="none" w:sz="0" w:space="0" w:color="auto"/>
        <w:right w:val="none" w:sz="0" w:space="0" w:color="auto"/>
      </w:divBdr>
    </w:div>
    <w:div w:id="51079845">
      <w:bodyDiv w:val="1"/>
      <w:marLeft w:val="0"/>
      <w:marRight w:val="0"/>
      <w:marTop w:val="0"/>
      <w:marBottom w:val="0"/>
      <w:divBdr>
        <w:top w:val="none" w:sz="0" w:space="0" w:color="auto"/>
        <w:left w:val="none" w:sz="0" w:space="0" w:color="auto"/>
        <w:bottom w:val="none" w:sz="0" w:space="0" w:color="auto"/>
        <w:right w:val="none" w:sz="0" w:space="0" w:color="auto"/>
      </w:divBdr>
    </w:div>
    <w:div w:id="78720385">
      <w:bodyDiv w:val="1"/>
      <w:marLeft w:val="0"/>
      <w:marRight w:val="0"/>
      <w:marTop w:val="0"/>
      <w:marBottom w:val="0"/>
      <w:divBdr>
        <w:top w:val="none" w:sz="0" w:space="0" w:color="auto"/>
        <w:left w:val="none" w:sz="0" w:space="0" w:color="auto"/>
        <w:bottom w:val="none" w:sz="0" w:space="0" w:color="auto"/>
        <w:right w:val="none" w:sz="0" w:space="0" w:color="auto"/>
      </w:divBdr>
    </w:div>
    <w:div w:id="88552893">
      <w:bodyDiv w:val="1"/>
      <w:marLeft w:val="0"/>
      <w:marRight w:val="0"/>
      <w:marTop w:val="0"/>
      <w:marBottom w:val="0"/>
      <w:divBdr>
        <w:top w:val="none" w:sz="0" w:space="0" w:color="auto"/>
        <w:left w:val="none" w:sz="0" w:space="0" w:color="auto"/>
        <w:bottom w:val="none" w:sz="0" w:space="0" w:color="auto"/>
        <w:right w:val="none" w:sz="0" w:space="0" w:color="auto"/>
      </w:divBdr>
    </w:div>
    <w:div w:id="92435853">
      <w:bodyDiv w:val="1"/>
      <w:marLeft w:val="0"/>
      <w:marRight w:val="0"/>
      <w:marTop w:val="0"/>
      <w:marBottom w:val="0"/>
      <w:divBdr>
        <w:top w:val="none" w:sz="0" w:space="0" w:color="auto"/>
        <w:left w:val="none" w:sz="0" w:space="0" w:color="auto"/>
        <w:bottom w:val="none" w:sz="0" w:space="0" w:color="auto"/>
        <w:right w:val="none" w:sz="0" w:space="0" w:color="auto"/>
      </w:divBdr>
    </w:div>
    <w:div w:id="104548046">
      <w:bodyDiv w:val="1"/>
      <w:marLeft w:val="0"/>
      <w:marRight w:val="0"/>
      <w:marTop w:val="0"/>
      <w:marBottom w:val="0"/>
      <w:divBdr>
        <w:top w:val="none" w:sz="0" w:space="0" w:color="auto"/>
        <w:left w:val="none" w:sz="0" w:space="0" w:color="auto"/>
        <w:bottom w:val="none" w:sz="0" w:space="0" w:color="auto"/>
        <w:right w:val="none" w:sz="0" w:space="0" w:color="auto"/>
      </w:divBdr>
    </w:div>
    <w:div w:id="139657385">
      <w:bodyDiv w:val="1"/>
      <w:marLeft w:val="0"/>
      <w:marRight w:val="0"/>
      <w:marTop w:val="0"/>
      <w:marBottom w:val="0"/>
      <w:divBdr>
        <w:top w:val="none" w:sz="0" w:space="0" w:color="auto"/>
        <w:left w:val="none" w:sz="0" w:space="0" w:color="auto"/>
        <w:bottom w:val="none" w:sz="0" w:space="0" w:color="auto"/>
        <w:right w:val="none" w:sz="0" w:space="0" w:color="auto"/>
      </w:divBdr>
    </w:div>
    <w:div w:id="220138736">
      <w:bodyDiv w:val="1"/>
      <w:marLeft w:val="0"/>
      <w:marRight w:val="0"/>
      <w:marTop w:val="0"/>
      <w:marBottom w:val="0"/>
      <w:divBdr>
        <w:top w:val="none" w:sz="0" w:space="0" w:color="auto"/>
        <w:left w:val="none" w:sz="0" w:space="0" w:color="auto"/>
        <w:bottom w:val="none" w:sz="0" w:space="0" w:color="auto"/>
        <w:right w:val="none" w:sz="0" w:space="0" w:color="auto"/>
      </w:divBdr>
    </w:div>
    <w:div w:id="236794042">
      <w:bodyDiv w:val="1"/>
      <w:marLeft w:val="0"/>
      <w:marRight w:val="0"/>
      <w:marTop w:val="0"/>
      <w:marBottom w:val="0"/>
      <w:divBdr>
        <w:top w:val="none" w:sz="0" w:space="0" w:color="auto"/>
        <w:left w:val="none" w:sz="0" w:space="0" w:color="auto"/>
        <w:bottom w:val="none" w:sz="0" w:space="0" w:color="auto"/>
        <w:right w:val="none" w:sz="0" w:space="0" w:color="auto"/>
      </w:divBdr>
    </w:div>
    <w:div w:id="238757809">
      <w:bodyDiv w:val="1"/>
      <w:marLeft w:val="0"/>
      <w:marRight w:val="0"/>
      <w:marTop w:val="0"/>
      <w:marBottom w:val="0"/>
      <w:divBdr>
        <w:top w:val="none" w:sz="0" w:space="0" w:color="auto"/>
        <w:left w:val="none" w:sz="0" w:space="0" w:color="auto"/>
        <w:bottom w:val="none" w:sz="0" w:space="0" w:color="auto"/>
        <w:right w:val="none" w:sz="0" w:space="0" w:color="auto"/>
      </w:divBdr>
    </w:div>
    <w:div w:id="368799210">
      <w:bodyDiv w:val="1"/>
      <w:marLeft w:val="0"/>
      <w:marRight w:val="0"/>
      <w:marTop w:val="0"/>
      <w:marBottom w:val="0"/>
      <w:divBdr>
        <w:top w:val="none" w:sz="0" w:space="0" w:color="auto"/>
        <w:left w:val="none" w:sz="0" w:space="0" w:color="auto"/>
        <w:bottom w:val="none" w:sz="0" w:space="0" w:color="auto"/>
        <w:right w:val="none" w:sz="0" w:space="0" w:color="auto"/>
      </w:divBdr>
    </w:div>
    <w:div w:id="370040106">
      <w:bodyDiv w:val="1"/>
      <w:marLeft w:val="0"/>
      <w:marRight w:val="0"/>
      <w:marTop w:val="0"/>
      <w:marBottom w:val="0"/>
      <w:divBdr>
        <w:top w:val="none" w:sz="0" w:space="0" w:color="auto"/>
        <w:left w:val="none" w:sz="0" w:space="0" w:color="auto"/>
        <w:bottom w:val="none" w:sz="0" w:space="0" w:color="auto"/>
        <w:right w:val="none" w:sz="0" w:space="0" w:color="auto"/>
      </w:divBdr>
    </w:div>
    <w:div w:id="440999768">
      <w:bodyDiv w:val="1"/>
      <w:marLeft w:val="0"/>
      <w:marRight w:val="0"/>
      <w:marTop w:val="0"/>
      <w:marBottom w:val="0"/>
      <w:divBdr>
        <w:top w:val="none" w:sz="0" w:space="0" w:color="auto"/>
        <w:left w:val="none" w:sz="0" w:space="0" w:color="auto"/>
        <w:bottom w:val="none" w:sz="0" w:space="0" w:color="auto"/>
        <w:right w:val="none" w:sz="0" w:space="0" w:color="auto"/>
      </w:divBdr>
      <w:divsChild>
        <w:div w:id="341009442">
          <w:marLeft w:val="0"/>
          <w:marRight w:val="0"/>
          <w:marTop w:val="0"/>
          <w:marBottom w:val="0"/>
          <w:divBdr>
            <w:top w:val="none" w:sz="0" w:space="0" w:color="auto"/>
            <w:left w:val="none" w:sz="0" w:space="0" w:color="auto"/>
            <w:bottom w:val="none" w:sz="0" w:space="0" w:color="auto"/>
            <w:right w:val="none" w:sz="0" w:space="0" w:color="auto"/>
          </w:divBdr>
        </w:div>
        <w:div w:id="1098058580">
          <w:marLeft w:val="0"/>
          <w:marRight w:val="0"/>
          <w:marTop w:val="0"/>
          <w:marBottom w:val="0"/>
          <w:divBdr>
            <w:top w:val="none" w:sz="0" w:space="0" w:color="auto"/>
            <w:left w:val="none" w:sz="0" w:space="0" w:color="auto"/>
            <w:bottom w:val="none" w:sz="0" w:space="0" w:color="auto"/>
            <w:right w:val="none" w:sz="0" w:space="0" w:color="auto"/>
          </w:divBdr>
        </w:div>
      </w:divsChild>
    </w:div>
    <w:div w:id="462314176">
      <w:bodyDiv w:val="1"/>
      <w:marLeft w:val="0"/>
      <w:marRight w:val="0"/>
      <w:marTop w:val="0"/>
      <w:marBottom w:val="0"/>
      <w:divBdr>
        <w:top w:val="none" w:sz="0" w:space="0" w:color="auto"/>
        <w:left w:val="none" w:sz="0" w:space="0" w:color="auto"/>
        <w:bottom w:val="none" w:sz="0" w:space="0" w:color="auto"/>
        <w:right w:val="none" w:sz="0" w:space="0" w:color="auto"/>
      </w:divBdr>
    </w:div>
    <w:div w:id="507527649">
      <w:bodyDiv w:val="1"/>
      <w:marLeft w:val="0"/>
      <w:marRight w:val="0"/>
      <w:marTop w:val="0"/>
      <w:marBottom w:val="0"/>
      <w:divBdr>
        <w:top w:val="none" w:sz="0" w:space="0" w:color="auto"/>
        <w:left w:val="none" w:sz="0" w:space="0" w:color="auto"/>
        <w:bottom w:val="none" w:sz="0" w:space="0" w:color="auto"/>
        <w:right w:val="none" w:sz="0" w:space="0" w:color="auto"/>
      </w:divBdr>
    </w:div>
    <w:div w:id="553473265">
      <w:bodyDiv w:val="1"/>
      <w:marLeft w:val="0"/>
      <w:marRight w:val="0"/>
      <w:marTop w:val="0"/>
      <w:marBottom w:val="0"/>
      <w:divBdr>
        <w:top w:val="none" w:sz="0" w:space="0" w:color="auto"/>
        <w:left w:val="none" w:sz="0" w:space="0" w:color="auto"/>
        <w:bottom w:val="none" w:sz="0" w:space="0" w:color="auto"/>
        <w:right w:val="none" w:sz="0" w:space="0" w:color="auto"/>
      </w:divBdr>
    </w:div>
    <w:div w:id="582642408">
      <w:bodyDiv w:val="1"/>
      <w:marLeft w:val="0"/>
      <w:marRight w:val="0"/>
      <w:marTop w:val="0"/>
      <w:marBottom w:val="0"/>
      <w:divBdr>
        <w:top w:val="none" w:sz="0" w:space="0" w:color="auto"/>
        <w:left w:val="none" w:sz="0" w:space="0" w:color="auto"/>
        <w:bottom w:val="none" w:sz="0" w:space="0" w:color="auto"/>
        <w:right w:val="none" w:sz="0" w:space="0" w:color="auto"/>
      </w:divBdr>
    </w:div>
    <w:div w:id="678894170">
      <w:bodyDiv w:val="1"/>
      <w:marLeft w:val="0"/>
      <w:marRight w:val="0"/>
      <w:marTop w:val="0"/>
      <w:marBottom w:val="0"/>
      <w:divBdr>
        <w:top w:val="none" w:sz="0" w:space="0" w:color="auto"/>
        <w:left w:val="none" w:sz="0" w:space="0" w:color="auto"/>
        <w:bottom w:val="none" w:sz="0" w:space="0" w:color="auto"/>
        <w:right w:val="none" w:sz="0" w:space="0" w:color="auto"/>
      </w:divBdr>
    </w:div>
    <w:div w:id="679697188">
      <w:bodyDiv w:val="1"/>
      <w:marLeft w:val="0"/>
      <w:marRight w:val="0"/>
      <w:marTop w:val="0"/>
      <w:marBottom w:val="0"/>
      <w:divBdr>
        <w:top w:val="none" w:sz="0" w:space="0" w:color="auto"/>
        <w:left w:val="none" w:sz="0" w:space="0" w:color="auto"/>
        <w:bottom w:val="none" w:sz="0" w:space="0" w:color="auto"/>
        <w:right w:val="none" w:sz="0" w:space="0" w:color="auto"/>
      </w:divBdr>
    </w:div>
    <w:div w:id="686443036">
      <w:bodyDiv w:val="1"/>
      <w:marLeft w:val="0"/>
      <w:marRight w:val="0"/>
      <w:marTop w:val="0"/>
      <w:marBottom w:val="0"/>
      <w:divBdr>
        <w:top w:val="none" w:sz="0" w:space="0" w:color="auto"/>
        <w:left w:val="none" w:sz="0" w:space="0" w:color="auto"/>
        <w:bottom w:val="none" w:sz="0" w:space="0" w:color="auto"/>
        <w:right w:val="none" w:sz="0" w:space="0" w:color="auto"/>
      </w:divBdr>
      <w:divsChild>
        <w:div w:id="1988433983">
          <w:marLeft w:val="0"/>
          <w:marRight w:val="0"/>
          <w:marTop w:val="0"/>
          <w:marBottom w:val="150"/>
          <w:divBdr>
            <w:top w:val="none" w:sz="0" w:space="0" w:color="auto"/>
            <w:left w:val="none" w:sz="0" w:space="0" w:color="auto"/>
            <w:bottom w:val="none" w:sz="0" w:space="0" w:color="auto"/>
            <w:right w:val="none" w:sz="0" w:space="0" w:color="auto"/>
          </w:divBdr>
        </w:div>
      </w:divsChild>
    </w:div>
    <w:div w:id="716702752">
      <w:bodyDiv w:val="1"/>
      <w:marLeft w:val="0"/>
      <w:marRight w:val="0"/>
      <w:marTop w:val="0"/>
      <w:marBottom w:val="0"/>
      <w:divBdr>
        <w:top w:val="none" w:sz="0" w:space="0" w:color="auto"/>
        <w:left w:val="none" w:sz="0" w:space="0" w:color="auto"/>
        <w:bottom w:val="none" w:sz="0" w:space="0" w:color="auto"/>
        <w:right w:val="none" w:sz="0" w:space="0" w:color="auto"/>
      </w:divBdr>
    </w:div>
    <w:div w:id="757168336">
      <w:bodyDiv w:val="1"/>
      <w:marLeft w:val="0"/>
      <w:marRight w:val="0"/>
      <w:marTop w:val="0"/>
      <w:marBottom w:val="0"/>
      <w:divBdr>
        <w:top w:val="none" w:sz="0" w:space="0" w:color="auto"/>
        <w:left w:val="none" w:sz="0" w:space="0" w:color="auto"/>
        <w:bottom w:val="none" w:sz="0" w:space="0" w:color="auto"/>
        <w:right w:val="none" w:sz="0" w:space="0" w:color="auto"/>
      </w:divBdr>
    </w:div>
    <w:div w:id="768893275">
      <w:bodyDiv w:val="1"/>
      <w:marLeft w:val="0"/>
      <w:marRight w:val="0"/>
      <w:marTop w:val="0"/>
      <w:marBottom w:val="0"/>
      <w:divBdr>
        <w:top w:val="none" w:sz="0" w:space="0" w:color="auto"/>
        <w:left w:val="none" w:sz="0" w:space="0" w:color="auto"/>
        <w:bottom w:val="none" w:sz="0" w:space="0" w:color="auto"/>
        <w:right w:val="none" w:sz="0" w:space="0" w:color="auto"/>
      </w:divBdr>
    </w:div>
    <w:div w:id="769157591">
      <w:bodyDiv w:val="1"/>
      <w:marLeft w:val="0"/>
      <w:marRight w:val="0"/>
      <w:marTop w:val="0"/>
      <w:marBottom w:val="0"/>
      <w:divBdr>
        <w:top w:val="none" w:sz="0" w:space="0" w:color="auto"/>
        <w:left w:val="none" w:sz="0" w:space="0" w:color="auto"/>
        <w:bottom w:val="none" w:sz="0" w:space="0" w:color="auto"/>
        <w:right w:val="none" w:sz="0" w:space="0" w:color="auto"/>
      </w:divBdr>
    </w:div>
    <w:div w:id="796142195">
      <w:bodyDiv w:val="1"/>
      <w:marLeft w:val="0"/>
      <w:marRight w:val="0"/>
      <w:marTop w:val="0"/>
      <w:marBottom w:val="0"/>
      <w:divBdr>
        <w:top w:val="none" w:sz="0" w:space="0" w:color="auto"/>
        <w:left w:val="none" w:sz="0" w:space="0" w:color="auto"/>
        <w:bottom w:val="none" w:sz="0" w:space="0" w:color="auto"/>
        <w:right w:val="none" w:sz="0" w:space="0" w:color="auto"/>
      </w:divBdr>
    </w:div>
    <w:div w:id="802386322">
      <w:bodyDiv w:val="1"/>
      <w:marLeft w:val="0"/>
      <w:marRight w:val="0"/>
      <w:marTop w:val="0"/>
      <w:marBottom w:val="0"/>
      <w:divBdr>
        <w:top w:val="none" w:sz="0" w:space="0" w:color="auto"/>
        <w:left w:val="none" w:sz="0" w:space="0" w:color="auto"/>
        <w:bottom w:val="none" w:sz="0" w:space="0" w:color="auto"/>
        <w:right w:val="none" w:sz="0" w:space="0" w:color="auto"/>
      </w:divBdr>
    </w:div>
    <w:div w:id="846603216">
      <w:bodyDiv w:val="1"/>
      <w:marLeft w:val="0"/>
      <w:marRight w:val="0"/>
      <w:marTop w:val="0"/>
      <w:marBottom w:val="0"/>
      <w:divBdr>
        <w:top w:val="none" w:sz="0" w:space="0" w:color="auto"/>
        <w:left w:val="none" w:sz="0" w:space="0" w:color="auto"/>
        <w:bottom w:val="none" w:sz="0" w:space="0" w:color="auto"/>
        <w:right w:val="none" w:sz="0" w:space="0" w:color="auto"/>
      </w:divBdr>
    </w:div>
    <w:div w:id="855658257">
      <w:bodyDiv w:val="1"/>
      <w:marLeft w:val="0"/>
      <w:marRight w:val="0"/>
      <w:marTop w:val="0"/>
      <w:marBottom w:val="0"/>
      <w:divBdr>
        <w:top w:val="none" w:sz="0" w:space="0" w:color="auto"/>
        <w:left w:val="none" w:sz="0" w:space="0" w:color="auto"/>
        <w:bottom w:val="none" w:sz="0" w:space="0" w:color="auto"/>
        <w:right w:val="none" w:sz="0" w:space="0" w:color="auto"/>
      </w:divBdr>
    </w:div>
    <w:div w:id="871653873">
      <w:bodyDiv w:val="1"/>
      <w:marLeft w:val="0"/>
      <w:marRight w:val="0"/>
      <w:marTop w:val="0"/>
      <w:marBottom w:val="0"/>
      <w:divBdr>
        <w:top w:val="none" w:sz="0" w:space="0" w:color="auto"/>
        <w:left w:val="none" w:sz="0" w:space="0" w:color="auto"/>
        <w:bottom w:val="none" w:sz="0" w:space="0" w:color="auto"/>
        <w:right w:val="none" w:sz="0" w:space="0" w:color="auto"/>
      </w:divBdr>
    </w:div>
    <w:div w:id="961576721">
      <w:bodyDiv w:val="1"/>
      <w:marLeft w:val="0"/>
      <w:marRight w:val="0"/>
      <w:marTop w:val="0"/>
      <w:marBottom w:val="0"/>
      <w:divBdr>
        <w:top w:val="none" w:sz="0" w:space="0" w:color="auto"/>
        <w:left w:val="none" w:sz="0" w:space="0" w:color="auto"/>
        <w:bottom w:val="none" w:sz="0" w:space="0" w:color="auto"/>
        <w:right w:val="none" w:sz="0" w:space="0" w:color="auto"/>
      </w:divBdr>
    </w:div>
    <w:div w:id="1047216261">
      <w:bodyDiv w:val="1"/>
      <w:marLeft w:val="0"/>
      <w:marRight w:val="0"/>
      <w:marTop w:val="0"/>
      <w:marBottom w:val="0"/>
      <w:divBdr>
        <w:top w:val="none" w:sz="0" w:space="0" w:color="auto"/>
        <w:left w:val="none" w:sz="0" w:space="0" w:color="auto"/>
        <w:bottom w:val="none" w:sz="0" w:space="0" w:color="auto"/>
        <w:right w:val="none" w:sz="0" w:space="0" w:color="auto"/>
      </w:divBdr>
    </w:div>
    <w:div w:id="1171019907">
      <w:bodyDiv w:val="1"/>
      <w:marLeft w:val="0"/>
      <w:marRight w:val="0"/>
      <w:marTop w:val="0"/>
      <w:marBottom w:val="0"/>
      <w:divBdr>
        <w:top w:val="none" w:sz="0" w:space="0" w:color="auto"/>
        <w:left w:val="none" w:sz="0" w:space="0" w:color="auto"/>
        <w:bottom w:val="none" w:sz="0" w:space="0" w:color="auto"/>
        <w:right w:val="none" w:sz="0" w:space="0" w:color="auto"/>
      </w:divBdr>
    </w:div>
    <w:div w:id="1182620880">
      <w:bodyDiv w:val="1"/>
      <w:marLeft w:val="0"/>
      <w:marRight w:val="0"/>
      <w:marTop w:val="0"/>
      <w:marBottom w:val="0"/>
      <w:divBdr>
        <w:top w:val="none" w:sz="0" w:space="0" w:color="auto"/>
        <w:left w:val="none" w:sz="0" w:space="0" w:color="auto"/>
        <w:bottom w:val="none" w:sz="0" w:space="0" w:color="auto"/>
        <w:right w:val="none" w:sz="0" w:space="0" w:color="auto"/>
      </w:divBdr>
    </w:div>
    <w:div w:id="1274098116">
      <w:bodyDiv w:val="1"/>
      <w:marLeft w:val="0"/>
      <w:marRight w:val="0"/>
      <w:marTop w:val="0"/>
      <w:marBottom w:val="0"/>
      <w:divBdr>
        <w:top w:val="none" w:sz="0" w:space="0" w:color="auto"/>
        <w:left w:val="none" w:sz="0" w:space="0" w:color="auto"/>
        <w:bottom w:val="none" w:sz="0" w:space="0" w:color="auto"/>
        <w:right w:val="none" w:sz="0" w:space="0" w:color="auto"/>
      </w:divBdr>
    </w:div>
    <w:div w:id="1283346541">
      <w:bodyDiv w:val="1"/>
      <w:marLeft w:val="0"/>
      <w:marRight w:val="0"/>
      <w:marTop w:val="0"/>
      <w:marBottom w:val="0"/>
      <w:divBdr>
        <w:top w:val="none" w:sz="0" w:space="0" w:color="auto"/>
        <w:left w:val="none" w:sz="0" w:space="0" w:color="auto"/>
        <w:bottom w:val="none" w:sz="0" w:space="0" w:color="auto"/>
        <w:right w:val="none" w:sz="0" w:space="0" w:color="auto"/>
      </w:divBdr>
    </w:div>
    <w:div w:id="1290357313">
      <w:bodyDiv w:val="1"/>
      <w:marLeft w:val="0"/>
      <w:marRight w:val="0"/>
      <w:marTop w:val="0"/>
      <w:marBottom w:val="0"/>
      <w:divBdr>
        <w:top w:val="none" w:sz="0" w:space="0" w:color="auto"/>
        <w:left w:val="none" w:sz="0" w:space="0" w:color="auto"/>
        <w:bottom w:val="none" w:sz="0" w:space="0" w:color="auto"/>
        <w:right w:val="none" w:sz="0" w:space="0" w:color="auto"/>
      </w:divBdr>
    </w:div>
    <w:div w:id="1339112141">
      <w:bodyDiv w:val="1"/>
      <w:marLeft w:val="0"/>
      <w:marRight w:val="0"/>
      <w:marTop w:val="0"/>
      <w:marBottom w:val="0"/>
      <w:divBdr>
        <w:top w:val="none" w:sz="0" w:space="0" w:color="auto"/>
        <w:left w:val="none" w:sz="0" w:space="0" w:color="auto"/>
        <w:bottom w:val="none" w:sz="0" w:space="0" w:color="auto"/>
        <w:right w:val="none" w:sz="0" w:space="0" w:color="auto"/>
      </w:divBdr>
    </w:div>
    <w:div w:id="1460608489">
      <w:bodyDiv w:val="1"/>
      <w:marLeft w:val="0"/>
      <w:marRight w:val="0"/>
      <w:marTop w:val="0"/>
      <w:marBottom w:val="0"/>
      <w:divBdr>
        <w:top w:val="none" w:sz="0" w:space="0" w:color="auto"/>
        <w:left w:val="none" w:sz="0" w:space="0" w:color="auto"/>
        <w:bottom w:val="none" w:sz="0" w:space="0" w:color="auto"/>
        <w:right w:val="none" w:sz="0" w:space="0" w:color="auto"/>
      </w:divBdr>
    </w:div>
    <w:div w:id="1474173712">
      <w:bodyDiv w:val="1"/>
      <w:marLeft w:val="0"/>
      <w:marRight w:val="0"/>
      <w:marTop w:val="0"/>
      <w:marBottom w:val="0"/>
      <w:divBdr>
        <w:top w:val="none" w:sz="0" w:space="0" w:color="auto"/>
        <w:left w:val="none" w:sz="0" w:space="0" w:color="auto"/>
        <w:bottom w:val="none" w:sz="0" w:space="0" w:color="auto"/>
        <w:right w:val="none" w:sz="0" w:space="0" w:color="auto"/>
      </w:divBdr>
    </w:div>
    <w:div w:id="1574126846">
      <w:bodyDiv w:val="1"/>
      <w:marLeft w:val="0"/>
      <w:marRight w:val="0"/>
      <w:marTop w:val="0"/>
      <w:marBottom w:val="0"/>
      <w:divBdr>
        <w:top w:val="none" w:sz="0" w:space="0" w:color="auto"/>
        <w:left w:val="none" w:sz="0" w:space="0" w:color="auto"/>
        <w:bottom w:val="none" w:sz="0" w:space="0" w:color="auto"/>
        <w:right w:val="none" w:sz="0" w:space="0" w:color="auto"/>
      </w:divBdr>
    </w:div>
    <w:div w:id="1635872145">
      <w:bodyDiv w:val="1"/>
      <w:marLeft w:val="0"/>
      <w:marRight w:val="0"/>
      <w:marTop w:val="0"/>
      <w:marBottom w:val="0"/>
      <w:divBdr>
        <w:top w:val="none" w:sz="0" w:space="0" w:color="auto"/>
        <w:left w:val="none" w:sz="0" w:space="0" w:color="auto"/>
        <w:bottom w:val="none" w:sz="0" w:space="0" w:color="auto"/>
        <w:right w:val="none" w:sz="0" w:space="0" w:color="auto"/>
      </w:divBdr>
    </w:div>
    <w:div w:id="1644460923">
      <w:bodyDiv w:val="1"/>
      <w:marLeft w:val="0"/>
      <w:marRight w:val="0"/>
      <w:marTop w:val="0"/>
      <w:marBottom w:val="0"/>
      <w:divBdr>
        <w:top w:val="none" w:sz="0" w:space="0" w:color="auto"/>
        <w:left w:val="none" w:sz="0" w:space="0" w:color="auto"/>
        <w:bottom w:val="none" w:sz="0" w:space="0" w:color="auto"/>
        <w:right w:val="none" w:sz="0" w:space="0" w:color="auto"/>
      </w:divBdr>
    </w:div>
    <w:div w:id="1663466492">
      <w:bodyDiv w:val="1"/>
      <w:marLeft w:val="0"/>
      <w:marRight w:val="0"/>
      <w:marTop w:val="0"/>
      <w:marBottom w:val="0"/>
      <w:divBdr>
        <w:top w:val="none" w:sz="0" w:space="0" w:color="auto"/>
        <w:left w:val="none" w:sz="0" w:space="0" w:color="auto"/>
        <w:bottom w:val="none" w:sz="0" w:space="0" w:color="auto"/>
        <w:right w:val="none" w:sz="0" w:space="0" w:color="auto"/>
      </w:divBdr>
    </w:div>
    <w:div w:id="1695839366">
      <w:bodyDiv w:val="1"/>
      <w:marLeft w:val="0"/>
      <w:marRight w:val="0"/>
      <w:marTop w:val="0"/>
      <w:marBottom w:val="0"/>
      <w:divBdr>
        <w:top w:val="none" w:sz="0" w:space="0" w:color="auto"/>
        <w:left w:val="none" w:sz="0" w:space="0" w:color="auto"/>
        <w:bottom w:val="none" w:sz="0" w:space="0" w:color="auto"/>
        <w:right w:val="none" w:sz="0" w:space="0" w:color="auto"/>
      </w:divBdr>
    </w:div>
    <w:div w:id="1790467105">
      <w:bodyDiv w:val="1"/>
      <w:marLeft w:val="0"/>
      <w:marRight w:val="0"/>
      <w:marTop w:val="0"/>
      <w:marBottom w:val="0"/>
      <w:divBdr>
        <w:top w:val="none" w:sz="0" w:space="0" w:color="auto"/>
        <w:left w:val="none" w:sz="0" w:space="0" w:color="auto"/>
        <w:bottom w:val="none" w:sz="0" w:space="0" w:color="auto"/>
        <w:right w:val="none" w:sz="0" w:space="0" w:color="auto"/>
      </w:divBdr>
    </w:div>
    <w:div w:id="1808470366">
      <w:bodyDiv w:val="1"/>
      <w:marLeft w:val="0"/>
      <w:marRight w:val="0"/>
      <w:marTop w:val="0"/>
      <w:marBottom w:val="0"/>
      <w:divBdr>
        <w:top w:val="none" w:sz="0" w:space="0" w:color="auto"/>
        <w:left w:val="none" w:sz="0" w:space="0" w:color="auto"/>
        <w:bottom w:val="none" w:sz="0" w:space="0" w:color="auto"/>
        <w:right w:val="none" w:sz="0" w:space="0" w:color="auto"/>
      </w:divBdr>
    </w:div>
    <w:div w:id="1815759984">
      <w:bodyDiv w:val="1"/>
      <w:marLeft w:val="0"/>
      <w:marRight w:val="0"/>
      <w:marTop w:val="0"/>
      <w:marBottom w:val="0"/>
      <w:divBdr>
        <w:top w:val="none" w:sz="0" w:space="0" w:color="auto"/>
        <w:left w:val="none" w:sz="0" w:space="0" w:color="auto"/>
        <w:bottom w:val="none" w:sz="0" w:space="0" w:color="auto"/>
        <w:right w:val="none" w:sz="0" w:space="0" w:color="auto"/>
      </w:divBdr>
    </w:div>
    <w:div w:id="1853109132">
      <w:bodyDiv w:val="1"/>
      <w:marLeft w:val="0"/>
      <w:marRight w:val="0"/>
      <w:marTop w:val="0"/>
      <w:marBottom w:val="0"/>
      <w:divBdr>
        <w:top w:val="none" w:sz="0" w:space="0" w:color="auto"/>
        <w:left w:val="none" w:sz="0" w:space="0" w:color="auto"/>
        <w:bottom w:val="none" w:sz="0" w:space="0" w:color="auto"/>
        <w:right w:val="none" w:sz="0" w:space="0" w:color="auto"/>
      </w:divBdr>
    </w:div>
    <w:div w:id="1854298508">
      <w:bodyDiv w:val="1"/>
      <w:marLeft w:val="0"/>
      <w:marRight w:val="0"/>
      <w:marTop w:val="0"/>
      <w:marBottom w:val="0"/>
      <w:divBdr>
        <w:top w:val="none" w:sz="0" w:space="0" w:color="auto"/>
        <w:left w:val="none" w:sz="0" w:space="0" w:color="auto"/>
        <w:bottom w:val="none" w:sz="0" w:space="0" w:color="auto"/>
        <w:right w:val="none" w:sz="0" w:space="0" w:color="auto"/>
      </w:divBdr>
    </w:div>
    <w:div w:id="1993485681">
      <w:bodyDiv w:val="1"/>
      <w:marLeft w:val="0"/>
      <w:marRight w:val="0"/>
      <w:marTop w:val="0"/>
      <w:marBottom w:val="0"/>
      <w:divBdr>
        <w:top w:val="none" w:sz="0" w:space="0" w:color="auto"/>
        <w:left w:val="none" w:sz="0" w:space="0" w:color="auto"/>
        <w:bottom w:val="none" w:sz="0" w:space="0" w:color="auto"/>
        <w:right w:val="none" w:sz="0" w:space="0" w:color="auto"/>
      </w:divBdr>
    </w:div>
    <w:div w:id="2005737259">
      <w:bodyDiv w:val="1"/>
      <w:marLeft w:val="0"/>
      <w:marRight w:val="0"/>
      <w:marTop w:val="0"/>
      <w:marBottom w:val="0"/>
      <w:divBdr>
        <w:top w:val="none" w:sz="0" w:space="0" w:color="auto"/>
        <w:left w:val="none" w:sz="0" w:space="0" w:color="auto"/>
        <w:bottom w:val="none" w:sz="0" w:space="0" w:color="auto"/>
        <w:right w:val="none" w:sz="0" w:space="0" w:color="auto"/>
      </w:divBdr>
    </w:div>
    <w:div w:id="2111200079">
      <w:bodyDiv w:val="1"/>
      <w:marLeft w:val="0"/>
      <w:marRight w:val="0"/>
      <w:marTop w:val="0"/>
      <w:marBottom w:val="0"/>
      <w:divBdr>
        <w:top w:val="none" w:sz="0" w:space="0" w:color="auto"/>
        <w:left w:val="none" w:sz="0" w:space="0" w:color="auto"/>
        <w:bottom w:val="none" w:sz="0" w:space="0" w:color="auto"/>
        <w:right w:val="none" w:sz="0" w:space="0" w:color="auto"/>
      </w:divBdr>
    </w:div>
    <w:div w:id="2117023089">
      <w:bodyDiv w:val="1"/>
      <w:marLeft w:val="0"/>
      <w:marRight w:val="0"/>
      <w:marTop w:val="0"/>
      <w:marBottom w:val="0"/>
      <w:divBdr>
        <w:top w:val="none" w:sz="0" w:space="0" w:color="auto"/>
        <w:left w:val="none" w:sz="0" w:space="0" w:color="auto"/>
        <w:bottom w:val="none" w:sz="0" w:space="0" w:color="auto"/>
        <w:right w:val="none" w:sz="0" w:space="0" w:color="auto"/>
      </w:divBdr>
      <w:divsChild>
        <w:div w:id="1742826607">
          <w:marLeft w:val="0"/>
          <w:marRight w:val="0"/>
          <w:marTop w:val="0"/>
          <w:marBottom w:val="0"/>
          <w:divBdr>
            <w:top w:val="none" w:sz="0" w:space="0" w:color="auto"/>
            <w:left w:val="none" w:sz="0" w:space="0" w:color="auto"/>
            <w:bottom w:val="none" w:sz="0" w:space="0" w:color="auto"/>
            <w:right w:val="none" w:sz="0" w:space="0" w:color="auto"/>
          </w:divBdr>
        </w:div>
        <w:div w:id="2075158955">
          <w:marLeft w:val="0"/>
          <w:marRight w:val="0"/>
          <w:marTop w:val="0"/>
          <w:marBottom w:val="0"/>
          <w:divBdr>
            <w:top w:val="none" w:sz="0" w:space="0" w:color="auto"/>
            <w:left w:val="none" w:sz="0" w:space="0" w:color="auto"/>
            <w:bottom w:val="none" w:sz="0" w:space="0" w:color="auto"/>
            <w:right w:val="none" w:sz="0" w:space="0" w:color="auto"/>
          </w:divBdr>
        </w:div>
      </w:divsChild>
    </w:div>
    <w:div w:id="214219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ru.wikipedia.org/wiki/%D0%A3%D1%87%D1%91%D0%BD%D1%8B%D0%B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sstu.ru/node/365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ru.wikipedia.org/wiki/%D0%98%D0%BD%D0%B4%D0%B5%D0%BA%D1%81_%D1%86%D0%B8%D1%82%D0%B8%D1%80%D0%BE%D0%B2%D0%B0%D0%BD%D0%B8%D1%8F_%D0%BD%D0%B0%D1%83%D1%87%D0%BD%D1%8B%D1%85_%D1%81%D1%82%D0%B0%D1%82%D0%B5%D0%B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hyperlink" Target="https://ru.wikipedia.org/wiki/%D0%9D%D0%B0%D1%83%D1%87%D0%BD%D0%B0%D1%8F_%D0%BF%D1%83%D0%B1%D0%BB%D0%B8%D0%BA%D0%B0%D1%86%D0%B8%D1%8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6E443-7B4D-4584-B088-90B8F62D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10275</Words>
  <Characters>58574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МЕТОДИКА</vt:lpstr>
    </vt:vector>
  </TitlesOfParts>
  <Company>SPecialiST RePack</Company>
  <LinksUpToDate>false</LinksUpToDate>
  <CharactersWithSpaces>68712</CharactersWithSpaces>
  <SharedDoc>false</SharedDoc>
  <HLinks>
    <vt:vector size="6" baseType="variant">
      <vt:variant>
        <vt:i4>8126573</vt:i4>
      </vt:variant>
      <vt:variant>
        <vt:i4>39</vt:i4>
      </vt:variant>
      <vt:variant>
        <vt:i4>0</vt:i4>
      </vt:variant>
      <vt:variant>
        <vt:i4>5</vt:i4>
      </vt:variant>
      <vt:variant>
        <vt:lpwstr>http://elibrary.ru/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dc:title>
  <dc:creator>Кузнец</dc:creator>
  <cp:lastModifiedBy>Айсулу Жумурова</cp:lastModifiedBy>
  <cp:revision>2</cp:revision>
  <cp:lastPrinted>2019-11-12T11:20:00Z</cp:lastPrinted>
  <dcterms:created xsi:type="dcterms:W3CDTF">2020-05-27T11:40:00Z</dcterms:created>
  <dcterms:modified xsi:type="dcterms:W3CDTF">2020-05-27T11:40:00Z</dcterms:modified>
</cp:coreProperties>
</file>