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80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1810" cy="1364654"/>
            <wp:effectExtent l="0" t="0" r="0" b="0"/>
            <wp:docPr id="1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10" cy="1364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61816" w:rsidP="006860C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A72080" w:rsidRDefault="00A61816" w:rsidP="006860C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решением ученого совета</w:t>
      </w:r>
    </w:p>
    <w:p w:rsidR="00A72080" w:rsidRDefault="00A61816" w:rsidP="006860C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(протокол № </w:t>
      </w:r>
      <w:r w:rsidR="00454FE4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454FE4">
        <w:rPr>
          <w:rFonts w:ascii="Times New Roman" w:eastAsia="Times New Roman" w:hAnsi="Times New Roman" w:cs="Times New Roman"/>
          <w:b/>
          <w:sz w:val="24"/>
          <w:szCs w:val="24"/>
        </w:rPr>
        <w:t>14.12.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2020 г.)</w:t>
      </w: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A72080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080" w:rsidRPr="00EF14AC" w:rsidRDefault="00EF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 ЦЕНТРЕ РАЗВИТИЯ ОБРАЗОВАТЕЛЬНЫХ РЕСУРСОВ</w:t>
      </w:r>
    </w:p>
    <w:p w:rsidR="00A72080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080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Актау, 2020</w:t>
      </w:r>
    </w:p>
    <w:p w:rsidR="00A72080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72080" w:rsidRDefault="00A6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СОДЕРЖАНИЕ</w:t>
      </w:r>
    </w:p>
    <w:p w:rsidR="00A72080" w:rsidRDefault="00A72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5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7907"/>
        <w:gridCol w:w="1021"/>
      </w:tblGrid>
      <w:tr w:rsidR="00A72080" w:rsidTr="00B457D7">
        <w:tc>
          <w:tcPr>
            <w:tcW w:w="598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7907" w:type="dxa"/>
            <w:shd w:val="clear" w:color="auto" w:fill="auto"/>
          </w:tcPr>
          <w:p w:rsidR="00A72080" w:rsidRDefault="00E1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ОБЩИЕ ПОЛОЖЕНИЯ</w:t>
            </w:r>
          </w:p>
        </w:tc>
        <w:tc>
          <w:tcPr>
            <w:tcW w:w="1021" w:type="dxa"/>
            <w:shd w:val="clear" w:color="auto" w:fill="auto"/>
          </w:tcPr>
          <w:p w:rsidR="00A72080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A72080" w:rsidTr="00B457D7">
        <w:trPr>
          <w:trHeight w:val="240"/>
        </w:trPr>
        <w:tc>
          <w:tcPr>
            <w:tcW w:w="598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7907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1021" w:type="dxa"/>
            <w:shd w:val="clear" w:color="auto" w:fill="auto"/>
          </w:tcPr>
          <w:p w:rsidR="00A72080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A72080" w:rsidTr="00B457D7">
        <w:trPr>
          <w:trHeight w:val="240"/>
        </w:trPr>
        <w:tc>
          <w:tcPr>
            <w:tcW w:w="598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7907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ЗАДАЧИ И ФУНКЦИИ</w:t>
            </w:r>
          </w:p>
        </w:tc>
        <w:tc>
          <w:tcPr>
            <w:tcW w:w="1021" w:type="dxa"/>
            <w:shd w:val="clear" w:color="auto" w:fill="auto"/>
          </w:tcPr>
          <w:p w:rsidR="00A72080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A72080" w:rsidTr="00B457D7">
        <w:tc>
          <w:tcPr>
            <w:tcW w:w="598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7907" w:type="dxa"/>
            <w:shd w:val="clear" w:color="auto" w:fill="auto"/>
          </w:tcPr>
          <w:p w:rsidR="00A72080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ПРАВА И ОБЯЗАННОСТИ</w:t>
            </w:r>
          </w:p>
        </w:tc>
        <w:tc>
          <w:tcPr>
            <w:tcW w:w="1021" w:type="dxa"/>
            <w:shd w:val="clear" w:color="auto" w:fill="auto"/>
          </w:tcPr>
          <w:p w:rsidR="00A72080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:rsidR="00A72080" w:rsidRDefault="00A720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080" w:rsidRDefault="00A618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72080" w:rsidRDefault="00A61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72080" w:rsidRDefault="00A72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Pr="00A933C1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EF14AC" w:rsidRPr="00A933C1">
        <w:rPr>
          <w:rFonts w:ascii="Times New Roman" w:eastAsia="Times New Roman" w:hAnsi="Times New Roman" w:cs="Times New Roman"/>
          <w:sz w:val="24"/>
          <w:szCs w:val="24"/>
          <w:lang w:val="kk-KZ"/>
        </w:rPr>
        <w:t>Центр развития образовательных ресурсов</w:t>
      </w:r>
      <w:r w:rsidR="00EF14AC" w:rsidRPr="00A933C1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EF14AC" w:rsidRPr="00A933C1">
        <w:rPr>
          <w:rFonts w:ascii="Times New Roman" w:eastAsia="Times New Roman" w:hAnsi="Times New Roman" w:cs="Times New Roman"/>
          <w:sz w:val="24"/>
          <w:szCs w:val="24"/>
          <w:lang w:val="kk-KZ"/>
        </w:rPr>
        <w:t>ЦРОР</w:t>
      </w: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) является структурным подразделением </w:t>
      </w:r>
      <w:r w:rsidR="006860C5" w:rsidRPr="00A933C1">
        <w:rPr>
          <w:rFonts w:ascii="Times New Roman" w:eastAsia="Times New Roman" w:hAnsi="Times New Roman" w:cs="Times New Roman"/>
          <w:sz w:val="24"/>
          <w:szCs w:val="24"/>
        </w:rPr>
        <w:t>НАО «Каспийский университет</w:t>
      </w: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 инжиниринга</w:t>
      </w:r>
      <w:r w:rsidR="006860C5" w:rsidRPr="00A9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им. Ш. </w:t>
      </w:r>
      <w:proofErr w:type="spellStart"/>
      <w:r w:rsidRPr="00A933C1"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 w:rsidR="006860C5" w:rsidRPr="00A933C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 (далее – Университет </w:t>
      </w:r>
      <w:proofErr w:type="spellStart"/>
      <w:r w:rsidRPr="00A933C1"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72080" w:rsidRPr="00A933C1" w:rsidRDefault="00EF14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A933C1">
        <w:rPr>
          <w:rFonts w:ascii="Times New Roman" w:eastAsia="Times New Roman" w:hAnsi="Times New Roman" w:cs="Times New Roman"/>
          <w:sz w:val="24"/>
          <w:szCs w:val="24"/>
          <w:lang w:val="kk-KZ"/>
        </w:rPr>
        <w:t>ЦРОР</w:t>
      </w:r>
      <w:r w:rsidR="00A61816" w:rsidRPr="00A933C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свою деятельность на основании:</w:t>
      </w:r>
    </w:p>
    <w:p w:rsidR="00A72080" w:rsidRPr="00A933C1" w:rsidRDefault="003915F1" w:rsidP="003915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A61816"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Закона Республики Казахстан «Об образовании» </w:t>
      </w:r>
      <w:r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319 </w:t>
      </w:r>
      <w:r w:rsidR="00A61816"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27.07.2007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</w:t>
      </w:r>
      <w:r w:rsidR="00A61816"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>с изменениями и дополнениями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A61816"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2080" w:rsidRPr="00A933C1" w:rsidRDefault="003915F1" w:rsidP="003915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 w:rsidR="00A61816" w:rsidRPr="00A933C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программы развития образования и науки Республики Казахстан на 2020-2025 годы, утвержденной Постановлением Правительства Республики Казахстан № 988 от 27.12.2019;</w:t>
      </w:r>
    </w:p>
    <w:p w:rsidR="00A72080" w:rsidRPr="00A933C1" w:rsidRDefault="003915F1" w:rsidP="003915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kk-KZ"/>
        </w:rPr>
        <w:t xml:space="preserve">3) </w:t>
      </w:r>
      <w:r w:rsidR="00A61816" w:rsidRPr="00A933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Устава НАО «Каспийский университет технологий и инжиниринга имени Ш. </w:t>
      </w:r>
      <w:proofErr w:type="spellStart"/>
      <w:r w:rsidR="00A61816" w:rsidRPr="00A933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Есенова</w:t>
      </w:r>
      <w:proofErr w:type="spellEnd"/>
      <w:r w:rsidR="00A61816" w:rsidRPr="00A933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», утвержденного приказом Министерства финансов РК </w:t>
      </w:r>
      <w:r w:rsidRPr="00A933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№ 11933-1943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kk-KZ"/>
        </w:rPr>
        <w:t xml:space="preserve"> </w:t>
      </w:r>
      <w:r w:rsidR="00A61816" w:rsidRPr="00A933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от 04.06.2020</w:t>
      </w:r>
      <w:r w:rsidR="00A933C1" w:rsidRPr="00A933C1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.</w:t>
      </w:r>
    </w:p>
    <w:p w:rsidR="003915F1" w:rsidRDefault="003915F1" w:rsidP="003915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="00A61816" w:rsidRPr="00A933C1">
        <w:rPr>
          <w:rFonts w:ascii="Times New Roman" w:eastAsia="Times New Roman" w:hAnsi="Times New Roman" w:cs="Times New Roman"/>
          <w:sz w:val="24"/>
          <w:szCs w:val="24"/>
        </w:rPr>
        <w:t>Стратегии развития университета до 2030 года и другими внутренними нормат</w:t>
      </w:r>
      <w:r w:rsidR="00A933C1" w:rsidRPr="00A933C1">
        <w:rPr>
          <w:rFonts w:ascii="Times New Roman" w:eastAsia="Times New Roman" w:hAnsi="Times New Roman" w:cs="Times New Roman"/>
          <w:sz w:val="24"/>
          <w:szCs w:val="24"/>
        </w:rPr>
        <w:t>ивными документами университета.</w:t>
      </w:r>
    </w:p>
    <w:p w:rsidR="00601B47" w:rsidRPr="00A933C1" w:rsidRDefault="003915F1" w:rsidP="003915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A933C1" w:rsidRPr="00A933C1">
        <w:rPr>
          <w:rFonts w:ascii="Times New Roman" w:hAnsi="Times New Roman" w:cs="Times New Roman"/>
          <w:sz w:val="24"/>
          <w:szCs w:val="24"/>
          <w:lang w:val="kk-KZ"/>
        </w:rPr>
        <w:t>Требования к массовым открытым онлайн курсам (МООК) на национальной платформе открытого образования Казахстана</w:t>
      </w:r>
      <w:r w:rsidR="00A933C1" w:rsidRPr="00A933C1">
        <w:rPr>
          <w:rFonts w:ascii="Times New Roman" w:eastAsia="Times New Roman" w:hAnsi="Times New Roman" w:cs="Times New Roman"/>
          <w:sz w:val="24"/>
          <w:szCs w:val="24"/>
        </w:rPr>
        <w:t xml:space="preserve"> от 03.11.2020г</w:t>
      </w:r>
      <w:r w:rsidR="00A933C1" w:rsidRPr="00A933C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2080" w:rsidRPr="00A933C1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C1">
        <w:rPr>
          <w:rFonts w:ascii="Times New Roman" w:eastAsia="Times New Roman" w:hAnsi="Times New Roman" w:cs="Times New Roman"/>
          <w:sz w:val="24"/>
          <w:szCs w:val="24"/>
        </w:rPr>
        <w:t>1.3. Стр</w:t>
      </w:r>
      <w:r w:rsidR="00EF14AC" w:rsidRPr="00A933C1">
        <w:rPr>
          <w:rFonts w:ascii="Times New Roman" w:eastAsia="Times New Roman" w:hAnsi="Times New Roman" w:cs="Times New Roman"/>
          <w:sz w:val="24"/>
          <w:szCs w:val="24"/>
        </w:rPr>
        <w:t>уктура и штатная численность ЦРОР</w:t>
      </w:r>
      <w:r w:rsidRPr="00A933C1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</w:t>
      </w:r>
      <w:r w:rsidR="00EF14AC" w:rsidRPr="00A933C1">
        <w:rPr>
          <w:rFonts w:ascii="Times New Roman" w:eastAsia="Times New Roman" w:hAnsi="Times New Roman" w:cs="Times New Roman"/>
          <w:sz w:val="24"/>
          <w:szCs w:val="24"/>
          <w:lang w:val="kk-KZ"/>
        </w:rPr>
        <w:t>приказом президента Университета Есенова.</w:t>
      </w:r>
    </w:p>
    <w:p w:rsidR="00A72080" w:rsidRDefault="00A7208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6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:rsidR="00A72080" w:rsidRDefault="00A720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78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6386"/>
      </w:tblGrid>
      <w:tr w:rsidR="00A72080" w:rsidTr="00447C47">
        <w:tc>
          <w:tcPr>
            <w:tcW w:w="2835" w:type="dxa"/>
            <w:shd w:val="clear" w:color="auto" w:fill="auto"/>
          </w:tcPr>
          <w:p w:rsidR="00A72080" w:rsidRPr="006D3DA1" w:rsidRDefault="00A61816" w:rsidP="006D3DA1">
            <w:pPr>
              <w:pStyle w:val="ac"/>
              <w:ind w:left="0"/>
            </w:pPr>
            <w:r w:rsidRPr="006D3DA1">
              <w:t xml:space="preserve">Университет </w:t>
            </w:r>
            <w:proofErr w:type="spellStart"/>
            <w:r w:rsidRPr="006D3DA1">
              <w:t>Есенова</w:t>
            </w:r>
            <w:proofErr w:type="spellEnd"/>
            <w:r w:rsidRPr="006D3DA1">
              <w:t>,       университет</w:t>
            </w:r>
          </w:p>
        </w:tc>
        <w:tc>
          <w:tcPr>
            <w:tcW w:w="567" w:type="dxa"/>
            <w:shd w:val="clear" w:color="auto" w:fill="auto"/>
          </w:tcPr>
          <w:p w:rsidR="00A72080" w:rsidRPr="006D3DA1" w:rsidRDefault="00A61816" w:rsidP="006D3DA1">
            <w:pPr>
              <w:pStyle w:val="ac"/>
              <w:ind w:left="0"/>
            </w:pPr>
            <w:r w:rsidRPr="006D3DA1">
              <w:t>-</w:t>
            </w:r>
          </w:p>
        </w:tc>
        <w:tc>
          <w:tcPr>
            <w:tcW w:w="6386" w:type="dxa"/>
            <w:shd w:val="clear" w:color="auto" w:fill="auto"/>
          </w:tcPr>
          <w:p w:rsidR="00A72080" w:rsidRPr="006D3DA1" w:rsidRDefault="00A61816" w:rsidP="006D3DA1">
            <w:pPr>
              <w:pStyle w:val="ac"/>
              <w:ind w:left="0"/>
            </w:pPr>
            <w:r w:rsidRPr="006D3DA1">
              <w:t>НАО «Каспийский университет технологий и инжиниринга</w:t>
            </w:r>
          </w:p>
          <w:p w:rsidR="00A72080" w:rsidRPr="006D3DA1" w:rsidRDefault="00A61816" w:rsidP="006D3DA1">
            <w:pPr>
              <w:pStyle w:val="ac"/>
              <w:ind w:left="0"/>
            </w:pPr>
            <w:r w:rsidRPr="006D3DA1">
              <w:t xml:space="preserve">имени Ш. </w:t>
            </w:r>
            <w:proofErr w:type="spellStart"/>
            <w:r w:rsidRPr="006D3DA1">
              <w:t>Есенова</w:t>
            </w:r>
            <w:proofErr w:type="spellEnd"/>
            <w:r w:rsidRPr="006D3DA1">
              <w:t>»</w:t>
            </w:r>
          </w:p>
        </w:tc>
      </w:tr>
      <w:tr w:rsidR="00EF14AC" w:rsidTr="00447C47">
        <w:tc>
          <w:tcPr>
            <w:tcW w:w="2835" w:type="dxa"/>
            <w:shd w:val="clear" w:color="auto" w:fill="auto"/>
          </w:tcPr>
          <w:p w:rsidR="00EF14AC" w:rsidRPr="006D3DA1" w:rsidRDefault="00EF14AC" w:rsidP="006D3DA1">
            <w:pPr>
              <w:pStyle w:val="ac"/>
              <w:ind w:left="0"/>
            </w:pPr>
            <w:r w:rsidRPr="006D3DA1">
              <w:t>ЦРОР</w:t>
            </w:r>
          </w:p>
        </w:tc>
        <w:tc>
          <w:tcPr>
            <w:tcW w:w="567" w:type="dxa"/>
            <w:shd w:val="clear" w:color="auto" w:fill="auto"/>
          </w:tcPr>
          <w:p w:rsidR="00EF14AC" w:rsidRPr="006D3DA1" w:rsidRDefault="00EF14AC" w:rsidP="006D3DA1">
            <w:pPr>
              <w:pStyle w:val="ac"/>
              <w:ind w:left="0"/>
            </w:pPr>
            <w:r w:rsidRPr="006D3DA1">
              <w:t>-</w:t>
            </w:r>
          </w:p>
        </w:tc>
        <w:tc>
          <w:tcPr>
            <w:tcW w:w="6386" w:type="dxa"/>
            <w:shd w:val="clear" w:color="auto" w:fill="auto"/>
          </w:tcPr>
          <w:p w:rsidR="00EF14AC" w:rsidRPr="006D3DA1" w:rsidRDefault="00EF14AC" w:rsidP="006D3DA1">
            <w:pPr>
              <w:pStyle w:val="ac"/>
              <w:ind w:left="0"/>
            </w:pPr>
            <w:r w:rsidRPr="006D3DA1">
              <w:t>центр развития образовательных ресурсов</w:t>
            </w:r>
          </w:p>
        </w:tc>
      </w:tr>
      <w:tr w:rsidR="007D2893" w:rsidTr="00447C47">
        <w:tc>
          <w:tcPr>
            <w:tcW w:w="2835" w:type="dxa"/>
            <w:shd w:val="clear" w:color="auto" w:fill="auto"/>
          </w:tcPr>
          <w:p w:rsidR="007D2893" w:rsidRPr="006D3DA1" w:rsidRDefault="007D2893" w:rsidP="006D3DA1">
            <w:pPr>
              <w:pStyle w:val="ac"/>
              <w:ind w:left="0"/>
            </w:pPr>
            <w:r w:rsidRPr="006D3DA1">
              <w:t>МООК</w:t>
            </w:r>
          </w:p>
        </w:tc>
        <w:tc>
          <w:tcPr>
            <w:tcW w:w="567" w:type="dxa"/>
            <w:shd w:val="clear" w:color="auto" w:fill="auto"/>
          </w:tcPr>
          <w:p w:rsidR="007D2893" w:rsidRPr="006D3DA1" w:rsidRDefault="007D2893" w:rsidP="006D3DA1">
            <w:pPr>
              <w:pStyle w:val="ac"/>
              <w:ind w:left="0"/>
            </w:pPr>
            <w:r w:rsidRPr="006D3DA1">
              <w:t>-</w:t>
            </w:r>
          </w:p>
        </w:tc>
        <w:tc>
          <w:tcPr>
            <w:tcW w:w="6386" w:type="dxa"/>
            <w:shd w:val="clear" w:color="auto" w:fill="auto"/>
          </w:tcPr>
          <w:p w:rsidR="007D2893" w:rsidRPr="006D3DA1" w:rsidRDefault="007D2893" w:rsidP="006D3DA1">
            <w:pPr>
              <w:pStyle w:val="ac"/>
              <w:ind w:left="0"/>
            </w:pPr>
            <w:r w:rsidRPr="006D3DA1">
              <w:t>массовые открытые онлайн-курсы</w:t>
            </w:r>
          </w:p>
        </w:tc>
      </w:tr>
      <w:tr w:rsidR="00E14275" w:rsidTr="00447C47">
        <w:tc>
          <w:tcPr>
            <w:tcW w:w="2835" w:type="dxa"/>
            <w:shd w:val="clear" w:color="auto" w:fill="auto"/>
          </w:tcPr>
          <w:p w:rsidR="00E14275" w:rsidRPr="006D3DA1" w:rsidRDefault="00E14275" w:rsidP="006D3DA1">
            <w:pPr>
              <w:pStyle w:val="ac"/>
              <w:ind w:left="0"/>
            </w:pPr>
            <w:r w:rsidRPr="006D3DA1">
              <w:t>ЭОР</w:t>
            </w:r>
          </w:p>
        </w:tc>
        <w:tc>
          <w:tcPr>
            <w:tcW w:w="567" w:type="dxa"/>
            <w:shd w:val="clear" w:color="auto" w:fill="auto"/>
          </w:tcPr>
          <w:p w:rsidR="00E14275" w:rsidRPr="006D3DA1" w:rsidRDefault="006860C5" w:rsidP="006D3DA1">
            <w:pPr>
              <w:pStyle w:val="ac"/>
              <w:ind w:left="0"/>
            </w:pPr>
            <w:r>
              <w:t>-</w:t>
            </w:r>
          </w:p>
        </w:tc>
        <w:tc>
          <w:tcPr>
            <w:tcW w:w="6386" w:type="dxa"/>
            <w:shd w:val="clear" w:color="auto" w:fill="auto"/>
          </w:tcPr>
          <w:p w:rsidR="00E14275" w:rsidRPr="006D3DA1" w:rsidRDefault="006D3DA1" w:rsidP="006D3DA1">
            <w:pPr>
              <w:pStyle w:val="ac"/>
              <w:ind w:left="0"/>
            </w:pPr>
            <w:r>
              <w:t>э</w:t>
            </w:r>
            <w:r w:rsidR="00E14275" w:rsidRPr="006D3DA1">
              <w:t>лектронный образовательный ресурс</w:t>
            </w:r>
          </w:p>
        </w:tc>
      </w:tr>
      <w:tr w:rsidR="00E14275" w:rsidTr="00447C47">
        <w:tc>
          <w:tcPr>
            <w:tcW w:w="2835" w:type="dxa"/>
            <w:shd w:val="clear" w:color="auto" w:fill="auto"/>
          </w:tcPr>
          <w:p w:rsidR="00E14275" w:rsidRPr="006D3DA1" w:rsidRDefault="00E14275" w:rsidP="006D3DA1">
            <w:pPr>
              <w:pStyle w:val="ac"/>
              <w:ind w:left="0"/>
            </w:pPr>
            <w:r w:rsidRPr="006D3DA1">
              <w:t>LMS</w:t>
            </w:r>
          </w:p>
        </w:tc>
        <w:tc>
          <w:tcPr>
            <w:tcW w:w="567" w:type="dxa"/>
            <w:shd w:val="clear" w:color="auto" w:fill="auto"/>
          </w:tcPr>
          <w:p w:rsidR="00E14275" w:rsidRPr="006D3DA1" w:rsidRDefault="006860C5" w:rsidP="006D3DA1">
            <w:pPr>
              <w:pStyle w:val="ac"/>
              <w:ind w:left="0"/>
            </w:pPr>
            <w:r>
              <w:t>-</w:t>
            </w:r>
          </w:p>
        </w:tc>
        <w:tc>
          <w:tcPr>
            <w:tcW w:w="6386" w:type="dxa"/>
            <w:shd w:val="clear" w:color="auto" w:fill="auto"/>
          </w:tcPr>
          <w:p w:rsidR="00E14275" w:rsidRPr="006D3DA1" w:rsidRDefault="006D3DA1" w:rsidP="006D3DA1">
            <w:pPr>
              <w:pStyle w:val="ac"/>
              <w:ind w:left="0"/>
            </w:pPr>
            <w:r>
              <w:t>с</w:t>
            </w:r>
            <w:r w:rsidR="00E14275" w:rsidRPr="006D3DA1">
              <w:t>истемы управления обучением</w:t>
            </w:r>
          </w:p>
        </w:tc>
      </w:tr>
      <w:tr w:rsidR="00E14275" w:rsidTr="00447C47">
        <w:tc>
          <w:tcPr>
            <w:tcW w:w="2835" w:type="dxa"/>
            <w:shd w:val="clear" w:color="auto" w:fill="auto"/>
          </w:tcPr>
          <w:p w:rsidR="00E14275" w:rsidRPr="006D3DA1" w:rsidRDefault="00E14275" w:rsidP="006D3DA1">
            <w:pPr>
              <w:pStyle w:val="ac"/>
              <w:ind w:left="0"/>
            </w:pPr>
            <w:r w:rsidRPr="006D3DA1">
              <w:t>VR</w:t>
            </w:r>
          </w:p>
        </w:tc>
        <w:tc>
          <w:tcPr>
            <w:tcW w:w="567" w:type="dxa"/>
            <w:shd w:val="clear" w:color="auto" w:fill="auto"/>
          </w:tcPr>
          <w:p w:rsidR="00E14275" w:rsidRPr="006D3DA1" w:rsidRDefault="006860C5" w:rsidP="006D3DA1">
            <w:pPr>
              <w:pStyle w:val="ac"/>
              <w:ind w:left="0"/>
            </w:pPr>
            <w:r>
              <w:t>-</w:t>
            </w:r>
          </w:p>
        </w:tc>
        <w:tc>
          <w:tcPr>
            <w:tcW w:w="6386" w:type="dxa"/>
            <w:shd w:val="clear" w:color="auto" w:fill="auto"/>
          </w:tcPr>
          <w:p w:rsidR="00E14275" w:rsidRPr="006D3DA1" w:rsidRDefault="00980356" w:rsidP="006D3DA1">
            <w:pPr>
              <w:pStyle w:val="ac"/>
              <w:ind w:left="0"/>
            </w:pPr>
            <w:r>
              <w:t>виртуальная реальность</w:t>
            </w:r>
          </w:p>
        </w:tc>
      </w:tr>
    </w:tbl>
    <w:p w:rsidR="00A72080" w:rsidRDefault="00A720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080" w:rsidRDefault="00A6181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ЗАДАЧИ И ФУНКЦИИ</w:t>
      </w:r>
    </w:p>
    <w:p w:rsidR="00A72080" w:rsidRDefault="00A7208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FE9" w:rsidRDefault="00A13EF4" w:rsidP="004F3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 </w:t>
      </w:r>
      <w:r w:rsidR="00B56FE9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34AF6" w:rsidRDefault="00A13EF4" w:rsidP="00834AF6">
      <w:pPr>
        <w:pStyle w:val="ac"/>
        <w:ind w:left="0" w:firstLine="720"/>
        <w:jc w:val="both"/>
        <w:rPr>
          <w:noProof/>
        </w:rPr>
      </w:pPr>
      <w:r>
        <w:t xml:space="preserve">3.1.1 </w:t>
      </w:r>
      <w:r w:rsidR="003848A4">
        <w:rPr>
          <w:noProof/>
        </w:rPr>
        <w:t>Раз</w:t>
      </w:r>
      <w:r w:rsidR="00834AF6" w:rsidRPr="00DF7D73">
        <w:rPr>
          <w:noProof/>
        </w:rPr>
        <w:t xml:space="preserve">работка общей стратегии </w:t>
      </w:r>
      <w:r w:rsidR="00834AF6">
        <w:t>Системы управления обучением (LMS)</w:t>
      </w:r>
      <w:r w:rsidR="00834AF6" w:rsidRPr="00DF7D73">
        <w:rPr>
          <w:noProof/>
        </w:rPr>
        <w:t xml:space="preserve"> и повышения качества </w:t>
      </w:r>
      <w:r w:rsidR="00834AF6">
        <w:rPr>
          <w:noProof/>
        </w:rPr>
        <w:t>электронных образовательных ресурсов У</w:t>
      </w:r>
      <w:r w:rsidR="00834AF6" w:rsidRPr="00DF7D73">
        <w:rPr>
          <w:noProof/>
        </w:rPr>
        <w:t xml:space="preserve">ниверситета. </w:t>
      </w:r>
    </w:p>
    <w:p w:rsidR="000570CA" w:rsidRPr="00DF7D73" w:rsidRDefault="000570CA" w:rsidP="000570CA">
      <w:pPr>
        <w:pStyle w:val="ac"/>
        <w:ind w:left="0" w:firstLine="709"/>
        <w:jc w:val="both"/>
      </w:pPr>
      <w:r>
        <w:rPr>
          <w:noProof/>
        </w:rPr>
        <w:t xml:space="preserve">3.1.2 </w:t>
      </w:r>
      <w:r>
        <w:t>Изучение современных технологий, оборудования и программного обеспечения с целью проектирования, разработки и эксплуатации ЭОР.</w:t>
      </w:r>
    </w:p>
    <w:p w:rsidR="005C32D2" w:rsidRPr="00A933C1" w:rsidRDefault="00834AF6" w:rsidP="00834AF6">
      <w:pPr>
        <w:pStyle w:val="ac"/>
        <w:ind w:left="0" w:firstLine="720"/>
        <w:jc w:val="both"/>
        <w:rPr>
          <w:lang w:val="kk-KZ"/>
        </w:rPr>
      </w:pPr>
      <w:r>
        <w:rPr>
          <w:noProof/>
        </w:rPr>
        <w:t>3.1.</w:t>
      </w:r>
      <w:r w:rsidR="000570CA">
        <w:rPr>
          <w:noProof/>
          <w:lang w:val="kk-KZ"/>
        </w:rPr>
        <w:t>3</w:t>
      </w:r>
      <w:r>
        <w:rPr>
          <w:noProof/>
        </w:rPr>
        <w:t xml:space="preserve"> </w:t>
      </w:r>
      <w:r w:rsidR="005C32D2" w:rsidRPr="00A933C1">
        <w:rPr>
          <w:lang w:val="kk-KZ"/>
        </w:rPr>
        <w:t>Анализ существующих электронных образовательных ресурсов</w:t>
      </w:r>
      <w:r w:rsidR="00611AE2" w:rsidRPr="00611AE2">
        <w:t xml:space="preserve"> </w:t>
      </w:r>
      <w:r w:rsidR="00611AE2">
        <w:t xml:space="preserve">Университета </w:t>
      </w:r>
      <w:proofErr w:type="spellStart"/>
      <w:r w:rsidR="00611AE2">
        <w:t>Есенова</w:t>
      </w:r>
      <w:proofErr w:type="spellEnd"/>
      <w:r w:rsidR="00A933C1">
        <w:rPr>
          <w:lang w:val="kk-KZ"/>
        </w:rPr>
        <w:t>.</w:t>
      </w:r>
      <w:r w:rsidR="005C32D2" w:rsidRPr="00A933C1">
        <w:rPr>
          <w:lang w:val="kk-KZ"/>
        </w:rPr>
        <w:t xml:space="preserve"> </w:t>
      </w:r>
    </w:p>
    <w:p w:rsidR="00E14275" w:rsidRPr="00834AF6" w:rsidRDefault="00834AF6" w:rsidP="00834AF6">
      <w:pPr>
        <w:pStyle w:val="ac"/>
        <w:ind w:left="0" w:firstLine="720"/>
        <w:jc w:val="both"/>
        <w:rPr>
          <w:noProof/>
          <w:color w:val="FF0000"/>
          <w:lang w:val="kk-KZ"/>
        </w:rPr>
      </w:pPr>
      <w:r>
        <w:rPr>
          <w:noProof/>
        </w:rPr>
        <w:t>3.1.</w:t>
      </w:r>
      <w:r w:rsidR="000570CA">
        <w:rPr>
          <w:noProof/>
          <w:lang w:val="kk-KZ"/>
        </w:rPr>
        <w:t>4</w:t>
      </w:r>
      <w:r>
        <w:rPr>
          <w:noProof/>
        </w:rPr>
        <w:t xml:space="preserve"> </w:t>
      </w:r>
      <w:r w:rsidR="00B56FE9">
        <w:t>П</w:t>
      </w:r>
      <w:r w:rsidR="00E14275">
        <w:t>роизводство</w:t>
      </w:r>
      <w:r w:rsidR="00681663">
        <w:t xml:space="preserve"> и актуализация</w:t>
      </w:r>
      <w:r w:rsidR="00E14275">
        <w:t xml:space="preserve"> электронных образовательных ресурсов различных типов на внутренних ресурсах Университета и внешних площадках с открытым доступом. </w:t>
      </w:r>
      <w:r w:rsidR="00E14275" w:rsidRPr="00DF7D73">
        <w:rPr>
          <w:noProof/>
        </w:rPr>
        <w:t xml:space="preserve"> </w:t>
      </w:r>
    </w:p>
    <w:p w:rsidR="00E14275" w:rsidRDefault="00834AF6" w:rsidP="004F3E68">
      <w:pPr>
        <w:pStyle w:val="ac"/>
        <w:ind w:left="0" w:firstLine="720"/>
        <w:jc w:val="both"/>
        <w:rPr>
          <w:noProof/>
          <w:lang w:val="kk-KZ"/>
        </w:rPr>
      </w:pPr>
      <w:r>
        <w:rPr>
          <w:noProof/>
        </w:rPr>
        <w:t>3.1.</w:t>
      </w:r>
      <w:r w:rsidR="005543DC">
        <w:rPr>
          <w:noProof/>
          <w:lang w:val="kk-KZ"/>
        </w:rPr>
        <w:t>5</w:t>
      </w:r>
      <w:r w:rsidR="00A13EF4">
        <w:rPr>
          <w:noProof/>
        </w:rPr>
        <w:t xml:space="preserve"> </w:t>
      </w:r>
      <w:r w:rsidR="00E14275" w:rsidRPr="00A13EF4">
        <w:rPr>
          <w:noProof/>
          <w:lang w:val="kk-KZ"/>
        </w:rPr>
        <w:t>Организация VR-лаборатории с целью обеспечения учебного процесса дополнительными VR-компонентами.</w:t>
      </w:r>
    </w:p>
    <w:p w:rsidR="00CF06F9" w:rsidRPr="005153A4" w:rsidRDefault="00CF06F9" w:rsidP="00CF06F9">
      <w:pPr>
        <w:pStyle w:val="ac"/>
        <w:ind w:left="0" w:firstLine="720"/>
        <w:jc w:val="both"/>
        <w:rPr>
          <w:noProof/>
        </w:rPr>
      </w:pPr>
      <w:r>
        <w:rPr>
          <w:noProof/>
        </w:rPr>
        <w:t>3.1.</w:t>
      </w:r>
      <w:r>
        <w:rPr>
          <w:noProof/>
          <w:lang w:val="kk-KZ"/>
        </w:rPr>
        <w:t>6</w:t>
      </w:r>
      <w:r>
        <w:rPr>
          <w:noProof/>
        </w:rPr>
        <w:t xml:space="preserve"> </w:t>
      </w:r>
      <w:r w:rsidRPr="005153A4">
        <w:rPr>
          <w:noProof/>
        </w:rPr>
        <w:t>Мониторинг обеспечения учебного процесса образовательными  электронными ресурсами.</w:t>
      </w:r>
    </w:p>
    <w:p w:rsidR="00A933C1" w:rsidRPr="00CF06F9" w:rsidRDefault="00A933C1" w:rsidP="004F3E68">
      <w:pPr>
        <w:pStyle w:val="ac"/>
        <w:ind w:left="0" w:firstLine="720"/>
        <w:jc w:val="both"/>
        <w:rPr>
          <w:noProof/>
        </w:rPr>
      </w:pPr>
    </w:p>
    <w:p w:rsidR="005B31A5" w:rsidRPr="004322FA" w:rsidRDefault="005B31A5" w:rsidP="004F3E68">
      <w:pPr>
        <w:pStyle w:val="ac"/>
        <w:ind w:left="0" w:firstLine="720"/>
        <w:jc w:val="both"/>
        <w:rPr>
          <w:b/>
          <w:noProof/>
          <w:lang w:val="kk-KZ"/>
        </w:rPr>
      </w:pPr>
      <w:r w:rsidRPr="004322FA">
        <w:rPr>
          <w:b/>
          <w:noProof/>
          <w:lang w:val="kk-KZ"/>
        </w:rPr>
        <w:t>3.2 Функции:</w:t>
      </w:r>
    </w:p>
    <w:p w:rsidR="005B31A5" w:rsidRDefault="004322FA" w:rsidP="005B31A5">
      <w:pPr>
        <w:pStyle w:val="ac"/>
        <w:ind w:left="0" w:firstLine="709"/>
        <w:jc w:val="both"/>
      </w:pPr>
      <w:r w:rsidRPr="004322FA">
        <w:t xml:space="preserve">3.2.1 </w:t>
      </w:r>
      <w:r w:rsidR="000570CA">
        <w:rPr>
          <w:lang w:val="kk-KZ"/>
        </w:rPr>
        <w:t>В</w:t>
      </w:r>
      <w:proofErr w:type="spellStart"/>
      <w:r w:rsidR="0098024E">
        <w:t>недрение</w:t>
      </w:r>
      <w:proofErr w:type="spellEnd"/>
      <w:r w:rsidR="0098024E">
        <w:t xml:space="preserve"> современных технологий, оборудования и программного обеспечения </w:t>
      </w:r>
      <w:r w:rsidR="00C92991">
        <w:t>с целью</w:t>
      </w:r>
      <w:r w:rsidR="0098024E">
        <w:t xml:space="preserve"> проектирования, разработки и эксплуатации ЭОР.</w:t>
      </w:r>
    </w:p>
    <w:p w:rsidR="00E52758" w:rsidRDefault="004322FA" w:rsidP="00E52758">
      <w:pPr>
        <w:pStyle w:val="ac"/>
        <w:ind w:left="0" w:firstLine="709"/>
        <w:jc w:val="both"/>
      </w:pPr>
      <w:r>
        <w:t xml:space="preserve">3.2.2 </w:t>
      </w:r>
      <w:r w:rsidR="0098024E">
        <w:t>Проектирование, разработка и размещение компонентов ЭОР, с использованием специального оборудования, технологий и программного обеспечения в системе управления обучения.</w:t>
      </w:r>
    </w:p>
    <w:p w:rsidR="00834AF6" w:rsidRDefault="00A933C1" w:rsidP="00E52758">
      <w:pPr>
        <w:pStyle w:val="ac"/>
        <w:ind w:left="0" w:firstLine="709"/>
        <w:jc w:val="both"/>
      </w:pPr>
      <w:r>
        <w:lastRenderedPageBreak/>
        <w:t>3.2.</w:t>
      </w:r>
      <w:r>
        <w:rPr>
          <w:lang w:val="kk-KZ"/>
        </w:rPr>
        <w:t>3</w:t>
      </w:r>
      <w:r w:rsidR="00E52758">
        <w:t xml:space="preserve"> </w:t>
      </w:r>
      <w:r w:rsidR="00E52758" w:rsidRPr="00E52758">
        <w:rPr>
          <w:noProof/>
          <w:lang w:val="kk-KZ"/>
        </w:rPr>
        <w:t>Контроль по соответствию технологическим требованиям электронных образовательных ресурсов</w:t>
      </w:r>
      <w:r w:rsidR="00834AF6">
        <w:rPr>
          <w:noProof/>
          <w:lang w:val="kk-KZ"/>
        </w:rPr>
        <w:t>.</w:t>
      </w:r>
    </w:p>
    <w:p w:rsidR="005B31A5" w:rsidRDefault="00A933C1" w:rsidP="0098024E">
      <w:pPr>
        <w:pStyle w:val="ac"/>
        <w:ind w:left="0" w:firstLine="709"/>
        <w:jc w:val="both"/>
        <w:rPr>
          <w:noProof/>
        </w:rPr>
      </w:pPr>
      <w:r>
        <w:t>3.2.</w:t>
      </w:r>
      <w:r>
        <w:rPr>
          <w:lang w:val="kk-KZ"/>
        </w:rPr>
        <w:t>4</w:t>
      </w:r>
      <w:r w:rsidR="0098024E">
        <w:t xml:space="preserve"> </w:t>
      </w:r>
      <w:r w:rsidR="005B31A5">
        <w:t xml:space="preserve">Проектирование </w:t>
      </w:r>
      <w:r w:rsidR="00F7404E">
        <w:rPr>
          <w:lang w:val="kk-KZ"/>
        </w:rPr>
        <w:t>онлайн-курсов</w:t>
      </w:r>
      <w:r w:rsidR="005B31A5" w:rsidRPr="005B31A5">
        <w:rPr>
          <w:lang w:val="kk-KZ"/>
        </w:rPr>
        <w:t xml:space="preserve"> </w:t>
      </w:r>
      <w:r w:rsidR="005B31A5">
        <w:t xml:space="preserve">в </w:t>
      </w:r>
      <w:r w:rsidR="005B31A5" w:rsidRPr="005B31A5">
        <w:rPr>
          <w:lang w:val="kk-KZ"/>
        </w:rPr>
        <w:t>МООК-</w:t>
      </w:r>
      <w:r w:rsidR="004322FA" w:rsidRPr="005B31A5">
        <w:rPr>
          <w:lang w:val="kk-KZ"/>
        </w:rPr>
        <w:t xml:space="preserve">формате </w:t>
      </w:r>
      <w:r w:rsidR="004322FA">
        <w:t>и</w:t>
      </w:r>
      <w:r w:rsidR="005B31A5">
        <w:t xml:space="preserve"> консультационное сопровождение разработчиков по вопросам педагогического дизайна и технологической поддержки.</w:t>
      </w:r>
    </w:p>
    <w:p w:rsidR="005B31A5" w:rsidRDefault="00A933C1" w:rsidP="005B31A5">
      <w:pPr>
        <w:pStyle w:val="ac"/>
        <w:ind w:left="0" w:firstLine="709"/>
        <w:jc w:val="both"/>
      </w:pPr>
      <w:r>
        <w:t>3.2.</w:t>
      </w:r>
      <w:r>
        <w:rPr>
          <w:lang w:val="kk-KZ"/>
        </w:rPr>
        <w:t>5</w:t>
      </w:r>
      <w:r w:rsidR="004322FA">
        <w:t xml:space="preserve"> </w:t>
      </w:r>
      <w:r w:rsidR="002F29FD">
        <w:rPr>
          <w:noProof/>
        </w:rPr>
        <w:t xml:space="preserve">Организация разработки и применения </w:t>
      </w:r>
      <w:r w:rsidR="002F29FD">
        <w:rPr>
          <w:noProof/>
          <w:lang w:val="kk-KZ"/>
        </w:rPr>
        <w:t>VR-компонентов в учебном процессе.</w:t>
      </w:r>
      <w:r w:rsidR="002F29FD" w:rsidRPr="00A13EF4">
        <w:rPr>
          <w:noProof/>
          <w:lang w:val="kk-KZ"/>
        </w:rPr>
        <w:t xml:space="preserve"> </w:t>
      </w:r>
    </w:p>
    <w:p w:rsidR="005C609A" w:rsidRDefault="00A933C1" w:rsidP="00CF06F9">
      <w:pPr>
        <w:pStyle w:val="ac"/>
        <w:ind w:left="0" w:firstLine="720"/>
        <w:jc w:val="both"/>
        <w:rPr>
          <w:color w:val="000000" w:themeColor="text1"/>
          <w:lang w:val="kk-KZ"/>
        </w:rPr>
      </w:pPr>
      <w:r>
        <w:rPr>
          <w:noProof/>
        </w:rPr>
        <w:t>3.2.</w:t>
      </w:r>
      <w:r>
        <w:rPr>
          <w:noProof/>
          <w:lang w:val="kk-KZ"/>
        </w:rPr>
        <w:t>6</w:t>
      </w:r>
      <w:r w:rsidR="008B5704">
        <w:rPr>
          <w:noProof/>
        </w:rPr>
        <w:t xml:space="preserve"> </w:t>
      </w:r>
      <w:r w:rsidR="002F29FD">
        <w:t>Организация партнерского взаимодействия с образовательными организациями и иными потенциальными партнерами в области совместной разработки и использования ЭОР.</w:t>
      </w:r>
      <w:r w:rsidR="005C609A" w:rsidRPr="005C609A">
        <w:rPr>
          <w:color w:val="000000" w:themeColor="text1"/>
          <w:lang w:val="kk-KZ"/>
        </w:rPr>
        <w:t xml:space="preserve"> </w:t>
      </w:r>
    </w:p>
    <w:p w:rsidR="005543DC" w:rsidRPr="00CF06F9" w:rsidRDefault="005C609A" w:rsidP="00CF06F9">
      <w:pPr>
        <w:pStyle w:val="ac"/>
        <w:ind w:left="0" w:firstLine="720"/>
        <w:jc w:val="both"/>
      </w:pPr>
      <w:r>
        <w:rPr>
          <w:color w:val="000000" w:themeColor="text1"/>
          <w:lang w:val="kk-KZ"/>
        </w:rPr>
        <w:t>3.2.7 Обеспечение согласованной работы структурных подразделений университета по вопросам развития электронных образовательных технологий, консультационной и технической поддержки преподавателей и студентов.</w:t>
      </w:r>
    </w:p>
    <w:p w:rsidR="002D7D7F" w:rsidRDefault="002D7D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080" w:rsidRDefault="00A61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</w:t>
      </w:r>
    </w:p>
    <w:p w:rsidR="00A72080" w:rsidRDefault="00A72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3A4" w:rsidRPr="00450358" w:rsidRDefault="00450358" w:rsidP="00515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4.1 </w:t>
      </w:r>
      <w:r w:rsidR="00515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ЦР</w:t>
      </w:r>
      <w:r w:rsidR="005153A4" w:rsidRPr="00515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 для реализации возложенных на него задач имеет </w:t>
      </w:r>
      <w:r w:rsidR="005153A4" w:rsidRPr="004503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право:</w:t>
      </w:r>
    </w:p>
    <w:p w:rsidR="00A72080" w:rsidRDefault="00611AE2" w:rsidP="00412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r w:rsid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.1</w:t>
      </w:r>
      <w:r w:rsidR="00A61816" w:rsidRPr="00611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1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Запрашивать и получать от структурных подразделений университета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справочные и другие материалы, необходимые для осуществления деятельности центра.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4.1.2 Проводить проверки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качества загрузки образовательных контентов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4.1.3 Требовать от администрации университета организационного и материально-технического обеспечения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4.1.5 Действовать от имени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центр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а, представлять его интересы во взаимоотношениях с иными структурными подразделениями университета по вопросам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организации и проектировании ЭОР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4.1.6 Вносить вопросы в повестку дня академического совета университета.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4.1.7 Вносить руководству предложения рекомендательного характера по вопросам совершенствования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 несут </w:t>
      </w:r>
      <w:r w:rsidRPr="004503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ответственность: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4.2.1 За организацию оперативной и качественной подготовки и </w:t>
      </w:r>
      <w:r w:rsidR="00D64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реализации ЭОР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4.2.2 За своевременное предоставление </w:t>
      </w:r>
      <w:r w:rsidR="00D64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консультационной поддержки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4.2.3 За соответствие </w:t>
      </w:r>
      <w:r w:rsidR="00D64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ЭОР</w:t>
      </w:r>
      <w:r w:rsidR="00D6498B" w:rsidRPr="00D649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98B">
        <w:rPr>
          <w:rFonts w:ascii="Times New Roman" w:hAnsi="Times New Roman" w:cs="Times New Roman"/>
          <w:sz w:val="24"/>
          <w:szCs w:val="24"/>
          <w:lang w:val="kk-KZ"/>
        </w:rPr>
        <w:t xml:space="preserve">требованиям </w:t>
      </w:r>
      <w:r w:rsidR="00D6498B" w:rsidRPr="00A933C1">
        <w:rPr>
          <w:rFonts w:ascii="Times New Roman" w:hAnsi="Times New Roman" w:cs="Times New Roman"/>
          <w:sz w:val="24"/>
          <w:szCs w:val="24"/>
          <w:lang w:val="kk-KZ"/>
        </w:rPr>
        <w:t>национальной платформ</w:t>
      </w:r>
      <w:r w:rsidR="00D6498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6498B" w:rsidRPr="00A933C1">
        <w:rPr>
          <w:rFonts w:ascii="Times New Roman" w:hAnsi="Times New Roman" w:cs="Times New Roman"/>
          <w:sz w:val="24"/>
          <w:szCs w:val="24"/>
          <w:lang w:val="kk-KZ"/>
        </w:rPr>
        <w:t xml:space="preserve"> открытого образования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0358" w:rsidRPr="00450358" w:rsidRDefault="00450358" w:rsidP="0045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4.2.4 За соблюдением норм </w:t>
      </w:r>
      <w:r w:rsidR="005C6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академической честности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11AE2" w:rsidRPr="005C609A" w:rsidRDefault="00611AE2" w:rsidP="005C6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4.2</w:t>
      </w:r>
      <w:r w:rsidR="005C6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C6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За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беспечение условий неразглашения служебной информации и конфеденциальных сведений. </w:t>
      </w:r>
    </w:p>
    <w:p w:rsidR="005C609A" w:rsidRPr="00450358" w:rsidRDefault="005C609A" w:rsidP="005C6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Права и обязанности работников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ЦР</w:t>
      </w:r>
      <w:r w:rsidRPr="004503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 определяются трудовым законодательством РК, Уставом университета, настоящим Положением и должностными инструкциями.</w:t>
      </w:r>
    </w:p>
    <w:p w:rsidR="005C609A" w:rsidRPr="00450358" w:rsidRDefault="005C609A" w:rsidP="005C6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7F25" w:rsidRDefault="00667F25" w:rsidP="00412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2080" w:rsidRDefault="00A72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5CA" w:rsidRDefault="004B2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5CA" w:rsidRDefault="004B25CA" w:rsidP="004B2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B25CA" w:rsidSect="00A314C7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86" w:rsidRDefault="004A1286">
      <w:pPr>
        <w:spacing w:after="0" w:line="240" w:lineRule="auto"/>
      </w:pPr>
      <w:r>
        <w:separator/>
      </w:r>
    </w:p>
  </w:endnote>
  <w:endnote w:type="continuationSeparator" w:id="0">
    <w:p w:rsidR="004A1286" w:rsidRDefault="004A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0" w:rsidRDefault="00A314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61816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54FE4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86" w:rsidRDefault="004A1286">
      <w:pPr>
        <w:spacing w:after="0" w:line="240" w:lineRule="auto"/>
      </w:pPr>
      <w:r>
        <w:separator/>
      </w:r>
    </w:p>
  </w:footnote>
  <w:footnote w:type="continuationSeparator" w:id="0">
    <w:p w:rsidR="004A1286" w:rsidRDefault="004A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08F"/>
    <w:multiLevelType w:val="multilevel"/>
    <w:tmpl w:val="5470D02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D406406"/>
    <w:multiLevelType w:val="hybridMultilevel"/>
    <w:tmpl w:val="FD34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C6D"/>
    <w:multiLevelType w:val="hybridMultilevel"/>
    <w:tmpl w:val="B61C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BE6"/>
    <w:multiLevelType w:val="hybridMultilevel"/>
    <w:tmpl w:val="FA4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0FDF"/>
    <w:multiLevelType w:val="multilevel"/>
    <w:tmpl w:val="155494B2"/>
    <w:lvl w:ilvl="0">
      <w:start w:val="1"/>
      <w:numFmt w:val="bullet"/>
      <w:lvlText w:val="−"/>
      <w:lvlJc w:val="left"/>
      <w:pPr>
        <w:ind w:left="33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9C21D2"/>
    <w:multiLevelType w:val="hybridMultilevel"/>
    <w:tmpl w:val="787C8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E568DA"/>
    <w:multiLevelType w:val="hybridMultilevel"/>
    <w:tmpl w:val="A80089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BF28E9"/>
    <w:multiLevelType w:val="multilevel"/>
    <w:tmpl w:val="F7D08F4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65374DBC"/>
    <w:multiLevelType w:val="multilevel"/>
    <w:tmpl w:val="BA92EB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7FB2FDC"/>
    <w:multiLevelType w:val="hybridMultilevel"/>
    <w:tmpl w:val="6CC2A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80"/>
    <w:rsid w:val="000570CA"/>
    <w:rsid w:val="00130B43"/>
    <w:rsid w:val="00194F87"/>
    <w:rsid w:val="001B4EB9"/>
    <w:rsid w:val="002113D8"/>
    <w:rsid w:val="002965A9"/>
    <w:rsid w:val="002D7D7F"/>
    <w:rsid w:val="002F29FD"/>
    <w:rsid w:val="003134D5"/>
    <w:rsid w:val="003709E7"/>
    <w:rsid w:val="003848A4"/>
    <w:rsid w:val="003915F1"/>
    <w:rsid w:val="0041272A"/>
    <w:rsid w:val="004322FA"/>
    <w:rsid w:val="00447C47"/>
    <w:rsid w:val="00450358"/>
    <w:rsid w:val="00454FE4"/>
    <w:rsid w:val="004A1286"/>
    <w:rsid w:val="004B25CA"/>
    <w:rsid w:val="004F27CD"/>
    <w:rsid w:val="004F3E68"/>
    <w:rsid w:val="005153A4"/>
    <w:rsid w:val="00542327"/>
    <w:rsid w:val="005543DC"/>
    <w:rsid w:val="00565CA5"/>
    <w:rsid w:val="0058173D"/>
    <w:rsid w:val="005B31A5"/>
    <w:rsid w:val="005C32D2"/>
    <w:rsid w:val="005C3363"/>
    <w:rsid w:val="005C609A"/>
    <w:rsid w:val="00601B47"/>
    <w:rsid w:val="00611AE2"/>
    <w:rsid w:val="00667F25"/>
    <w:rsid w:val="00681663"/>
    <w:rsid w:val="0068402B"/>
    <w:rsid w:val="006860C5"/>
    <w:rsid w:val="006C17C5"/>
    <w:rsid w:val="006C577D"/>
    <w:rsid w:val="006D3DA1"/>
    <w:rsid w:val="007D19EF"/>
    <w:rsid w:val="007D2893"/>
    <w:rsid w:val="007D3EC0"/>
    <w:rsid w:val="007F2411"/>
    <w:rsid w:val="00834AF6"/>
    <w:rsid w:val="008439DF"/>
    <w:rsid w:val="008B5704"/>
    <w:rsid w:val="0098024E"/>
    <w:rsid w:val="00980356"/>
    <w:rsid w:val="009A647A"/>
    <w:rsid w:val="009F6635"/>
    <w:rsid w:val="00A13EF4"/>
    <w:rsid w:val="00A314C7"/>
    <w:rsid w:val="00A61816"/>
    <w:rsid w:val="00A64350"/>
    <w:rsid w:val="00A72080"/>
    <w:rsid w:val="00A933C1"/>
    <w:rsid w:val="00B457D7"/>
    <w:rsid w:val="00B56FE9"/>
    <w:rsid w:val="00C13401"/>
    <w:rsid w:val="00C21D96"/>
    <w:rsid w:val="00C92991"/>
    <w:rsid w:val="00CB4A28"/>
    <w:rsid w:val="00CC025F"/>
    <w:rsid w:val="00CD5C45"/>
    <w:rsid w:val="00CF06F9"/>
    <w:rsid w:val="00D6498B"/>
    <w:rsid w:val="00DC2080"/>
    <w:rsid w:val="00DD4C5C"/>
    <w:rsid w:val="00DF444B"/>
    <w:rsid w:val="00E04F9D"/>
    <w:rsid w:val="00E14275"/>
    <w:rsid w:val="00E52758"/>
    <w:rsid w:val="00E7738B"/>
    <w:rsid w:val="00EF14AC"/>
    <w:rsid w:val="00F7404E"/>
    <w:rsid w:val="00F83F2E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BCC9"/>
  <w15:docId w15:val="{9472C7E0-1E60-40AB-A5AA-6B048DA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14C7"/>
  </w:style>
  <w:style w:type="paragraph" w:styleId="1">
    <w:name w:val="heading 1"/>
    <w:basedOn w:val="a"/>
    <w:next w:val="a"/>
    <w:rsid w:val="00A314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314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314C7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A314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314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314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4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314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314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4C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314C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A314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14C7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14C7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0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4F9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C21D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515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Mercurial</dc:creator>
  <cp:lastModifiedBy>Назерке Санақбаева</cp:lastModifiedBy>
  <cp:revision>4</cp:revision>
  <cp:lastPrinted>2020-12-02T10:59:00Z</cp:lastPrinted>
  <dcterms:created xsi:type="dcterms:W3CDTF">2020-12-08T18:31:00Z</dcterms:created>
  <dcterms:modified xsi:type="dcterms:W3CDTF">2021-04-12T11:43:00Z</dcterms:modified>
</cp:coreProperties>
</file>